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27416" w14:textId="7605E1EB" w:rsidR="00825C83" w:rsidRPr="00E446CA" w:rsidRDefault="006A6A35" w:rsidP="00D17B37">
      <w:pPr>
        <w:pStyle w:val="Heading1"/>
        <w:spacing w:before="98"/>
      </w:pPr>
      <w:r>
        <w:rPr>
          <w:color w:val="414042"/>
          <w:spacing w:val="-5"/>
        </w:rPr>
        <w:t xml:space="preserve">FTA </w:t>
      </w:r>
      <w:r w:rsidR="003841B5">
        <w:rPr>
          <w:color w:val="414042"/>
          <w:spacing w:val="-5"/>
        </w:rPr>
        <w:t xml:space="preserve">Conditions for </w:t>
      </w:r>
      <w:r w:rsidR="003841B5">
        <w:rPr>
          <w:color w:val="414042"/>
          <w:spacing w:val="-4"/>
        </w:rPr>
        <w:t>the</w:t>
      </w:r>
      <w:r w:rsidR="003841B5">
        <w:rPr>
          <w:color w:val="414042"/>
          <w:spacing w:val="-85"/>
        </w:rPr>
        <w:t xml:space="preserve"> </w:t>
      </w:r>
      <w:r w:rsidR="003841B5">
        <w:rPr>
          <w:color w:val="414042"/>
          <w:spacing w:val="-6"/>
        </w:rPr>
        <w:t>Carriage</w:t>
      </w:r>
      <w:r w:rsidR="00D17B37">
        <w:rPr>
          <w:color w:val="414042"/>
          <w:spacing w:val="-6"/>
        </w:rPr>
        <w:t xml:space="preserve"> </w:t>
      </w:r>
      <w:r w:rsidR="003841B5">
        <w:rPr>
          <w:color w:val="414042"/>
        </w:rPr>
        <w:t>of Goods by Road in the United Kingdo</w:t>
      </w:r>
      <w:r w:rsidR="00E446CA" w:rsidRPr="00D17B37">
        <w:rPr>
          <w:color w:val="414042"/>
        </w:rPr>
        <w:t>m</w:t>
      </w:r>
      <w:r>
        <w:rPr>
          <w:color w:val="414042"/>
        </w:rPr>
        <w:t xml:space="preserve"> 2018</w:t>
      </w:r>
    </w:p>
    <w:p w14:paraId="7A7C5511" w14:textId="77777777" w:rsidR="00825C83" w:rsidRDefault="00825C83">
      <w:pPr>
        <w:pStyle w:val="BodyText"/>
        <w:rPr>
          <w:sz w:val="20"/>
        </w:rPr>
      </w:pPr>
    </w:p>
    <w:p w14:paraId="2019D1B7" w14:textId="77777777" w:rsidR="00825C83" w:rsidRDefault="00825C83">
      <w:pPr>
        <w:pStyle w:val="BodyText"/>
        <w:spacing w:before="7"/>
        <w:rPr>
          <w:sz w:val="20"/>
        </w:rPr>
      </w:pPr>
    </w:p>
    <w:p w14:paraId="198F132E" w14:textId="1FEF0246" w:rsidR="00825C83" w:rsidRPr="00D17B37" w:rsidRDefault="003841B5">
      <w:pPr>
        <w:pStyle w:val="Heading2"/>
        <w:numPr>
          <w:ilvl w:val="0"/>
          <w:numId w:val="9"/>
        </w:numPr>
        <w:tabs>
          <w:tab w:val="left" w:pos="567"/>
          <w:tab w:val="left" w:pos="568"/>
        </w:tabs>
        <w:rPr>
          <w:sz w:val="20"/>
          <w:szCs w:val="20"/>
        </w:rPr>
      </w:pPr>
      <w:r w:rsidRPr="00D17B37">
        <w:rPr>
          <w:color w:val="EE3124"/>
          <w:spacing w:val="-7"/>
          <w:sz w:val="20"/>
          <w:szCs w:val="20"/>
        </w:rPr>
        <w:t>Definitions</w:t>
      </w:r>
    </w:p>
    <w:p w14:paraId="20DF79F2" w14:textId="77777777" w:rsidR="00825C83" w:rsidRPr="00D17B37" w:rsidRDefault="00825C83">
      <w:pPr>
        <w:pStyle w:val="BodyText"/>
        <w:spacing w:before="1"/>
        <w:rPr>
          <w:b/>
          <w:sz w:val="20"/>
          <w:szCs w:val="20"/>
        </w:rPr>
      </w:pPr>
    </w:p>
    <w:p w14:paraId="3855EF2A" w14:textId="77777777" w:rsidR="00825C83" w:rsidRPr="00D17B37" w:rsidRDefault="003841B5" w:rsidP="00D17B37">
      <w:pPr>
        <w:ind w:left="113"/>
        <w:jc w:val="both"/>
        <w:rPr>
          <w:b/>
          <w:sz w:val="20"/>
          <w:szCs w:val="20"/>
        </w:rPr>
      </w:pPr>
      <w:r w:rsidRPr="00D17B37">
        <w:rPr>
          <w:b/>
          <w:color w:val="6D6E71"/>
          <w:sz w:val="20"/>
          <w:szCs w:val="20"/>
        </w:rPr>
        <w:t>In these Conditions:</w:t>
      </w:r>
    </w:p>
    <w:p w14:paraId="53C4E537" w14:textId="77777777" w:rsidR="00825C83" w:rsidRPr="00D17B37" w:rsidRDefault="00825C83" w:rsidP="00D17B37">
      <w:pPr>
        <w:pStyle w:val="BodyText"/>
        <w:spacing w:before="10"/>
        <w:jc w:val="both"/>
        <w:rPr>
          <w:b/>
          <w:sz w:val="20"/>
          <w:szCs w:val="20"/>
        </w:rPr>
      </w:pPr>
    </w:p>
    <w:p w14:paraId="439A4958" w14:textId="77777777" w:rsidR="00825C83" w:rsidRPr="00D17B37" w:rsidRDefault="003841B5" w:rsidP="00D17B37">
      <w:pPr>
        <w:pStyle w:val="ListParagraph"/>
        <w:numPr>
          <w:ilvl w:val="1"/>
          <w:numId w:val="9"/>
        </w:numPr>
        <w:tabs>
          <w:tab w:val="left" w:pos="567"/>
          <w:tab w:val="left" w:pos="568"/>
        </w:tabs>
        <w:spacing w:before="1" w:line="328" w:lineRule="auto"/>
        <w:ind w:right="345"/>
        <w:jc w:val="both"/>
        <w:rPr>
          <w:sz w:val="20"/>
          <w:szCs w:val="20"/>
        </w:rPr>
      </w:pPr>
      <w:r w:rsidRPr="00D17B37">
        <w:rPr>
          <w:b/>
          <w:color w:val="6D6E71"/>
          <w:w w:val="105"/>
          <w:sz w:val="20"/>
          <w:szCs w:val="20"/>
        </w:rPr>
        <w:t>ADR</w:t>
      </w:r>
      <w:r w:rsidRPr="00D17B37">
        <w:rPr>
          <w:b/>
          <w:color w:val="6D6E71"/>
          <w:spacing w:val="-21"/>
          <w:w w:val="105"/>
          <w:sz w:val="20"/>
          <w:szCs w:val="20"/>
        </w:rPr>
        <w:t xml:space="preserve"> </w:t>
      </w:r>
      <w:r w:rsidRPr="00D17B37">
        <w:rPr>
          <w:b/>
          <w:color w:val="6D6E71"/>
          <w:w w:val="105"/>
          <w:sz w:val="20"/>
          <w:szCs w:val="20"/>
        </w:rPr>
        <w:t>notice</w:t>
      </w:r>
      <w:r w:rsidRPr="00D17B37">
        <w:rPr>
          <w:b/>
          <w:color w:val="6D6E71"/>
          <w:spacing w:val="-20"/>
          <w:w w:val="105"/>
          <w:sz w:val="20"/>
          <w:szCs w:val="20"/>
        </w:rPr>
        <w:t xml:space="preserve"> </w:t>
      </w:r>
      <w:r w:rsidRPr="00D17B37">
        <w:rPr>
          <w:color w:val="6D6E71"/>
          <w:w w:val="105"/>
          <w:sz w:val="20"/>
          <w:szCs w:val="20"/>
        </w:rPr>
        <w:t>means</w:t>
      </w:r>
      <w:r w:rsidRPr="00D17B37">
        <w:rPr>
          <w:color w:val="6D6E71"/>
          <w:spacing w:val="-21"/>
          <w:w w:val="105"/>
          <w:sz w:val="20"/>
          <w:szCs w:val="20"/>
        </w:rPr>
        <w:t xml:space="preserve"> </w:t>
      </w:r>
      <w:r w:rsidRPr="00D17B37">
        <w:rPr>
          <w:color w:val="6D6E71"/>
          <w:w w:val="105"/>
          <w:sz w:val="20"/>
          <w:szCs w:val="20"/>
        </w:rPr>
        <w:t>a</w:t>
      </w:r>
      <w:r w:rsidRPr="00D17B37">
        <w:rPr>
          <w:color w:val="6D6E71"/>
          <w:spacing w:val="-20"/>
          <w:w w:val="105"/>
          <w:sz w:val="20"/>
          <w:szCs w:val="20"/>
        </w:rPr>
        <w:t xml:space="preserve"> </w:t>
      </w:r>
      <w:r w:rsidRPr="00D17B37">
        <w:rPr>
          <w:color w:val="6D6E71"/>
          <w:w w:val="105"/>
          <w:sz w:val="20"/>
          <w:szCs w:val="20"/>
        </w:rPr>
        <w:t>notice</w:t>
      </w:r>
      <w:r w:rsidRPr="00D17B37">
        <w:rPr>
          <w:color w:val="6D6E71"/>
          <w:spacing w:val="-20"/>
          <w:w w:val="105"/>
          <w:sz w:val="20"/>
          <w:szCs w:val="20"/>
        </w:rPr>
        <w:t xml:space="preserve"> </w:t>
      </w:r>
      <w:r w:rsidRPr="00D17B37">
        <w:rPr>
          <w:color w:val="6D6E71"/>
          <w:w w:val="105"/>
          <w:sz w:val="20"/>
          <w:szCs w:val="20"/>
        </w:rPr>
        <w:t>in</w:t>
      </w:r>
      <w:r w:rsidRPr="00D17B37">
        <w:rPr>
          <w:color w:val="6D6E71"/>
          <w:spacing w:val="-21"/>
          <w:w w:val="105"/>
          <w:sz w:val="20"/>
          <w:szCs w:val="20"/>
        </w:rPr>
        <w:t xml:space="preserve"> </w:t>
      </w:r>
      <w:r w:rsidRPr="00D17B37">
        <w:rPr>
          <w:color w:val="6D6E71"/>
          <w:w w:val="105"/>
          <w:sz w:val="20"/>
          <w:szCs w:val="20"/>
        </w:rPr>
        <w:t>writing</w:t>
      </w:r>
      <w:r w:rsidRPr="00D17B37">
        <w:rPr>
          <w:color w:val="6D6E71"/>
          <w:spacing w:val="-20"/>
          <w:w w:val="105"/>
          <w:sz w:val="20"/>
          <w:szCs w:val="20"/>
        </w:rPr>
        <w:t xml:space="preserve"> </w:t>
      </w:r>
      <w:r w:rsidRPr="00D17B37">
        <w:rPr>
          <w:color w:val="6D6E71"/>
          <w:w w:val="105"/>
          <w:sz w:val="20"/>
          <w:szCs w:val="20"/>
        </w:rPr>
        <w:t>in</w:t>
      </w:r>
      <w:r w:rsidRPr="00D17B37">
        <w:rPr>
          <w:color w:val="6D6E71"/>
          <w:spacing w:val="-20"/>
          <w:w w:val="105"/>
          <w:sz w:val="20"/>
          <w:szCs w:val="20"/>
        </w:rPr>
        <w:t xml:space="preserve"> </w:t>
      </w:r>
      <w:r w:rsidRPr="00D17B37">
        <w:rPr>
          <w:color w:val="6D6E71"/>
          <w:w w:val="105"/>
          <w:sz w:val="20"/>
          <w:szCs w:val="20"/>
        </w:rPr>
        <w:t>relation</w:t>
      </w:r>
      <w:r w:rsidRPr="00D17B37">
        <w:rPr>
          <w:color w:val="6D6E71"/>
          <w:spacing w:val="-21"/>
          <w:w w:val="105"/>
          <w:sz w:val="20"/>
          <w:szCs w:val="20"/>
        </w:rPr>
        <w:t xml:space="preserve"> </w:t>
      </w:r>
      <w:r w:rsidRPr="00D17B37">
        <w:rPr>
          <w:color w:val="6D6E71"/>
          <w:w w:val="105"/>
          <w:sz w:val="20"/>
          <w:szCs w:val="20"/>
        </w:rPr>
        <w:t>to</w:t>
      </w:r>
      <w:r w:rsidRPr="00D17B37">
        <w:rPr>
          <w:color w:val="6D6E71"/>
          <w:spacing w:val="-20"/>
          <w:w w:val="105"/>
          <w:sz w:val="20"/>
          <w:szCs w:val="20"/>
        </w:rPr>
        <w:t xml:space="preserve"> </w:t>
      </w:r>
      <w:r w:rsidRPr="00D17B37">
        <w:rPr>
          <w:color w:val="6D6E71"/>
          <w:w w:val="105"/>
          <w:sz w:val="20"/>
          <w:szCs w:val="20"/>
        </w:rPr>
        <w:t>the referral</w:t>
      </w:r>
      <w:r w:rsidRPr="00D17B37">
        <w:rPr>
          <w:color w:val="6D6E71"/>
          <w:spacing w:val="-10"/>
          <w:w w:val="105"/>
          <w:sz w:val="20"/>
          <w:szCs w:val="20"/>
        </w:rPr>
        <w:t xml:space="preserve"> </w:t>
      </w:r>
      <w:r w:rsidRPr="00D17B37">
        <w:rPr>
          <w:color w:val="6D6E71"/>
          <w:w w:val="105"/>
          <w:sz w:val="20"/>
          <w:szCs w:val="20"/>
        </w:rPr>
        <w:t>of</w:t>
      </w:r>
      <w:r w:rsidRPr="00D17B37">
        <w:rPr>
          <w:color w:val="6D6E71"/>
          <w:spacing w:val="-9"/>
          <w:w w:val="105"/>
          <w:sz w:val="20"/>
          <w:szCs w:val="20"/>
        </w:rPr>
        <w:t xml:space="preserve"> </w:t>
      </w:r>
      <w:r w:rsidRPr="00D17B37">
        <w:rPr>
          <w:color w:val="6D6E71"/>
          <w:w w:val="105"/>
          <w:sz w:val="20"/>
          <w:szCs w:val="20"/>
        </w:rPr>
        <w:t>a</w:t>
      </w:r>
      <w:r w:rsidRPr="00D17B37">
        <w:rPr>
          <w:color w:val="6D6E71"/>
          <w:spacing w:val="-9"/>
          <w:w w:val="105"/>
          <w:sz w:val="20"/>
          <w:szCs w:val="20"/>
        </w:rPr>
        <w:t xml:space="preserve"> </w:t>
      </w:r>
      <w:r w:rsidRPr="00D17B37">
        <w:rPr>
          <w:color w:val="6D6E71"/>
          <w:w w:val="105"/>
          <w:sz w:val="20"/>
          <w:szCs w:val="20"/>
        </w:rPr>
        <w:t>dispute</w:t>
      </w:r>
      <w:r w:rsidRPr="00D17B37">
        <w:rPr>
          <w:color w:val="6D6E71"/>
          <w:spacing w:val="-9"/>
          <w:w w:val="105"/>
          <w:sz w:val="20"/>
          <w:szCs w:val="20"/>
        </w:rPr>
        <w:t xml:space="preserve"> </w:t>
      </w:r>
      <w:r w:rsidRPr="00D17B37">
        <w:rPr>
          <w:color w:val="6D6E71"/>
          <w:w w:val="105"/>
          <w:sz w:val="20"/>
          <w:szCs w:val="20"/>
        </w:rPr>
        <w:t>to</w:t>
      </w:r>
      <w:r w:rsidRPr="00D17B37">
        <w:rPr>
          <w:color w:val="6D6E71"/>
          <w:spacing w:val="-9"/>
          <w:w w:val="105"/>
          <w:sz w:val="20"/>
          <w:szCs w:val="20"/>
        </w:rPr>
        <w:t xml:space="preserve"> </w:t>
      </w:r>
      <w:r w:rsidRPr="00D17B37">
        <w:rPr>
          <w:color w:val="6D6E71"/>
          <w:w w:val="105"/>
          <w:sz w:val="20"/>
          <w:szCs w:val="20"/>
        </w:rPr>
        <w:t>mediation.</w:t>
      </w:r>
    </w:p>
    <w:p w14:paraId="10FC910F" w14:textId="77777777" w:rsidR="00825C83" w:rsidRPr="00D17B37" w:rsidRDefault="003841B5" w:rsidP="00D17B37">
      <w:pPr>
        <w:pStyle w:val="ListParagraph"/>
        <w:numPr>
          <w:ilvl w:val="1"/>
          <w:numId w:val="9"/>
        </w:numPr>
        <w:tabs>
          <w:tab w:val="left" w:pos="567"/>
          <w:tab w:val="left" w:pos="568"/>
        </w:tabs>
        <w:spacing w:line="328" w:lineRule="auto"/>
        <w:ind w:right="197"/>
        <w:jc w:val="both"/>
        <w:rPr>
          <w:sz w:val="20"/>
          <w:szCs w:val="20"/>
        </w:rPr>
      </w:pPr>
      <w:r w:rsidRPr="00D17B37">
        <w:rPr>
          <w:b/>
          <w:color w:val="6D6E71"/>
          <w:sz w:val="20"/>
          <w:szCs w:val="20"/>
        </w:rPr>
        <w:t xml:space="preserve">Alternative Dispute Resolution </w:t>
      </w:r>
      <w:r w:rsidRPr="00D17B37">
        <w:rPr>
          <w:color w:val="6D6E71"/>
          <w:sz w:val="20"/>
          <w:szCs w:val="20"/>
        </w:rPr>
        <w:t>means any procedure agreed by the parties for the resolution of disputes other than those involving formal arbitration or</w:t>
      </w:r>
      <w:r w:rsidRPr="00D17B37">
        <w:rPr>
          <w:color w:val="6D6E71"/>
          <w:spacing w:val="5"/>
          <w:sz w:val="20"/>
          <w:szCs w:val="20"/>
        </w:rPr>
        <w:t xml:space="preserve"> </w:t>
      </w:r>
      <w:r w:rsidRPr="00D17B37">
        <w:rPr>
          <w:color w:val="6D6E71"/>
          <w:sz w:val="20"/>
          <w:szCs w:val="20"/>
        </w:rPr>
        <w:t>litigation.</w:t>
      </w:r>
    </w:p>
    <w:p w14:paraId="4455A8FE" w14:textId="77777777" w:rsidR="00825C83" w:rsidRPr="00D17B37" w:rsidRDefault="003841B5" w:rsidP="00D17B37">
      <w:pPr>
        <w:pStyle w:val="ListParagraph"/>
        <w:numPr>
          <w:ilvl w:val="1"/>
          <w:numId w:val="9"/>
        </w:numPr>
        <w:tabs>
          <w:tab w:val="left" w:pos="567"/>
          <w:tab w:val="left" w:pos="568"/>
        </w:tabs>
        <w:spacing w:before="139" w:line="328" w:lineRule="auto"/>
        <w:ind w:right="71"/>
        <w:jc w:val="both"/>
        <w:rPr>
          <w:sz w:val="20"/>
          <w:szCs w:val="20"/>
        </w:rPr>
      </w:pPr>
      <w:r w:rsidRPr="00D17B37">
        <w:rPr>
          <w:b/>
          <w:color w:val="6D6E71"/>
          <w:spacing w:val="-3"/>
          <w:sz w:val="20"/>
          <w:szCs w:val="20"/>
        </w:rPr>
        <w:t>Approved</w:t>
      </w:r>
      <w:r w:rsidRPr="00D17B37">
        <w:rPr>
          <w:b/>
          <w:color w:val="6D6E71"/>
          <w:spacing w:val="-23"/>
          <w:sz w:val="20"/>
          <w:szCs w:val="20"/>
        </w:rPr>
        <w:t xml:space="preserve"> </w:t>
      </w:r>
      <w:r w:rsidRPr="00D17B37">
        <w:rPr>
          <w:b/>
          <w:color w:val="6D6E71"/>
          <w:sz w:val="20"/>
          <w:szCs w:val="20"/>
        </w:rPr>
        <w:t>Carriage</w:t>
      </w:r>
      <w:r w:rsidRPr="00D17B37">
        <w:rPr>
          <w:b/>
          <w:color w:val="6D6E71"/>
          <w:spacing w:val="-22"/>
          <w:sz w:val="20"/>
          <w:szCs w:val="20"/>
        </w:rPr>
        <w:t xml:space="preserve"> </w:t>
      </w:r>
      <w:r w:rsidRPr="00D17B37">
        <w:rPr>
          <w:b/>
          <w:color w:val="6D6E71"/>
          <w:sz w:val="20"/>
          <w:szCs w:val="20"/>
        </w:rPr>
        <w:t>List</w:t>
      </w:r>
      <w:r w:rsidRPr="00D17B37">
        <w:rPr>
          <w:b/>
          <w:color w:val="6D6E71"/>
          <w:spacing w:val="-22"/>
          <w:sz w:val="20"/>
          <w:szCs w:val="20"/>
        </w:rPr>
        <w:t xml:space="preserve"> </w:t>
      </w:r>
      <w:r w:rsidRPr="00D17B37">
        <w:rPr>
          <w:color w:val="6D6E71"/>
          <w:sz w:val="20"/>
          <w:szCs w:val="20"/>
        </w:rPr>
        <w:t>means</w:t>
      </w:r>
      <w:r w:rsidRPr="00D17B37">
        <w:rPr>
          <w:color w:val="6D6E71"/>
          <w:spacing w:val="-23"/>
          <w:sz w:val="20"/>
          <w:szCs w:val="20"/>
        </w:rPr>
        <w:t xml:space="preserve"> </w:t>
      </w:r>
      <w:r w:rsidRPr="00D17B37">
        <w:rPr>
          <w:color w:val="6D6E71"/>
          <w:sz w:val="20"/>
          <w:szCs w:val="20"/>
        </w:rPr>
        <w:t>the</w:t>
      </w:r>
      <w:r w:rsidRPr="00D17B37">
        <w:rPr>
          <w:color w:val="6D6E71"/>
          <w:spacing w:val="-22"/>
          <w:sz w:val="20"/>
          <w:szCs w:val="20"/>
        </w:rPr>
        <w:t xml:space="preserve"> </w:t>
      </w:r>
      <w:r w:rsidRPr="00D17B37">
        <w:rPr>
          <w:color w:val="6D6E71"/>
          <w:sz w:val="20"/>
          <w:szCs w:val="20"/>
        </w:rPr>
        <w:t>list</w:t>
      </w:r>
      <w:r w:rsidRPr="00D17B37">
        <w:rPr>
          <w:color w:val="6D6E71"/>
          <w:spacing w:val="-22"/>
          <w:sz w:val="20"/>
          <w:szCs w:val="20"/>
        </w:rPr>
        <w:t xml:space="preserve"> </w:t>
      </w:r>
      <w:r w:rsidRPr="00D17B37">
        <w:rPr>
          <w:color w:val="6D6E71"/>
          <w:sz w:val="20"/>
          <w:szCs w:val="20"/>
        </w:rPr>
        <w:t>of</w:t>
      </w:r>
      <w:r w:rsidRPr="00D17B37">
        <w:rPr>
          <w:color w:val="6D6E71"/>
          <w:spacing w:val="-23"/>
          <w:sz w:val="20"/>
          <w:szCs w:val="20"/>
        </w:rPr>
        <w:t xml:space="preserve"> </w:t>
      </w:r>
      <w:r w:rsidRPr="00D17B37">
        <w:rPr>
          <w:color w:val="6D6E71"/>
          <w:spacing w:val="-3"/>
          <w:sz w:val="20"/>
          <w:szCs w:val="20"/>
        </w:rPr>
        <w:t>approved</w:t>
      </w:r>
      <w:r w:rsidRPr="00D17B37">
        <w:rPr>
          <w:color w:val="6D6E71"/>
          <w:spacing w:val="-22"/>
          <w:sz w:val="20"/>
          <w:szCs w:val="20"/>
        </w:rPr>
        <w:t xml:space="preserve"> </w:t>
      </w:r>
      <w:r w:rsidRPr="00D17B37">
        <w:rPr>
          <w:color w:val="6D6E71"/>
          <w:sz w:val="20"/>
          <w:szCs w:val="20"/>
        </w:rPr>
        <w:t xml:space="preserve">carriage items </w:t>
      </w:r>
      <w:r w:rsidRPr="00D17B37">
        <w:rPr>
          <w:color w:val="6D6E71"/>
          <w:spacing w:val="-3"/>
          <w:sz w:val="20"/>
          <w:szCs w:val="20"/>
        </w:rPr>
        <w:t xml:space="preserve">prepared </w:t>
      </w:r>
      <w:r w:rsidRPr="00D17B37">
        <w:rPr>
          <w:color w:val="6D6E71"/>
          <w:sz w:val="20"/>
          <w:szCs w:val="20"/>
        </w:rPr>
        <w:t xml:space="preserve">pursuant to the Carriage of </w:t>
      </w:r>
      <w:r w:rsidRPr="00D17B37">
        <w:rPr>
          <w:color w:val="6D6E71"/>
          <w:spacing w:val="-3"/>
          <w:sz w:val="20"/>
          <w:szCs w:val="20"/>
        </w:rPr>
        <w:t xml:space="preserve">Dangerous </w:t>
      </w:r>
      <w:r w:rsidRPr="00D17B37">
        <w:rPr>
          <w:color w:val="6D6E71"/>
          <w:sz w:val="20"/>
          <w:szCs w:val="20"/>
        </w:rPr>
        <w:t xml:space="preserve">Goods and </w:t>
      </w:r>
      <w:r w:rsidRPr="00D17B37">
        <w:rPr>
          <w:color w:val="6D6E71"/>
          <w:spacing w:val="-2"/>
          <w:sz w:val="20"/>
          <w:szCs w:val="20"/>
        </w:rPr>
        <w:t xml:space="preserve">Use </w:t>
      </w:r>
      <w:r w:rsidRPr="00D17B37">
        <w:rPr>
          <w:color w:val="6D6E71"/>
          <w:sz w:val="20"/>
          <w:szCs w:val="20"/>
        </w:rPr>
        <w:t xml:space="preserve">of </w:t>
      </w:r>
      <w:r w:rsidRPr="00D17B37">
        <w:rPr>
          <w:color w:val="6D6E71"/>
          <w:spacing w:val="-4"/>
          <w:sz w:val="20"/>
          <w:szCs w:val="20"/>
        </w:rPr>
        <w:t xml:space="preserve">Transportable </w:t>
      </w:r>
      <w:r w:rsidRPr="00D17B37">
        <w:rPr>
          <w:color w:val="6D6E71"/>
          <w:spacing w:val="-3"/>
          <w:sz w:val="20"/>
          <w:szCs w:val="20"/>
        </w:rPr>
        <w:t>Pressure Equipment Regulations</w:t>
      </w:r>
      <w:r w:rsidRPr="00D17B37">
        <w:rPr>
          <w:color w:val="6D6E71"/>
          <w:spacing w:val="-7"/>
          <w:sz w:val="20"/>
          <w:szCs w:val="20"/>
        </w:rPr>
        <w:t xml:space="preserve"> </w:t>
      </w:r>
      <w:r w:rsidRPr="00D17B37">
        <w:rPr>
          <w:color w:val="6D6E71"/>
          <w:sz w:val="20"/>
          <w:szCs w:val="20"/>
        </w:rPr>
        <w:t>2009</w:t>
      </w:r>
      <w:r w:rsidRPr="00D17B37">
        <w:rPr>
          <w:color w:val="6D6E71"/>
          <w:spacing w:val="-7"/>
          <w:sz w:val="20"/>
          <w:szCs w:val="20"/>
        </w:rPr>
        <w:t xml:space="preserve"> </w:t>
      </w:r>
      <w:r w:rsidRPr="00D17B37">
        <w:rPr>
          <w:color w:val="6D6E71"/>
          <w:sz w:val="20"/>
          <w:szCs w:val="20"/>
        </w:rPr>
        <w:t>and</w:t>
      </w:r>
      <w:r w:rsidRPr="00D17B37">
        <w:rPr>
          <w:color w:val="6D6E71"/>
          <w:spacing w:val="-7"/>
          <w:sz w:val="20"/>
          <w:szCs w:val="20"/>
        </w:rPr>
        <w:t xml:space="preserve"> </w:t>
      </w:r>
      <w:r w:rsidRPr="00D17B37">
        <w:rPr>
          <w:color w:val="6D6E71"/>
          <w:sz w:val="20"/>
          <w:szCs w:val="20"/>
        </w:rPr>
        <w:t>as</w:t>
      </w:r>
      <w:r w:rsidRPr="00D17B37">
        <w:rPr>
          <w:color w:val="6D6E71"/>
          <w:spacing w:val="-6"/>
          <w:sz w:val="20"/>
          <w:szCs w:val="20"/>
        </w:rPr>
        <w:t xml:space="preserve"> </w:t>
      </w:r>
      <w:r w:rsidRPr="00D17B37">
        <w:rPr>
          <w:color w:val="6D6E71"/>
          <w:sz w:val="20"/>
          <w:szCs w:val="20"/>
        </w:rPr>
        <w:t>updated</w:t>
      </w:r>
      <w:r w:rsidRPr="00D17B37">
        <w:rPr>
          <w:color w:val="6D6E71"/>
          <w:spacing w:val="-7"/>
          <w:sz w:val="20"/>
          <w:szCs w:val="20"/>
        </w:rPr>
        <w:t xml:space="preserve"> </w:t>
      </w:r>
      <w:r w:rsidRPr="00D17B37">
        <w:rPr>
          <w:color w:val="6D6E71"/>
          <w:spacing w:val="-3"/>
          <w:sz w:val="20"/>
          <w:szCs w:val="20"/>
        </w:rPr>
        <w:t>from</w:t>
      </w:r>
      <w:r w:rsidRPr="00D17B37">
        <w:rPr>
          <w:color w:val="6D6E71"/>
          <w:spacing w:val="-7"/>
          <w:sz w:val="20"/>
          <w:szCs w:val="20"/>
        </w:rPr>
        <w:t xml:space="preserve"> </w:t>
      </w:r>
      <w:r w:rsidRPr="00D17B37">
        <w:rPr>
          <w:color w:val="6D6E71"/>
          <w:sz w:val="20"/>
          <w:szCs w:val="20"/>
        </w:rPr>
        <w:t>time</w:t>
      </w:r>
      <w:r w:rsidRPr="00D17B37">
        <w:rPr>
          <w:color w:val="6D6E71"/>
          <w:spacing w:val="-7"/>
          <w:sz w:val="20"/>
          <w:szCs w:val="20"/>
        </w:rPr>
        <w:t xml:space="preserve"> </w:t>
      </w:r>
      <w:r w:rsidRPr="00D17B37">
        <w:rPr>
          <w:color w:val="6D6E71"/>
          <w:sz w:val="20"/>
          <w:szCs w:val="20"/>
        </w:rPr>
        <w:t>to</w:t>
      </w:r>
      <w:r w:rsidRPr="00D17B37">
        <w:rPr>
          <w:color w:val="6D6E71"/>
          <w:spacing w:val="-6"/>
          <w:sz w:val="20"/>
          <w:szCs w:val="20"/>
        </w:rPr>
        <w:t xml:space="preserve"> </w:t>
      </w:r>
      <w:r w:rsidRPr="00D17B37">
        <w:rPr>
          <w:color w:val="6D6E71"/>
          <w:sz w:val="20"/>
          <w:szCs w:val="20"/>
        </w:rPr>
        <w:t>time.</w:t>
      </w:r>
    </w:p>
    <w:p w14:paraId="2540E91F" w14:textId="77777777" w:rsidR="00825C83" w:rsidRPr="00D17B37" w:rsidRDefault="003841B5" w:rsidP="00D17B37">
      <w:pPr>
        <w:pStyle w:val="ListParagraph"/>
        <w:numPr>
          <w:ilvl w:val="1"/>
          <w:numId w:val="9"/>
        </w:numPr>
        <w:tabs>
          <w:tab w:val="left" w:pos="567"/>
          <w:tab w:val="left" w:pos="568"/>
        </w:tabs>
        <w:spacing w:before="139" w:line="328" w:lineRule="auto"/>
        <w:ind w:right="252"/>
        <w:jc w:val="both"/>
        <w:rPr>
          <w:sz w:val="20"/>
          <w:szCs w:val="20"/>
        </w:rPr>
      </w:pPr>
      <w:r w:rsidRPr="00D17B37">
        <w:rPr>
          <w:b/>
          <w:color w:val="6D6E71"/>
          <w:w w:val="105"/>
          <w:sz w:val="20"/>
          <w:szCs w:val="20"/>
        </w:rPr>
        <w:t>Carrier</w:t>
      </w:r>
      <w:r w:rsidRPr="00D17B37">
        <w:rPr>
          <w:b/>
          <w:color w:val="6D6E71"/>
          <w:spacing w:val="-29"/>
          <w:w w:val="105"/>
          <w:sz w:val="20"/>
          <w:szCs w:val="20"/>
        </w:rPr>
        <w:t xml:space="preserve"> </w:t>
      </w:r>
      <w:r w:rsidRPr="00D17B37">
        <w:rPr>
          <w:color w:val="6D6E71"/>
          <w:w w:val="105"/>
          <w:sz w:val="20"/>
          <w:szCs w:val="20"/>
        </w:rPr>
        <w:t>means</w:t>
      </w:r>
      <w:r w:rsidRPr="00D17B37">
        <w:rPr>
          <w:color w:val="6D6E71"/>
          <w:spacing w:val="-28"/>
          <w:w w:val="105"/>
          <w:sz w:val="20"/>
          <w:szCs w:val="20"/>
        </w:rPr>
        <w:t xml:space="preserve"> </w:t>
      </w:r>
      <w:r w:rsidRPr="00D17B37">
        <w:rPr>
          <w:color w:val="6D6E71"/>
          <w:w w:val="105"/>
          <w:sz w:val="20"/>
          <w:szCs w:val="20"/>
        </w:rPr>
        <w:t>the</w:t>
      </w:r>
      <w:r w:rsidRPr="00D17B37">
        <w:rPr>
          <w:color w:val="6D6E71"/>
          <w:spacing w:val="-29"/>
          <w:w w:val="105"/>
          <w:sz w:val="20"/>
          <w:szCs w:val="20"/>
        </w:rPr>
        <w:t xml:space="preserve"> </w:t>
      </w:r>
      <w:r w:rsidRPr="00D17B37">
        <w:rPr>
          <w:color w:val="6D6E71"/>
          <w:w w:val="105"/>
          <w:sz w:val="20"/>
          <w:szCs w:val="20"/>
        </w:rPr>
        <w:t>person</w:t>
      </w:r>
      <w:r w:rsidRPr="00D17B37">
        <w:rPr>
          <w:color w:val="6D6E71"/>
          <w:spacing w:val="-28"/>
          <w:w w:val="105"/>
          <w:sz w:val="20"/>
          <w:szCs w:val="20"/>
        </w:rPr>
        <w:t xml:space="preserve"> </w:t>
      </w:r>
      <w:r w:rsidRPr="00D17B37">
        <w:rPr>
          <w:color w:val="6D6E71"/>
          <w:w w:val="105"/>
          <w:sz w:val="20"/>
          <w:szCs w:val="20"/>
        </w:rPr>
        <w:t>(corporate</w:t>
      </w:r>
      <w:r w:rsidRPr="00D17B37">
        <w:rPr>
          <w:color w:val="6D6E71"/>
          <w:spacing w:val="-28"/>
          <w:w w:val="105"/>
          <w:sz w:val="20"/>
          <w:szCs w:val="20"/>
        </w:rPr>
        <w:t xml:space="preserve"> </w:t>
      </w:r>
      <w:r w:rsidRPr="00D17B37">
        <w:rPr>
          <w:color w:val="6D6E71"/>
          <w:w w:val="105"/>
          <w:sz w:val="20"/>
          <w:szCs w:val="20"/>
        </w:rPr>
        <w:t>or</w:t>
      </w:r>
      <w:r w:rsidRPr="00D17B37">
        <w:rPr>
          <w:color w:val="6D6E71"/>
          <w:spacing w:val="-29"/>
          <w:w w:val="105"/>
          <w:sz w:val="20"/>
          <w:szCs w:val="20"/>
        </w:rPr>
        <w:t xml:space="preserve"> </w:t>
      </w:r>
      <w:r w:rsidRPr="00D17B37">
        <w:rPr>
          <w:color w:val="6D6E71"/>
          <w:w w:val="105"/>
          <w:sz w:val="20"/>
          <w:szCs w:val="20"/>
        </w:rPr>
        <w:t>otherwise)</w:t>
      </w:r>
      <w:r w:rsidRPr="00D17B37">
        <w:rPr>
          <w:color w:val="6D6E71"/>
          <w:spacing w:val="-28"/>
          <w:w w:val="105"/>
          <w:sz w:val="20"/>
          <w:szCs w:val="20"/>
        </w:rPr>
        <w:t xml:space="preserve"> </w:t>
      </w:r>
      <w:r w:rsidRPr="00D17B37">
        <w:rPr>
          <w:color w:val="6D6E71"/>
          <w:w w:val="105"/>
          <w:sz w:val="20"/>
          <w:szCs w:val="20"/>
        </w:rPr>
        <w:t>who contracts</w:t>
      </w:r>
      <w:r w:rsidRPr="00D17B37">
        <w:rPr>
          <w:color w:val="6D6E71"/>
          <w:spacing w:val="-12"/>
          <w:w w:val="105"/>
          <w:sz w:val="20"/>
          <w:szCs w:val="20"/>
        </w:rPr>
        <w:t xml:space="preserve"> </w:t>
      </w:r>
      <w:r w:rsidRPr="00D17B37">
        <w:rPr>
          <w:color w:val="6D6E71"/>
          <w:w w:val="105"/>
          <w:sz w:val="20"/>
          <w:szCs w:val="20"/>
        </w:rPr>
        <w:t>with</w:t>
      </w:r>
      <w:r w:rsidRPr="00D17B37">
        <w:rPr>
          <w:color w:val="6D6E71"/>
          <w:spacing w:val="-11"/>
          <w:w w:val="105"/>
          <w:sz w:val="20"/>
          <w:szCs w:val="20"/>
        </w:rPr>
        <w:t xml:space="preserve"> </w:t>
      </w:r>
      <w:r w:rsidRPr="00D17B37">
        <w:rPr>
          <w:color w:val="6D6E71"/>
          <w:w w:val="105"/>
          <w:sz w:val="20"/>
          <w:szCs w:val="20"/>
        </w:rPr>
        <w:t>the</w:t>
      </w:r>
      <w:r w:rsidRPr="00D17B37">
        <w:rPr>
          <w:color w:val="6D6E71"/>
          <w:spacing w:val="-11"/>
          <w:w w:val="105"/>
          <w:sz w:val="20"/>
          <w:szCs w:val="20"/>
        </w:rPr>
        <w:t xml:space="preserve"> </w:t>
      </w:r>
      <w:r w:rsidRPr="00D17B37">
        <w:rPr>
          <w:color w:val="6D6E71"/>
          <w:w w:val="105"/>
          <w:sz w:val="20"/>
          <w:szCs w:val="20"/>
        </w:rPr>
        <w:t>Customer</w:t>
      </w:r>
      <w:r w:rsidRPr="00D17B37">
        <w:rPr>
          <w:color w:val="6D6E71"/>
          <w:spacing w:val="-11"/>
          <w:w w:val="105"/>
          <w:sz w:val="20"/>
          <w:szCs w:val="20"/>
        </w:rPr>
        <w:t xml:space="preserve"> </w:t>
      </w:r>
      <w:r w:rsidRPr="00D17B37">
        <w:rPr>
          <w:color w:val="6D6E71"/>
          <w:w w:val="105"/>
          <w:sz w:val="20"/>
          <w:szCs w:val="20"/>
        </w:rPr>
        <w:t>to</w:t>
      </w:r>
      <w:r w:rsidRPr="00D17B37">
        <w:rPr>
          <w:color w:val="6D6E71"/>
          <w:spacing w:val="-11"/>
          <w:w w:val="105"/>
          <w:sz w:val="20"/>
          <w:szCs w:val="20"/>
        </w:rPr>
        <w:t xml:space="preserve"> </w:t>
      </w:r>
      <w:r w:rsidRPr="00D17B37">
        <w:rPr>
          <w:color w:val="6D6E71"/>
          <w:w w:val="105"/>
          <w:sz w:val="20"/>
          <w:szCs w:val="20"/>
        </w:rPr>
        <w:t>carry</w:t>
      </w:r>
      <w:r w:rsidRPr="00D17B37">
        <w:rPr>
          <w:color w:val="6D6E71"/>
          <w:spacing w:val="-12"/>
          <w:w w:val="105"/>
          <w:sz w:val="20"/>
          <w:szCs w:val="20"/>
        </w:rPr>
        <w:t xml:space="preserve"> </w:t>
      </w:r>
      <w:r w:rsidRPr="00D17B37">
        <w:rPr>
          <w:color w:val="6D6E71"/>
          <w:w w:val="105"/>
          <w:sz w:val="20"/>
          <w:szCs w:val="20"/>
        </w:rPr>
        <w:t>the</w:t>
      </w:r>
      <w:r w:rsidRPr="00D17B37">
        <w:rPr>
          <w:color w:val="6D6E71"/>
          <w:spacing w:val="-11"/>
          <w:w w:val="105"/>
          <w:sz w:val="20"/>
          <w:szCs w:val="20"/>
        </w:rPr>
        <w:t xml:space="preserve"> </w:t>
      </w:r>
      <w:r w:rsidRPr="00D17B37">
        <w:rPr>
          <w:color w:val="6D6E71"/>
          <w:w w:val="105"/>
          <w:sz w:val="20"/>
          <w:szCs w:val="20"/>
        </w:rPr>
        <w:t>Goods.</w:t>
      </w:r>
    </w:p>
    <w:p w14:paraId="463C23BA" w14:textId="77777777" w:rsidR="00825C83" w:rsidRPr="00D17B37" w:rsidRDefault="003841B5" w:rsidP="00D17B37">
      <w:pPr>
        <w:pStyle w:val="ListParagraph"/>
        <w:numPr>
          <w:ilvl w:val="1"/>
          <w:numId w:val="9"/>
        </w:numPr>
        <w:tabs>
          <w:tab w:val="left" w:pos="567"/>
          <w:tab w:val="left" w:pos="568"/>
        </w:tabs>
        <w:jc w:val="both"/>
        <w:rPr>
          <w:sz w:val="20"/>
          <w:szCs w:val="20"/>
        </w:rPr>
      </w:pPr>
      <w:r w:rsidRPr="00D17B37">
        <w:rPr>
          <w:b/>
          <w:color w:val="6D6E71"/>
          <w:sz w:val="20"/>
          <w:szCs w:val="20"/>
        </w:rPr>
        <w:t>CEDR</w:t>
      </w:r>
      <w:r w:rsidRPr="00D17B37">
        <w:rPr>
          <w:b/>
          <w:color w:val="6D6E71"/>
          <w:spacing w:val="-10"/>
          <w:sz w:val="20"/>
          <w:szCs w:val="20"/>
        </w:rPr>
        <w:t xml:space="preserve"> </w:t>
      </w:r>
      <w:r w:rsidRPr="00D17B37">
        <w:rPr>
          <w:color w:val="6D6E71"/>
          <w:sz w:val="20"/>
          <w:szCs w:val="20"/>
        </w:rPr>
        <w:t>means</w:t>
      </w:r>
      <w:r w:rsidRPr="00D17B37">
        <w:rPr>
          <w:color w:val="6D6E71"/>
          <w:spacing w:val="-10"/>
          <w:sz w:val="20"/>
          <w:szCs w:val="20"/>
        </w:rPr>
        <w:t xml:space="preserve"> </w:t>
      </w:r>
      <w:r w:rsidRPr="00D17B37">
        <w:rPr>
          <w:color w:val="6D6E71"/>
          <w:sz w:val="20"/>
          <w:szCs w:val="20"/>
        </w:rPr>
        <w:t>the</w:t>
      </w:r>
      <w:r w:rsidRPr="00D17B37">
        <w:rPr>
          <w:color w:val="6D6E71"/>
          <w:spacing w:val="-10"/>
          <w:sz w:val="20"/>
          <w:szCs w:val="20"/>
        </w:rPr>
        <w:t xml:space="preserve"> </w:t>
      </w:r>
      <w:r w:rsidRPr="00D17B37">
        <w:rPr>
          <w:color w:val="6D6E71"/>
          <w:sz w:val="20"/>
          <w:szCs w:val="20"/>
        </w:rPr>
        <w:t>Centre</w:t>
      </w:r>
      <w:r w:rsidRPr="00D17B37">
        <w:rPr>
          <w:color w:val="6D6E71"/>
          <w:spacing w:val="-9"/>
          <w:sz w:val="20"/>
          <w:szCs w:val="20"/>
        </w:rPr>
        <w:t xml:space="preserve"> </w:t>
      </w:r>
      <w:r w:rsidRPr="00D17B37">
        <w:rPr>
          <w:color w:val="6D6E71"/>
          <w:sz w:val="20"/>
          <w:szCs w:val="20"/>
        </w:rPr>
        <w:t>for</w:t>
      </w:r>
      <w:r w:rsidRPr="00D17B37">
        <w:rPr>
          <w:color w:val="6D6E71"/>
          <w:spacing w:val="-10"/>
          <w:sz w:val="20"/>
          <w:szCs w:val="20"/>
        </w:rPr>
        <w:t xml:space="preserve"> </w:t>
      </w:r>
      <w:r w:rsidRPr="00D17B37">
        <w:rPr>
          <w:color w:val="6D6E71"/>
          <w:sz w:val="20"/>
          <w:szCs w:val="20"/>
        </w:rPr>
        <w:t>Effective</w:t>
      </w:r>
      <w:r w:rsidRPr="00D17B37">
        <w:rPr>
          <w:color w:val="6D6E71"/>
          <w:spacing w:val="-10"/>
          <w:sz w:val="20"/>
          <w:szCs w:val="20"/>
        </w:rPr>
        <w:t xml:space="preserve"> </w:t>
      </w:r>
      <w:r w:rsidRPr="00D17B37">
        <w:rPr>
          <w:color w:val="6D6E71"/>
          <w:sz w:val="20"/>
          <w:szCs w:val="20"/>
        </w:rPr>
        <w:t>Dispute</w:t>
      </w:r>
      <w:r w:rsidRPr="00D17B37">
        <w:rPr>
          <w:color w:val="6D6E71"/>
          <w:spacing w:val="-9"/>
          <w:sz w:val="20"/>
          <w:szCs w:val="20"/>
        </w:rPr>
        <w:t xml:space="preserve"> </w:t>
      </w:r>
      <w:r w:rsidRPr="00D17B37">
        <w:rPr>
          <w:color w:val="6D6E71"/>
          <w:sz w:val="20"/>
          <w:szCs w:val="20"/>
        </w:rPr>
        <w:t>Resolution.</w:t>
      </w:r>
    </w:p>
    <w:p w14:paraId="0C336BC4" w14:textId="77777777" w:rsidR="00825C83" w:rsidRPr="00D17B37" w:rsidRDefault="00825C83" w:rsidP="00D17B37">
      <w:pPr>
        <w:pStyle w:val="BodyText"/>
        <w:spacing w:before="6"/>
        <w:jc w:val="both"/>
        <w:rPr>
          <w:sz w:val="20"/>
          <w:szCs w:val="20"/>
        </w:rPr>
      </w:pPr>
    </w:p>
    <w:p w14:paraId="2BBA05D6" w14:textId="77777777" w:rsidR="00825C83" w:rsidRPr="00D17B37" w:rsidRDefault="003841B5" w:rsidP="00D17B37">
      <w:pPr>
        <w:pStyle w:val="ListParagraph"/>
        <w:numPr>
          <w:ilvl w:val="1"/>
          <w:numId w:val="9"/>
        </w:numPr>
        <w:tabs>
          <w:tab w:val="left" w:pos="567"/>
          <w:tab w:val="left" w:pos="568"/>
        </w:tabs>
        <w:spacing w:before="0"/>
        <w:jc w:val="both"/>
        <w:rPr>
          <w:sz w:val="20"/>
          <w:szCs w:val="20"/>
        </w:rPr>
      </w:pPr>
      <w:r w:rsidRPr="00D17B37">
        <w:rPr>
          <w:b/>
          <w:color w:val="6D6E71"/>
          <w:sz w:val="20"/>
          <w:szCs w:val="20"/>
        </w:rPr>
        <w:t xml:space="preserve">Conditions </w:t>
      </w:r>
      <w:r w:rsidRPr="00D17B37">
        <w:rPr>
          <w:color w:val="6D6E71"/>
          <w:sz w:val="20"/>
          <w:szCs w:val="20"/>
        </w:rPr>
        <w:t xml:space="preserve">means these </w:t>
      </w:r>
      <w:r w:rsidRPr="00D17B37">
        <w:rPr>
          <w:color w:val="6D6E71"/>
          <w:spacing w:val="-3"/>
          <w:sz w:val="20"/>
          <w:szCs w:val="20"/>
        </w:rPr>
        <w:t xml:space="preserve">Terms </w:t>
      </w:r>
      <w:r w:rsidRPr="00D17B37">
        <w:rPr>
          <w:color w:val="6D6E71"/>
          <w:sz w:val="20"/>
          <w:szCs w:val="20"/>
        </w:rPr>
        <w:t>and</w:t>
      </w:r>
      <w:r w:rsidRPr="00D17B37">
        <w:rPr>
          <w:color w:val="6D6E71"/>
          <w:spacing w:val="-28"/>
          <w:sz w:val="20"/>
          <w:szCs w:val="20"/>
        </w:rPr>
        <w:t xml:space="preserve"> </w:t>
      </w:r>
      <w:r w:rsidRPr="00D17B37">
        <w:rPr>
          <w:color w:val="6D6E71"/>
          <w:sz w:val="20"/>
          <w:szCs w:val="20"/>
        </w:rPr>
        <w:t>Conditions.</w:t>
      </w:r>
    </w:p>
    <w:p w14:paraId="1A7EAF19" w14:textId="77777777" w:rsidR="00825C83" w:rsidRPr="00D17B37" w:rsidRDefault="00825C83" w:rsidP="00D17B37">
      <w:pPr>
        <w:pStyle w:val="BodyText"/>
        <w:spacing w:before="6"/>
        <w:jc w:val="both"/>
        <w:rPr>
          <w:sz w:val="20"/>
          <w:szCs w:val="20"/>
        </w:rPr>
      </w:pPr>
    </w:p>
    <w:p w14:paraId="09100915" w14:textId="77777777" w:rsidR="00825C83" w:rsidRPr="00D17B37" w:rsidRDefault="003841B5" w:rsidP="00D17B37">
      <w:pPr>
        <w:pStyle w:val="ListParagraph"/>
        <w:numPr>
          <w:ilvl w:val="1"/>
          <w:numId w:val="9"/>
        </w:numPr>
        <w:tabs>
          <w:tab w:val="left" w:pos="567"/>
          <w:tab w:val="left" w:pos="568"/>
        </w:tabs>
        <w:spacing w:before="0" w:line="328" w:lineRule="auto"/>
        <w:ind w:right="38"/>
        <w:jc w:val="both"/>
        <w:rPr>
          <w:sz w:val="20"/>
          <w:szCs w:val="20"/>
        </w:rPr>
      </w:pPr>
      <w:r w:rsidRPr="00D17B37">
        <w:rPr>
          <w:b/>
          <w:color w:val="6D6E71"/>
          <w:w w:val="105"/>
          <w:sz w:val="20"/>
          <w:szCs w:val="20"/>
        </w:rPr>
        <w:t xml:space="preserve">Contract </w:t>
      </w:r>
      <w:r w:rsidRPr="00D17B37">
        <w:rPr>
          <w:color w:val="6D6E71"/>
          <w:w w:val="105"/>
          <w:sz w:val="20"/>
          <w:szCs w:val="20"/>
        </w:rPr>
        <w:t>means the agreement between the Customer and</w:t>
      </w:r>
      <w:r w:rsidRPr="00D17B37">
        <w:rPr>
          <w:color w:val="6D6E71"/>
          <w:spacing w:val="-20"/>
          <w:w w:val="105"/>
          <w:sz w:val="20"/>
          <w:szCs w:val="20"/>
        </w:rPr>
        <w:t xml:space="preserve"> </w:t>
      </w:r>
      <w:r w:rsidRPr="00D17B37">
        <w:rPr>
          <w:color w:val="6D6E71"/>
          <w:w w:val="105"/>
          <w:sz w:val="20"/>
          <w:szCs w:val="20"/>
        </w:rPr>
        <w:t>the</w:t>
      </w:r>
      <w:r w:rsidRPr="00D17B37">
        <w:rPr>
          <w:color w:val="6D6E71"/>
          <w:spacing w:val="-19"/>
          <w:w w:val="105"/>
          <w:sz w:val="20"/>
          <w:szCs w:val="20"/>
        </w:rPr>
        <w:t xml:space="preserve"> </w:t>
      </w:r>
      <w:r w:rsidRPr="00D17B37">
        <w:rPr>
          <w:color w:val="6D6E71"/>
          <w:w w:val="105"/>
          <w:sz w:val="20"/>
          <w:szCs w:val="20"/>
        </w:rPr>
        <w:t>Carrier</w:t>
      </w:r>
      <w:r w:rsidRPr="00D17B37">
        <w:rPr>
          <w:color w:val="6D6E71"/>
          <w:spacing w:val="-20"/>
          <w:w w:val="105"/>
          <w:sz w:val="20"/>
          <w:szCs w:val="20"/>
        </w:rPr>
        <w:t xml:space="preserve"> </w:t>
      </w:r>
      <w:r w:rsidRPr="00D17B37">
        <w:rPr>
          <w:color w:val="6D6E71"/>
          <w:w w:val="105"/>
          <w:sz w:val="20"/>
          <w:szCs w:val="20"/>
        </w:rPr>
        <w:t>for</w:t>
      </w:r>
      <w:r w:rsidRPr="00D17B37">
        <w:rPr>
          <w:color w:val="6D6E71"/>
          <w:spacing w:val="-19"/>
          <w:w w:val="105"/>
          <w:sz w:val="20"/>
          <w:szCs w:val="20"/>
        </w:rPr>
        <w:t xml:space="preserve"> </w:t>
      </w:r>
      <w:r w:rsidRPr="00D17B37">
        <w:rPr>
          <w:color w:val="6D6E71"/>
          <w:w w:val="105"/>
          <w:sz w:val="20"/>
          <w:szCs w:val="20"/>
        </w:rPr>
        <w:t>the</w:t>
      </w:r>
      <w:r w:rsidRPr="00D17B37">
        <w:rPr>
          <w:color w:val="6D6E71"/>
          <w:spacing w:val="-19"/>
          <w:w w:val="105"/>
          <w:sz w:val="20"/>
          <w:szCs w:val="20"/>
        </w:rPr>
        <w:t xml:space="preserve"> </w:t>
      </w:r>
      <w:r w:rsidRPr="00D17B37">
        <w:rPr>
          <w:color w:val="6D6E71"/>
          <w:w w:val="105"/>
          <w:sz w:val="20"/>
          <w:szCs w:val="20"/>
        </w:rPr>
        <w:t>carrying</w:t>
      </w:r>
      <w:r w:rsidRPr="00D17B37">
        <w:rPr>
          <w:color w:val="6D6E71"/>
          <w:spacing w:val="-20"/>
          <w:w w:val="105"/>
          <w:sz w:val="20"/>
          <w:szCs w:val="20"/>
        </w:rPr>
        <w:t xml:space="preserve"> </w:t>
      </w:r>
      <w:r w:rsidRPr="00D17B37">
        <w:rPr>
          <w:color w:val="6D6E71"/>
          <w:w w:val="105"/>
          <w:sz w:val="20"/>
          <w:szCs w:val="20"/>
        </w:rPr>
        <w:t>out</w:t>
      </w:r>
      <w:r w:rsidRPr="00D17B37">
        <w:rPr>
          <w:color w:val="6D6E71"/>
          <w:spacing w:val="-19"/>
          <w:w w:val="105"/>
          <w:sz w:val="20"/>
          <w:szCs w:val="20"/>
        </w:rPr>
        <w:t xml:space="preserve"> </w:t>
      </w:r>
      <w:r w:rsidRPr="00D17B37">
        <w:rPr>
          <w:color w:val="6D6E71"/>
          <w:w w:val="105"/>
          <w:sz w:val="20"/>
          <w:szCs w:val="20"/>
        </w:rPr>
        <w:t>of</w:t>
      </w:r>
      <w:r w:rsidRPr="00D17B37">
        <w:rPr>
          <w:color w:val="6D6E71"/>
          <w:spacing w:val="-20"/>
          <w:w w:val="105"/>
          <w:sz w:val="20"/>
          <w:szCs w:val="20"/>
        </w:rPr>
        <w:t xml:space="preserve"> </w:t>
      </w:r>
      <w:r w:rsidRPr="00D17B37">
        <w:rPr>
          <w:color w:val="6D6E71"/>
          <w:w w:val="105"/>
          <w:sz w:val="20"/>
          <w:szCs w:val="20"/>
        </w:rPr>
        <w:t>the</w:t>
      </w:r>
      <w:r w:rsidRPr="00D17B37">
        <w:rPr>
          <w:color w:val="6D6E71"/>
          <w:spacing w:val="-19"/>
          <w:w w:val="105"/>
          <w:sz w:val="20"/>
          <w:szCs w:val="20"/>
        </w:rPr>
        <w:t xml:space="preserve"> </w:t>
      </w:r>
      <w:r w:rsidRPr="00D17B37">
        <w:rPr>
          <w:color w:val="6D6E71"/>
          <w:w w:val="105"/>
          <w:sz w:val="20"/>
          <w:szCs w:val="20"/>
        </w:rPr>
        <w:t>transport</w:t>
      </w:r>
      <w:r w:rsidRPr="00D17B37">
        <w:rPr>
          <w:color w:val="6D6E71"/>
          <w:spacing w:val="-19"/>
          <w:w w:val="105"/>
          <w:sz w:val="20"/>
          <w:szCs w:val="20"/>
        </w:rPr>
        <w:t xml:space="preserve"> </w:t>
      </w:r>
      <w:r w:rsidRPr="00D17B37">
        <w:rPr>
          <w:color w:val="6D6E71"/>
          <w:w w:val="105"/>
          <w:sz w:val="20"/>
          <w:szCs w:val="20"/>
        </w:rPr>
        <w:t>service in</w:t>
      </w:r>
      <w:r w:rsidRPr="00D17B37">
        <w:rPr>
          <w:color w:val="6D6E71"/>
          <w:spacing w:val="-21"/>
          <w:w w:val="105"/>
          <w:sz w:val="20"/>
          <w:szCs w:val="20"/>
        </w:rPr>
        <w:t xml:space="preserve"> </w:t>
      </w:r>
      <w:r w:rsidRPr="00D17B37">
        <w:rPr>
          <w:color w:val="6D6E71"/>
          <w:w w:val="105"/>
          <w:sz w:val="20"/>
          <w:szCs w:val="20"/>
        </w:rPr>
        <w:t>relation</w:t>
      </w:r>
      <w:r w:rsidRPr="00D17B37">
        <w:rPr>
          <w:color w:val="6D6E71"/>
          <w:spacing w:val="-21"/>
          <w:w w:val="105"/>
          <w:sz w:val="20"/>
          <w:szCs w:val="20"/>
        </w:rPr>
        <w:t xml:space="preserve"> </w:t>
      </w:r>
      <w:r w:rsidRPr="00D17B37">
        <w:rPr>
          <w:color w:val="6D6E71"/>
          <w:w w:val="105"/>
          <w:sz w:val="20"/>
          <w:szCs w:val="20"/>
        </w:rPr>
        <w:t>to</w:t>
      </w:r>
      <w:r w:rsidRPr="00D17B37">
        <w:rPr>
          <w:color w:val="6D6E71"/>
          <w:spacing w:val="-21"/>
          <w:w w:val="105"/>
          <w:sz w:val="20"/>
          <w:szCs w:val="20"/>
        </w:rPr>
        <w:t xml:space="preserve"> </w:t>
      </w:r>
      <w:r w:rsidRPr="00D17B37">
        <w:rPr>
          <w:color w:val="6D6E71"/>
          <w:w w:val="105"/>
          <w:sz w:val="20"/>
          <w:szCs w:val="20"/>
        </w:rPr>
        <w:t>the</w:t>
      </w:r>
      <w:r w:rsidRPr="00D17B37">
        <w:rPr>
          <w:color w:val="6D6E71"/>
          <w:spacing w:val="-21"/>
          <w:w w:val="105"/>
          <w:sz w:val="20"/>
          <w:szCs w:val="20"/>
        </w:rPr>
        <w:t xml:space="preserve"> </w:t>
      </w:r>
      <w:r w:rsidRPr="00D17B37">
        <w:rPr>
          <w:color w:val="6D6E71"/>
          <w:w w:val="105"/>
          <w:sz w:val="20"/>
          <w:szCs w:val="20"/>
        </w:rPr>
        <w:t>Goods</w:t>
      </w:r>
      <w:r w:rsidRPr="00D17B37">
        <w:rPr>
          <w:color w:val="6D6E71"/>
          <w:spacing w:val="-20"/>
          <w:w w:val="105"/>
          <w:sz w:val="20"/>
          <w:szCs w:val="20"/>
        </w:rPr>
        <w:t xml:space="preserve"> </w:t>
      </w:r>
      <w:r w:rsidRPr="00D17B37">
        <w:rPr>
          <w:color w:val="6D6E71"/>
          <w:w w:val="105"/>
          <w:sz w:val="20"/>
          <w:szCs w:val="20"/>
        </w:rPr>
        <w:t>including</w:t>
      </w:r>
      <w:r w:rsidRPr="00D17B37">
        <w:rPr>
          <w:color w:val="6D6E71"/>
          <w:spacing w:val="-21"/>
          <w:w w:val="105"/>
          <w:sz w:val="20"/>
          <w:szCs w:val="20"/>
        </w:rPr>
        <w:t xml:space="preserve"> </w:t>
      </w:r>
      <w:r w:rsidRPr="00D17B37">
        <w:rPr>
          <w:color w:val="6D6E71"/>
          <w:w w:val="105"/>
          <w:sz w:val="20"/>
          <w:szCs w:val="20"/>
        </w:rPr>
        <w:t>all</w:t>
      </w:r>
      <w:r w:rsidRPr="00D17B37">
        <w:rPr>
          <w:color w:val="6D6E71"/>
          <w:spacing w:val="-21"/>
          <w:w w:val="105"/>
          <w:sz w:val="20"/>
          <w:szCs w:val="20"/>
        </w:rPr>
        <w:t xml:space="preserve"> </w:t>
      </w:r>
      <w:r w:rsidRPr="00D17B37">
        <w:rPr>
          <w:color w:val="6D6E71"/>
          <w:w w:val="105"/>
          <w:sz w:val="20"/>
          <w:szCs w:val="20"/>
        </w:rPr>
        <w:t>documents</w:t>
      </w:r>
      <w:r w:rsidRPr="00D17B37">
        <w:rPr>
          <w:color w:val="6D6E71"/>
          <w:spacing w:val="-21"/>
          <w:w w:val="105"/>
          <w:sz w:val="20"/>
          <w:szCs w:val="20"/>
        </w:rPr>
        <w:t xml:space="preserve"> </w:t>
      </w:r>
      <w:r w:rsidRPr="00D17B37">
        <w:rPr>
          <w:color w:val="6D6E71"/>
          <w:w w:val="105"/>
          <w:sz w:val="20"/>
          <w:szCs w:val="20"/>
        </w:rPr>
        <w:t>expressly incorporated</w:t>
      </w:r>
      <w:r w:rsidRPr="00D17B37">
        <w:rPr>
          <w:color w:val="6D6E71"/>
          <w:spacing w:val="-8"/>
          <w:w w:val="105"/>
          <w:sz w:val="20"/>
          <w:szCs w:val="20"/>
        </w:rPr>
        <w:t xml:space="preserve"> </w:t>
      </w:r>
      <w:r w:rsidRPr="00D17B37">
        <w:rPr>
          <w:color w:val="6D6E71"/>
          <w:w w:val="105"/>
          <w:sz w:val="20"/>
          <w:szCs w:val="20"/>
        </w:rPr>
        <w:t>therein.</w:t>
      </w:r>
    </w:p>
    <w:p w14:paraId="7721EE02" w14:textId="7944249A" w:rsidR="00825C83" w:rsidRPr="00D17B37" w:rsidRDefault="003841B5" w:rsidP="00D17B37">
      <w:pPr>
        <w:pStyle w:val="ListParagraph"/>
        <w:numPr>
          <w:ilvl w:val="1"/>
          <w:numId w:val="9"/>
        </w:numPr>
        <w:tabs>
          <w:tab w:val="left" w:pos="567"/>
          <w:tab w:val="left" w:pos="568"/>
        </w:tabs>
        <w:spacing w:before="5" w:line="328" w:lineRule="auto"/>
        <w:ind w:right="149"/>
        <w:jc w:val="both"/>
        <w:rPr>
          <w:sz w:val="20"/>
          <w:szCs w:val="20"/>
        </w:rPr>
      </w:pPr>
      <w:r w:rsidRPr="00D17B37">
        <w:rPr>
          <w:b/>
          <w:color w:val="6D6E71"/>
          <w:sz w:val="20"/>
          <w:szCs w:val="20"/>
        </w:rPr>
        <w:t xml:space="preserve">Consignee </w:t>
      </w:r>
      <w:r w:rsidRPr="00D17B37">
        <w:rPr>
          <w:color w:val="6D6E71"/>
          <w:sz w:val="20"/>
          <w:szCs w:val="20"/>
        </w:rPr>
        <w:t>means the person (corporate or otherwise and who may or may not be the Customer) to whom the Carrier contracts to deliver the</w:t>
      </w:r>
      <w:r w:rsidRPr="00D17B37">
        <w:rPr>
          <w:color w:val="6D6E71"/>
          <w:spacing w:val="-16"/>
          <w:sz w:val="20"/>
          <w:szCs w:val="20"/>
        </w:rPr>
        <w:t xml:space="preserve"> </w:t>
      </w:r>
      <w:r w:rsidRPr="00D17B37">
        <w:rPr>
          <w:color w:val="6D6E71"/>
          <w:sz w:val="20"/>
          <w:szCs w:val="20"/>
        </w:rPr>
        <w:t>Consignment.</w:t>
      </w:r>
    </w:p>
    <w:p w14:paraId="6BB4C8EC" w14:textId="77777777" w:rsidR="00825C83" w:rsidRPr="00D17B37" w:rsidRDefault="003841B5" w:rsidP="00D17B37">
      <w:pPr>
        <w:pStyle w:val="ListParagraph"/>
        <w:numPr>
          <w:ilvl w:val="1"/>
          <w:numId w:val="9"/>
        </w:numPr>
        <w:tabs>
          <w:tab w:val="left" w:pos="567"/>
          <w:tab w:val="left" w:pos="568"/>
        </w:tabs>
        <w:spacing w:before="1" w:line="300" w:lineRule="auto"/>
        <w:ind w:right="290"/>
        <w:jc w:val="both"/>
        <w:rPr>
          <w:sz w:val="20"/>
          <w:szCs w:val="20"/>
        </w:rPr>
      </w:pPr>
      <w:r w:rsidRPr="00D17B37">
        <w:rPr>
          <w:b/>
          <w:color w:val="6D6E71"/>
          <w:w w:val="105"/>
          <w:sz w:val="20"/>
          <w:szCs w:val="20"/>
        </w:rPr>
        <w:t>Consignment</w:t>
      </w:r>
      <w:r w:rsidRPr="00D17B37">
        <w:rPr>
          <w:b/>
          <w:color w:val="6D6E71"/>
          <w:spacing w:val="-24"/>
          <w:w w:val="105"/>
          <w:sz w:val="20"/>
          <w:szCs w:val="20"/>
        </w:rPr>
        <w:t xml:space="preserve"> </w:t>
      </w:r>
      <w:r w:rsidRPr="00D17B37">
        <w:rPr>
          <w:color w:val="6D6E71"/>
          <w:w w:val="105"/>
          <w:sz w:val="20"/>
          <w:szCs w:val="20"/>
        </w:rPr>
        <w:t>means</w:t>
      </w:r>
      <w:r w:rsidRPr="00D17B37">
        <w:rPr>
          <w:color w:val="6D6E71"/>
          <w:spacing w:val="-24"/>
          <w:w w:val="105"/>
          <w:sz w:val="20"/>
          <w:szCs w:val="20"/>
        </w:rPr>
        <w:t xml:space="preserve"> </w:t>
      </w:r>
      <w:r w:rsidRPr="00D17B37">
        <w:rPr>
          <w:color w:val="6D6E71"/>
          <w:w w:val="105"/>
          <w:sz w:val="20"/>
          <w:szCs w:val="20"/>
        </w:rPr>
        <w:t>the</w:t>
      </w:r>
      <w:r w:rsidRPr="00D17B37">
        <w:rPr>
          <w:color w:val="6D6E71"/>
          <w:spacing w:val="-24"/>
          <w:w w:val="105"/>
          <w:sz w:val="20"/>
          <w:szCs w:val="20"/>
        </w:rPr>
        <w:t xml:space="preserve"> </w:t>
      </w:r>
      <w:r w:rsidRPr="00D17B37">
        <w:rPr>
          <w:color w:val="6D6E71"/>
          <w:w w:val="105"/>
          <w:sz w:val="20"/>
          <w:szCs w:val="20"/>
        </w:rPr>
        <w:t>consignment</w:t>
      </w:r>
      <w:r w:rsidRPr="00D17B37">
        <w:rPr>
          <w:color w:val="6D6E71"/>
          <w:spacing w:val="-23"/>
          <w:w w:val="105"/>
          <w:sz w:val="20"/>
          <w:szCs w:val="20"/>
        </w:rPr>
        <w:t xml:space="preserve"> </w:t>
      </w:r>
      <w:r w:rsidRPr="00D17B37">
        <w:rPr>
          <w:color w:val="6D6E71"/>
          <w:w w:val="105"/>
          <w:sz w:val="20"/>
          <w:szCs w:val="20"/>
        </w:rPr>
        <w:t>of</w:t>
      </w:r>
      <w:r w:rsidRPr="00D17B37">
        <w:rPr>
          <w:color w:val="6D6E71"/>
          <w:spacing w:val="-24"/>
          <w:w w:val="105"/>
          <w:sz w:val="20"/>
          <w:szCs w:val="20"/>
        </w:rPr>
        <w:t xml:space="preserve"> </w:t>
      </w:r>
      <w:r w:rsidRPr="00D17B37">
        <w:rPr>
          <w:color w:val="6D6E71"/>
          <w:w w:val="105"/>
          <w:sz w:val="20"/>
          <w:szCs w:val="20"/>
        </w:rPr>
        <w:t>the</w:t>
      </w:r>
      <w:r w:rsidRPr="00D17B37">
        <w:rPr>
          <w:color w:val="6D6E71"/>
          <w:spacing w:val="-24"/>
          <w:w w:val="105"/>
          <w:sz w:val="20"/>
          <w:szCs w:val="20"/>
        </w:rPr>
        <w:t xml:space="preserve"> </w:t>
      </w:r>
      <w:r w:rsidRPr="00D17B37">
        <w:rPr>
          <w:color w:val="6D6E71"/>
          <w:w w:val="105"/>
          <w:sz w:val="20"/>
          <w:szCs w:val="20"/>
        </w:rPr>
        <w:t>Goods</w:t>
      </w:r>
      <w:r w:rsidRPr="00D17B37">
        <w:rPr>
          <w:color w:val="6D6E71"/>
          <w:spacing w:val="-24"/>
          <w:w w:val="105"/>
          <w:sz w:val="20"/>
          <w:szCs w:val="20"/>
        </w:rPr>
        <w:t xml:space="preserve"> </w:t>
      </w:r>
      <w:r w:rsidRPr="00D17B37">
        <w:rPr>
          <w:color w:val="6D6E71"/>
          <w:w w:val="105"/>
          <w:sz w:val="20"/>
          <w:szCs w:val="20"/>
        </w:rPr>
        <w:t>at any</w:t>
      </w:r>
      <w:r w:rsidRPr="00D17B37">
        <w:rPr>
          <w:color w:val="6D6E71"/>
          <w:spacing w:val="-14"/>
          <w:w w:val="105"/>
          <w:sz w:val="20"/>
          <w:szCs w:val="20"/>
        </w:rPr>
        <w:t xml:space="preserve"> </w:t>
      </w:r>
      <w:r w:rsidRPr="00D17B37">
        <w:rPr>
          <w:color w:val="6D6E71"/>
          <w:w w:val="105"/>
          <w:sz w:val="20"/>
          <w:szCs w:val="20"/>
        </w:rPr>
        <w:t>one</w:t>
      </w:r>
      <w:r w:rsidRPr="00D17B37">
        <w:rPr>
          <w:color w:val="6D6E71"/>
          <w:spacing w:val="-13"/>
          <w:w w:val="105"/>
          <w:sz w:val="20"/>
          <w:szCs w:val="20"/>
        </w:rPr>
        <w:t xml:space="preserve"> </w:t>
      </w:r>
      <w:r w:rsidRPr="00D17B37">
        <w:rPr>
          <w:color w:val="6D6E71"/>
          <w:w w:val="105"/>
          <w:sz w:val="20"/>
          <w:szCs w:val="20"/>
        </w:rPr>
        <w:t>time</w:t>
      </w:r>
      <w:r w:rsidRPr="00D17B37">
        <w:rPr>
          <w:color w:val="6D6E71"/>
          <w:spacing w:val="-13"/>
          <w:w w:val="105"/>
          <w:sz w:val="20"/>
          <w:szCs w:val="20"/>
        </w:rPr>
        <w:t xml:space="preserve"> </w:t>
      </w:r>
      <w:r w:rsidRPr="00D17B37">
        <w:rPr>
          <w:color w:val="6D6E71"/>
          <w:w w:val="105"/>
          <w:sz w:val="20"/>
          <w:szCs w:val="20"/>
        </w:rPr>
        <w:t>from</w:t>
      </w:r>
      <w:r w:rsidRPr="00D17B37">
        <w:rPr>
          <w:color w:val="6D6E71"/>
          <w:spacing w:val="-14"/>
          <w:w w:val="105"/>
          <w:sz w:val="20"/>
          <w:szCs w:val="20"/>
        </w:rPr>
        <w:t xml:space="preserve"> </w:t>
      </w:r>
      <w:r w:rsidRPr="00D17B37">
        <w:rPr>
          <w:color w:val="6D6E71"/>
          <w:w w:val="105"/>
          <w:sz w:val="20"/>
          <w:szCs w:val="20"/>
        </w:rPr>
        <w:t>one</w:t>
      </w:r>
      <w:r w:rsidRPr="00D17B37">
        <w:rPr>
          <w:color w:val="6D6E71"/>
          <w:spacing w:val="-13"/>
          <w:w w:val="105"/>
          <w:sz w:val="20"/>
          <w:szCs w:val="20"/>
        </w:rPr>
        <w:t xml:space="preserve"> </w:t>
      </w:r>
      <w:r w:rsidRPr="00D17B37">
        <w:rPr>
          <w:color w:val="6D6E71"/>
          <w:w w:val="105"/>
          <w:sz w:val="20"/>
          <w:szCs w:val="20"/>
        </w:rPr>
        <w:t>Consignor</w:t>
      </w:r>
      <w:r w:rsidRPr="00D17B37">
        <w:rPr>
          <w:color w:val="6D6E71"/>
          <w:spacing w:val="-13"/>
          <w:w w:val="105"/>
          <w:sz w:val="20"/>
          <w:szCs w:val="20"/>
        </w:rPr>
        <w:t xml:space="preserve"> </w:t>
      </w:r>
      <w:r w:rsidRPr="00D17B37">
        <w:rPr>
          <w:color w:val="6D6E71"/>
          <w:w w:val="105"/>
          <w:sz w:val="20"/>
          <w:szCs w:val="20"/>
        </w:rPr>
        <w:t>in</w:t>
      </w:r>
      <w:r w:rsidRPr="00D17B37">
        <w:rPr>
          <w:color w:val="6D6E71"/>
          <w:spacing w:val="-13"/>
          <w:w w:val="105"/>
          <w:sz w:val="20"/>
          <w:szCs w:val="20"/>
        </w:rPr>
        <w:t xml:space="preserve"> </w:t>
      </w:r>
      <w:r w:rsidRPr="00D17B37">
        <w:rPr>
          <w:color w:val="6D6E71"/>
          <w:w w:val="105"/>
          <w:sz w:val="20"/>
          <w:szCs w:val="20"/>
        </w:rPr>
        <w:t>a</w:t>
      </w:r>
      <w:r w:rsidRPr="00D17B37">
        <w:rPr>
          <w:color w:val="6D6E71"/>
          <w:spacing w:val="-14"/>
          <w:w w:val="105"/>
          <w:sz w:val="20"/>
          <w:szCs w:val="20"/>
        </w:rPr>
        <w:t xml:space="preserve"> </w:t>
      </w:r>
      <w:r w:rsidRPr="00D17B37">
        <w:rPr>
          <w:color w:val="6D6E71"/>
          <w:w w:val="105"/>
          <w:sz w:val="20"/>
          <w:szCs w:val="20"/>
        </w:rPr>
        <w:t>single</w:t>
      </w:r>
      <w:r w:rsidRPr="00D17B37">
        <w:rPr>
          <w:color w:val="6D6E71"/>
          <w:spacing w:val="-13"/>
          <w:w w:val="105"/>
          <w:sz w:val="20"/>
          <w:szCs w:val="20"/>
        </w:rPr>
        <w:t xml:space="preserve"> </w:t>
      </w:r>
      <w:r w:rsidRPr="00D17B37">
        <w:rPr>
          <w:color w:val="6D6E71"/>
          <w:w w:val="105"/>
          <w:sz w:val="20"/>
          <w:szCs w:val="20"/>
        </w:rPr>
        <w:t>load</w:t>
      </w:r>
      <w:r w:rsidRPr="00D17B37">
        <w:rPr>
          <w:color w:val="6D6E71"/>
          <w:spacing w:val="-13"/>
          <w:w w:val="105"/>
          <w:sz w:val="20"/>
          <w:szCs w:val="20"/>
        </w:rPr>
        <w:t xml:space="preserve"> </w:t>
      </w:r>
      <w:r w:rsidRPr="00D17B37">
        <w:rPr>
          <w:color w:val="6D6E71"/>
          <w:w w:val="105"/>
          <w:sz w:val="20"/>
          <w:szCs w:val="20"/>
        </w:rPr>
        <w:t>from one</w:t>
      </w:r>
      <w:r w:rsidRPr="00D17B37">
        <w:rPr>
          <w:color w:val="6D6E71"/>
          <w:spacing w:val="-22"/>
          <w:w w:val="105"/>
          <w:sz w:val="20"/>
          <w:szCs w:val="20"/>
        </w:rPr>
        <w:t xml:space="preserve"> </w:t>
      </w:r>
      <w:r w:rsidRPr="00D17B37">
        <w:rPr>
          <w:color w:val="6D6E71"/>
          <w:w w:val="105"/>
          <w:sz w:val="20"/>
          <w:szCs w:val="20"/>
        </w:rPr>
        <w:t>address</w:t>
      </w:r>
      <w:r w:rsidRPr="00D17B37">
        <w:rPr>
          <w:color w:val="6D6E71"/>
          <w:spacing w:val="-21"/>
          <w:w w:val="105"/>
          <w:sz w:val="20"/>
          <w:szCs w:val="20"/>
        </w:rPr>
        <w:t xml:space="preserve"> </w:t>
      </w:r>
      <w:r w:rsidRPr="00D17B37">
        <w:rPr>
          <w:color w:val="6D6E71"/>
          <w:w w:val="105"/>
          <w:sz w:val="20"/>
          <w:szCs w:val="20"/>
        </w:rPr>
        <w:t>in</w:t>
      </w:r>
      <w:r w:rsidRPr="00D17B37">
        <w:rPr>
          <w:color w:val="6D6E71"/>
          <w:spacing w:val="-22"/>
          <w:w w:val="105"/>
          <w:sz w:val="20"/>
          <w:szCs w:val="20"/>
        </w:rPr>
        <w:t xml:space="preserve"> </w:t>
      </w:r>
      <w:r w:rsidRPr="00D17B37">
        <w:rPr>
          <w:color w:val="6D6E71"/>
          <w:w w:val="105"/>
          <w:sz w:val="20"/>
          <w:szCs w:val="20"/>
        </w:rPr>
        <w:t>the</w:t>
      </w:r>
      <w:r w:rsidRPr="00D17B37">
        <w:rPr>
          <w:color w:val="6D6E71"/>
          <w:spacing w:val="-21"/>
          <w:w w:val="105"/>
          <w:sz w:val="20"/>
          <w:szCs w:val="20"/>
        </w:rPr>
        <w:t xml:space="preserve"> </w:t>
      </w:r>
      <w:r w:rsidRPr="00D17B37">
        <w:rPr>
          <w:color w:val="6D6E71"/>
          <w:w w:val="105"/>
          <w:sz w:val="20"/>
          <w:szCs w:val="20"/>
        </w:rPr>
        <w:t>United</w:t>
      </w:r>
      <w:r w:rsidRPr="00D17B37">
        <w:rPr>
          <w:color w:val="6D6E71"/>
          <w:spacing w:val="-22"/>
          <w:w w:val="105"/>
          <w:sz w:val="20"/>
          <w:szCs w:val="20"/>
        </w:rPr>
        <w:t xml:space="preserve"> </w:t>
      </w:r>
      <w:r w:rsidRPr="00D17B37">
        <w:rPr>
          <w:color w:val="6D6E71"/>
          <w:w w:val="105"/>
          <w:sz w:val="20"/>
          <w:szCs w:val="20"/>
        </w:rPr>
        <w:t>Kingdom</w:t>
      </w:r>
      <w:r w:rsidRPr="00D17B37">
        <w:rPr>
          <w:color w:val="6D6E71"/>
          <w:spacing w:val="-21"/>
          <w:w w:val="105"/>
          <w:sz w:val="20"/>
          <w:szCs w:val="20"/>
        </w:rPr>
        <w:t xml:space="preserve"> </w:t>
      </w:r>
      <w:r w:rsidRPr="00D17B37">
        <w:rPr>
          <w:color w:val="6D6E71"/>
          <w:w w:val="105"/>
          <w:sz w:val="20"/>
          <w:szCs w:val="20"/>
        </w:rPr>
        <w:t>to</w:t>
      </w:r>
      <w:r w:rsidRPr="00D17B37">
        <w:rPr>
          <w:color w:val="6D6E71"/>
          <w:spacing w:val="-22"/>
          <w:w w:val="105"/>
          <w:sz w:val="20"/>
          <w:szCs w:val="20"/>
        </w:rPr>
        <w:t xml:space="preserve"> </w:t>
      </w:r>
      <w:r w:rsidRPr="00D17B37">
        <w:rPr>
          <w:color w:val="6D6E71"/>
          <w:w w:val="105"/>
          <w:sz w:val="20"/>
          <w:szCs w:val="20"/>
        </w:rPr>
        <w:t>one</w:t>
      </w:r>
      <w:r w:rsidRPr="00D17B37">
        <w:rPr>
          <w:color w:val="6D6E71"/>
          <w:spacing w:val="-21"/>
          <w:w w:val="105"/>
          <w:sz w:val="20"/>
          <w:szCs w:val="20"/>
        </w:rPr>
        <w:t xml:space="preserve"> </w:t>
      </w:r>
      <w:r w:rsidRPr="00D17B37">
        <w:rPr>
          <w:color w:val="6D6E71"/>
          <w:w w:val="105"/>
          <w:sz w:val="20"/>
          <w:szCs w:val="20"/>
        </w:rPr>
        <w:t>Consignee</w:t>
      </w:r>
      <w:r w:rsidRPr="00D17B37">
        <w:rPr>
          <w:color w:val="6D6E71"/>
          <w:spacing w:val="-22"/>
          <w:w w:val="105"/>
          <w:sz w:val="20"/>
          <w:szCs w:val="20"/>
        </w:rPr>
        <w:t xml:space="preserve"> </w:t>
      </w:r>
      <w:r w:rsidRPr="00D17B37">
        <w:rPr>
          <w:color w:val="6D6E71"/>
          <w:w w:val="105"/>
          <w:sz w:val="20"/>
          <w:szCs w:val="20"/>
        </w:rPr>
        <w:t>at any</w:t>
      </w:r>
      <w:r w:rsidRPr="00D17B37">
        <w:rPr>
          <w:color w:val="6D6E71"/>
          <w:spacing w:val="-13"/>
          <w:w w:val="105"/>
          <w:sz w:val="20"/>
          <w:szCs w:val="20"/>
        </w:rPr>
        <w:t xml:space="preserve"> </w:t>
      </w:r>
      <w:r w:rsidRPr="00D17B37">
        <w:rPr>
          <w:color w:val="6D6E71"/>
          <w:w w:val="105"/>
          <w:sz w:val="20"/>
          <w:szCs w:val="20"/>
        </w:rPr>
        <w:t>one</w:t>
      </w:r>
      <w:r w:rsidRPr="00D17B37">
        <w:rPr>
          <w:color w:val="6D6E71"/>
          <w:spacing w:val="-12"/>
          <w:w w:val="105"/>
          <w:sz w:val="20"/>
          <w:szCs w:val="20"/>
        </w:rPr>
        <w:t xml:space="preserve"> </w:t>
      </w:r>
      <w:r w:rsidRPr="00D17B37">
        <w:rPr>
          <w:color w:val="6D6E71"/>
          <w:w w:val="105"/>
          <w:sz w:val="20"/>
          <w:szCs w:val="20"/>
        </w:rPr>
        <w:t>other</w:t>
      </w:r>
      <w:r w:rsidRPr="00D17B37">
        <w:rPr>
          <w:color w:val="6D6E71"/>
          <w:spacing w:val="-12"/>
          <w:w w:val="105"/>
          <w:sz w:val="20"/>
          <w:szCs w:val="20"/>
        </w:rPr>
        <w:t xml:space="preserve"> </w:t>
      </w:r>
      <w:r w:rsidRPr="00D17B37">
        <w:rPr>
          <w:color w:val="6D6E71"/>
          <w:w w:val="105"/>
          <w:sz w:val="20"/>
          <w:szCs w:val="20"/>
        </w:rPr>
        <w:t>address</w:t>
      </w:r>
      <w:r w:rsidRPr="00D17B37">
        <w:rPr>
          <w:color w:val="6D6E71"/>
          <w:spacing w:val="-12"/>
          <w:w w:val="105"/>
          <w:sz w:val="20"/>
          <w:szCs w:val="20"/>
        </w:rPr>
        <w:t xml:space="preserve"> </w:t>
      </w:r>
      <w:r w:rsidRPr="00D17B37">
        <w:rPr>
          <w:color w:val="6D6E71"/>
          <w:w w:val="105"/>
          <w:sz w:val="20"/>
          <w:szCs w:val="20"/>
        </w:rPr>
        <w:t>in</w:t>
      </w:r>
      <w:r w:rsidRPr="00D17B37">
        <w:rPr>
          <w:color w:val="6D6E71"/>
          <w:spacing w:val="-12"/>
          <w:w w:val="105"/>
          <w:sz w:val="20"/>
          <w:szCs w:val="20"/>
        </w:rPr>
        <w:t xml:space="preserve"> </w:t>
      </w:r>
      <w:r w:rsidRPr="00D17B37">
        <w:rPr>
          <w:color w:val="6D6E71"/>
          <w:w w:val="105"/>
          <w:sz w:val="20"/>
          <w:szCs w:val="20"/>
        </w:rPr>
        <w:t>the</w:t>
      </w:r>
      <w:r w:rsidRPr="00D17B37">
        <w:rPr>
          <w:color w:val="6D6E71"/>
          <w:spacing w:val="-12"/>
          <w:w w:val="105"/>
          <w:sz w:val="20"/>
          <w:szCs w:val="20"/>
        </w:rPr>
        <w:t xml:space="preserve"> </w:t>
      </w:r>
      <w:r w:rsidRPr="00D17B37">
        <w:rPr>
          <w:color w:val="6D6E71"/>
          <w:w w:val="105"/>
          <w:sz w:val="20"/>
          <w:szCs w:val="20"/>
        </w:rPr>
        <w:t>United</w:t>
      </w:r>
      <w:r w:rsidRPr="00D17B37">
        <w:rPr>
          <w:color w:val="6D6E71"/>
          <w:spacing w:val="-12"/>
          <w:w w:val="105"/>
          <w:sz w:val="20"/>
          <w:szCs w:val="20"/>
        </w:rPr>
        <w:t xml:space="preserve"> </w:t>
      </w:r>
      <w:r w:rsidRPr="00D17B37">
        <w:rPr>
          <w:color w:val="6D6E71"/>
          <w:w w:val="105"/>
          <w:sz w:val="20"/>
          <w:szCs w:val="20"/>
        </w:rPr>
        <w:t>Kingdom.</w:t>
      </w:r>
    </w:p>
    <w:p w14:paraId="118CEBDD" w14:textId="77777777" w:rsidR="00825C83" w:rsidRPr="00D17B37" w:rsidRDefault="003841B5" w:rsidP="00D17B37">
      <w:pPr>
        <w:pStyle w:val="ListParagraph"/>
        <w:numPr>
          <w:ilvl w:val="1"/>
          <w:numId w:val="9"/>
        </w:numPr>
        <w:tabs>
          <w:tab w:val="left" w:pos="568"/>
        </w:tabs>
        <w:spacing w:line="300" w:lineRule="auto"/>
        <w:ind w:right="267"/>
        <w:jc w:val="both"/>
        <w:rPr>
          <w:sz w:val="20"/>
          <w:szCs w:val="20"/>
        </w:rPr>
      </w:pPr>
      <w:r w:rsidRPr="00D17B37">
        <w:rPr>
          <w:b/>
          <w:color w:val="6D6E71"/>
          <w:w w:val="105"/>
          <w:sz w:val="20"/>
          <w:szCs w:val="20"/>
        </w:rPr>
        <w:t xml:space="preserve">Consignor </w:t>
      </w:r>
      <w:r w:rsidRPr="00D17B37">
        <w:rPr>
          <w:color w:val="6D6E71"/>
          <w:w w:val="105"/>
          <w:sz w:val="20"/>
          <w:szCs w:val="20"/>
        </w:rPr>
        <w:t>means the person (corporate or otherwise who</w:t>
      </w:r>
      <w:r w:rsidRPr="00D17B37">
        <w:rPr>
          <w:color w:val="6D6E71"/>
          <w:spacing w:val="-16"/>
          <w:w w:val="105"/>
          <w:sz w:val="20"/>
          <w:szCs w:val="20"/>
        </w:rPr>
        <w:t xml:space="preserve"> </w:t>
      </w:r>
      <w:r w:rsidRPr="00D17B37">
        <w:rPr>
          <w:color w:val="6D6E71"/>
          <w:w w:val="105"/>
          <w:sz w:val="20"/>
          <w:szCs w:val="20"/>
        </w:rPr>
        <w:t>may</w:t>
      </w:r>
      <w:r w:rsidRPr="00D17B37">
        <w:rPr>
          <w:color w:val="6D6E71"/>
          <w:spacing w:val="-15"/>
          <w:w w:val="105"/>
          <w:sz w:val="20"/>
          <w:szCs w:val="20"/>
        </w:rPr>
        <w:t xml:space="preserve"> </w:t>
      </w:r>
      <w:r w:rsidRPr="00D17B37">
        <w:rPr>
          <w:color w:val="6D6E71"/>
          <w:w w:val="105"/>
          <w:sz w:val="20"/>
          <w:szCs w:val="20"/>
        </w:rPr>
        <w:t>or</w:t>
      </w:r>
      <w:r w:rsidRPr="00D17B37">
        <w:rPr>
          <w:color w:val="6D6E71"/>
          <w:spacing w:val="-15"/>
          <w:w w:val="105"/>
          <w:sz w:val="20"/>
          <w:szCs w:val="20"/>
        </w:rPr>
        <w:t xml:space="preserve"> </w:t>
      </w:r>
      <w:r w:rsidRPr="00D17B37">
        <w:rPr>
          <w:color w:val="6D6E71"/>
          <w:w w:val="105"/>
          <w:sz w:val="20"/>
          <w:szCs w:val="20"/>
        </w:rPr>
        <w:t>may</w:t>
      </w:r>
      <w:r w:rsidRPr="00D17B37">
        <w:rPr>
          <w:color w:val="6D6E71"/>
          <w:spacing w:val="-15"/>
          <w:w w:val="105"/>
          <w:sz w:val="20"/>
          <w:szCs w:val="20"/>
        </w:rPr>
        <w:t xml:space="preserve"> </w:t>
      </w:r>
      <w:r w:rsidRPr="00D17B37">
        <w:rPr>
          <w:color w:val="6D6E71"/>
          <w:w w:val="105"/>
          <w:sz w:val="20"/>
          <w:szCs w:val="20"/>
        </w:rPr>
        <w:t>not</w:t>
      </w:r>
      <w:r w:rsidRPr="00D17B37">
        <w:rPr>
          <w:color w:val="6D6E71"/>
          <w:spacing w:val="-15"/>
          <w:w w:val="105"/>
          <w:sz w:val="20"/>
          <w:szCs w:val="20"/>
        </w:rPr>
        <w:t xml:space="preserve"> </w:t>
      </w:r>
      <w:r w:rsidRPr="00D17B37">
        <w:rPr>
          <w:color w:val="6D6E71"/>
          <w:w w:val="105"/>
          <w:sz w:val="20"/>
          <w:szCs w:val="20"/>
        </w:rPr>
        <w:t>be</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5"/>
          <w:w w:val="105"/>
          <w:sz w:val="20"/>
          <w:szCs w:val="20"/>
        </w:rPr>
        <w:t xml:space="preserve"> </w:t>
      </w:r>
      <w:r w:rsidRPr="00D17B37">
        <w:rPr>
          <w:color w:val="6D6E71"/>
          <w:w w:val="105"/>
          <w:sz w:val="20"/>
          <w:szCs w:val="20"/>
        </w:rPr>
        <w:t>Customer)</w:t>
      </w:r>
      <w:r w:rsidRPr="00D17B37">
        <w:rPr>
          <w:color w:val="6D6E71"/>
          <w:spacing w:val="-15"/>
          <w:w w:val="105"/>
          <w:sz w:val="20"/>
          <w:szCs w:val="20"/>
        </w:rPr>
        <w:t xml:space="preserve"> </w:t>
      </w:r>
      <w:r w:rsidRPr="00D17B37">
        <w:rPr>
          <w:color w:val="6D6E71"/>
          <w:w w:val="105"/>
          <w:sz w:val="20"/>
          <w:szCs w:val="20"/>
        </w:rPr>
        <w:t>who</w:t>
      </w:r>
      <w:r w:rsidRPr="00D17B37">
        <w:rPr>
          <w:color w:val="6D6E71"/>
          <w:spacing w:val="-15"/>
          <w:w w:val="105"/>
          <w:sz w:val="20"/>
          <w:szCs w:val="20"/>
        </w:rPr>
        <w:t xml:space="preserve"> </w:t>
      </w:r>
      <w:r w:rsidRPr="00D17B37">
        <w:rPr>
          <w:color w:val="6D6E71"/>
          <w:w w:val="105"/>
          <w:sz w:val="20"/>
          <w:szCs w:val="20"/>
        </w:rPr>
        <w:t>supplies</w:t>
      </w:r>
      <w:r w:rsidRPr="00D17B37">
        <w:rPr>
          <w:color w:val="6D6E71"/>
          <w:spacing w:val="-16"/>
          <w:w w:val="105"/>
          <w:sz w:val="20"/>
          <w:szCs w:val="20"/>
        </w:rPr>
        <w:t xml:space="preserve"> </w:t>
      </w:r>
      <w:r w:rsidRPr="00D17B37">
        <w:rPr>
          <w:color w:val="6D6E71"/>
          <w:w w:val="105"/>
          <w:sz w:val="20"/>
          <w:szCs w:val="20"/>
        </w:rPr>
        <w:t>the Consignment</w:t>
      </w:r>
      <w:r w:rsidRPr="00D17B37">
        <w:rPr>
          <w:color w:val="6D6E71"/>
          <w:spacing w:val="-11"/>
          <w:w w:val="105"/>
          <w:sz w:val="20"/>
          <w:szCs w:val="20"/>
        </w:rPr>
        <w:t xml:space="preserve"> </w:t>
      </w:r>
      <w:r w:rsidRPr="00D17B37">
        <w:rPr>
          <w:color w:val="6D6E71"/>
          <w:w w:val="105"/>
          <w:sz w:val="20"/>
          <w:szCs w:val="20"/>
        </w:rPr>
        <w:t>to</w:t>
      </w:r>
      <w:r w:rsidRPr="00D17B37">
        <w:rPr>
          <w:color w:val="6D6E71"/>
          <w:spacing w:val="-10"/>
          <w:w w:val="105"/>
          <w:sz w:val="20"/>
          <w:szCs w:val="20"/>
        </w:rPr>
        <w:t xml:space="preserve"> </w:t>
      </w:r>
      <w:r w:rsidRPr="00D17B37">
        <w:rPr>
          <w:color w:val="6D6E71"/>
          <w:w w:val="105"/>
          <w:sz w:val="20"/>
          <w:szCs w:val="20"/>
        </w:rPr>
        <w:t>the</w:t>
      </w:r>
      <w:r w:rsidRPr="00D17B37">
        <w:rPr>
          <w:color w:val="6D6E71"/>
          <w:spacing w:val="-10"/>
          <w:w w:val="105"/>
          <w:sz w:val="20"/>
          <w:szCs w:val="20"/>
        </w:rPr>
        <w:t xml:space="preserve"> </w:t>
      </w:r>
      <w:r w:rsidRPr="00D17B37">
        <w:rPr>
          <w:color w:val="6D6E71"/>
          <w:w w:val="105"/>
          <w:sz w:val="20"/>
          <w:szCs w:val="20"/>
        </w:rPr>
        <w:t>Carrier</w:t>
      </w:r>
      <w:r w:rsidRPr="00D17B37">
        <w:rPr>
          <w:color w:val="6D6E71"/>
          <w:spacing w:val="-10"/>
          <w:w w:val="105"/>
          <w:sz w:val="20"/>
          <w:szCs w:val="20"/>
        </w:rPr>
        <w:t xml:space="preserve"> </w:t>
      </w:r>
      <w:r w:rsidRPr="00D17B37">
        <w:rPr>
          <w:color w:val="6D6E71"/>
          <w:w w:val="105"/>
          <w:sz w:val="20"/>
          <w:szCs w:val="20"/>
        </w:rPr>
        <w:t>for</w:t>
      </w:r>
      <w:r w:rsidRPr="00D17B37">
        <w:rPr>
          <w:color w:val="6D6E71"/>
          <w:spacing w:val="-11"/>
          <w:w w:val="105"/>
          <w:sz w:val="20"/>
          <w:szCs w:val="20"/>
        </w:rPr>
        <w:t xml:space="preserve"> </w:t>
      </w:r>
      <w:r w:rsidRPr="00D17B37">
        <w:rPr>
          <w:color w:val="6D6E71"/>
          <w:w w:val="105"/>
          <w:sz w:val="20"/>
          <w:szCs w:val="20"/>
        </w:rPr>
        <w:t>carriage.</w:t>
      </w:r>
    </w:p>
    <w:p w14:paraId="664146F0" w14:textId="77777777" w:rsidR="00825C83" w:rsidRPr="00D17B37" w:rsidRDefault="003841B5" w:rsidP="00D17B37">
      <w:pPr>
        <w:pStyle w:val="ListParagraph"/>
        <w:numPr>
          <w:ilvl w:val="1"/>
          <w:numId w:val="9"/>
        </w:numPr>
        <w:tabs>
          <w:tab w:val="left" w:pos="568"/>
        </w:tabs>
        <w:spacing w:line="300" w:lineRule="auto"/>
        <w:ind w:right="111"/>
        <w:jc w:val="both"/>
        <w:rPr>
          <w:sz w:val="20"/>
          <w:szCs w:val="20"/>
        </w:rPr>
      </w:pPr>
      <w:r w:rsidRPr="00D17B37">
        <w:rPr>
          <w:b/>
          <w:color w:val="6D6E71"/>
          <w:sz w:val="20"/>
          <w:szCs w:val="20"/>
        </w:rPr>
        <w:t xml:space="preserve">Customer </w:t>
      </w:r>
      <w:r w:rsidRPr="00D17B37">
        <w:rPr>
          <w:color w:val="6D6E71"/>
          <w:sz w:val="20"/>
          <w:szCs w:val="20"/>
        </w:rPr>
        <w:t>means the person (corporate or otherwise) who contracts with the Carrier for the carriage of</w:t>
      </w:r>
      <w:r w:rsidRPr="00D17B37">
        <w:rPr>
          <w:color w:val="6D6E71"/>
          <w:spacing w:val="-13"/>
          <w:sz w:val="20"/>
          <w:szCs w:val="20"/>
        </w:rPr>
        <w:t xml:space="preserve"> </w:t>
      </w:r>
      <w:r w:rsidRPr="00D17B37">
        <w:rPr>
          <w:color w:val="6D6E71"/>
          <w:sz w:val="20"/>
          <w:szCs w:val="20"/>
        </w:rPr>
        <w:t>goods.</w:t>
      </w:r>
    </w:p>
    <w:p w14:paraId="714B543B" w14:textId="77777777" w:rsidR="00825C83" w:rsidRPr="00D17B37" w:rsidRDefault="003841B5" w:rsidP="00D17B37">
      <w:pPr>
        <w:pStyle w:val="ListParagraph"/>
        <w:numPr>
          <w:ilvl w:val="1"/>
          <w:numId w:val="9"/>
        </w:numPr>
        <w:tabs>
          <w:tab w:val="left" w:pos="568"/>
        </w:tabs>
        <w:spacing w:before="141" w:line="300" w:lineRule="auto"/>
        <w:ind w:right="188"/>
        <w:jc w:val="both"/>
        <w:rPr>
          <w:sz w:val="20"/>
          <w:szCs w:val="20"/>
        </w:rPr>
      </w:pPr>
      <w:r w:rsidRPr="00D17B37">
        <w:rPr>
          <w:b/>
          <w:color w:val="6D6E71"/>
          <w:sz w:val="20"/>
          <w:szCs w:val="20"/>
        </w:rPr>
        <w:t xml:space="preserve">Dangerous Goods </w:t>
      </w:r>
      <w:r w:rsidRPr="00D17B37">
        <w:rPr>
          <w:color w:val="6D6E71"/>
          <w:sz w:val="20"/>
          <w:szCs w:val="20"/>
        </w:rPr>
        <w:t>means Goods of any nature including those listed in the Approved Carriage List which</w:t>
      </w:r>
      <w:r w:rsidRPr="00D17B37">
        <w:rPr>
          <w:color w:val="6D6E71"/>
          <w:spacing w:val="-26"/>
          <w:sz w:val="20"/>
          <w:szCs w:val="20"/>
        </w:rPr>
        <w:t xml:space="preserve"> </w:t>
      </w:r>
      <w:r w:rsidRPr="00D17B37">
        <w:rPr>
          <w:color w:val="6D6E71"/>
          <w:sz w:val="20"/>
          <w:szCs w:val="20"/>
        </w:rPr>
        <w:t>represent a</w:t>
      </w:r>
      <w:r w:rsidRPr="00D17B37">
        <w:rPr>
          <w:color w:val="6D6E71"/>
          <w:spacing w:val="-5"/>
          <w:sz w:val="20"/>
          <w:szCs w:val="20"/>
        </w:rPr>
        <w:t xml:space="preserve"> </w:t>
      </w:r>
      <w:proofErr w:type="gramStart"/>
      <w:r w:rsidRPr="00D17B37">
        <w:rPr>
          <w:color w:val="6D6E71"/>
          <w:sz w:val="20"/>
          <w:szCs w:val="20"/>
        </w:rPr>
        <w:t>hazard,</w:t>
      </w:r>
      <w:r w:rsidRPr="00D17B37">
        <w:rPr>
          <w:color w:val="6D6E71"/>
          <w:spacing w:val="-4"/>
          <w:sz w:val="20"/>
          <w:szCs w:val="20"/>
        </w:rPr>
        <w:t xml:space="preserve"> </w:t>
      </w:r>
      <w:r w:rsidRPr="00D17B37">
        <w:rPr>
          <w:color w:val="6D6E71"/>
          <w:sz w:val="20"/>
          <w:szCs w:val="20"/>
        </w:rPr>
        <w:t>or</w:t>
      </w:r>
      <w:proofErr w:type="gramEnd"/>
      <w:r w:rsidRPr="00D17B37">
        <w:rPr>
          <w:color w:val="6D6E71"/>
          <w:spacing w:val="-5"/>
          <w:sz w:val="20"/>
          <w:szCs w:val="20"/>
        </w:rPr>
        <w:t xml:space="preserve"> </w:t>
      </w:r>
      <w:r w:rsidRPr="00D17B37">
        <w:rPr>
          <w:color w:val="6D6E71"/>
          <w:sz w:val="20"/>
          <w:szCs w:val="20"/>
        </w:rPr>
        <w:t>include</w:t>
      </w:r>
      <w:r w:rsidRPr="00D17B37">
        <w:rPr>
          <w:color w:val="6D6E71"/>
          <w:spacing w:val="-4"/>
          <w:sz w:val="20"/>
          <w:szCs w:val="20"/>
        </w:rPr>
        <w:t xml:space="preserve"> </w:t>
      </w:r>
      <w:r w:rsidRPr="00D17B37">
        <w:rPr>
          <w:color w:val="6D6E71"/>
          <w:sz w:val="20"/>
          <w:szCs w:val="20"/>
        </w:rPr>
        <w:t>radioactive</w:t>
      </w:r>
      <w:r w:rsidRPr="00D17B37">
        <w:rPr>
          <w:color w:val="6D6E71"/>
          <w:spacing w:val="-5"/>
          <w:sz w:val="20"/>
          <w:szCs w:val="20"/>
        </w:rPr>
        <w:t xml:space="preserve"> </w:t>
      </w:r>
      <w:r w:rsidRPr="00D17B37">
        <w:rPr>
          <w:color w:val="6D6E71"/>
          <w:sz w:val="20"/>
          <w:szCs w:val="20"/>
        </w:rPr>
        <w:t>material</w:t>
      </w:r>
      <w:r w:rsidRPr="00D17B37">
        <w:rPr>
          <w:color w:val="6D6E71"/>
          <w:spacing w:val="-4"/>
          <w:sz w:val="20"/>
          <w:szCs w:val="20"/>
        </w:rPr>
        <w:t xml:space="preserve"> </w:t>
      </w:r>
      <w:r w:rsidRPr="00D17B37">
        <w:rPr>
          <w:color w:val="6D6E71"/>
          <w:sz w:val="20"/>
          <w:szCs w:val="20"/>
        </w:rPr>
        <w:t>and</w:t>
      </w:r>
      <w:r w:rsidRPr="00D17B37">
        <w:rPr>
          <w:color w:val="6D6E71"/>
          <w:spacing w:val="-5"/>
          <w:sz w:val="20"/>
          <w:szCs w:val="20"/>
        </w:rPr>
        <w:t xml:space="preserve"> </w:t>
      </w:r>
      <w:r w:rsidRPr="00D17B37">
        <w:rPr>
          <w:color w:val="6D6E71"/>
          <w:sz w:val="20"/>
          <w:szCs w:val="20"/>
        </w:rPr>
        <w:t>explosives</w:t>
      </w:r>
      <w:r w:rsidRPr="00D17B37">
        <w:rPr>
          <w:color w:val="6D6E71"/>
          <w:spacing w:val="-4"/>
          <w:sz w:val="20"/>
          <w:szCs w:val="20"/>
        </w:rPr>
        <w:t xml:space="preserve"> </w:t>
      </w:r>
      <w:r w:rsidRPr="00D17B37">
        <w:rPr>
          <w:color w:val="6D6E71"/>
          <w:sz w:val="20"/>
          <w:szCs w:val="20"/>
        </w:rPr>
        <w:t>of any</w:t>
      </w:r>
      <w:r w:rsidRPr="00D17B37">
        <w:rPr>
          <w:color w:val="6D6E71"/>
          <w:spacing w:val="-6"/>
          <w:sz w:val="20"/>
          <w:szCs w:val="20"/>
        </w:rPr>
        <w:t xml:space="preserve"> </w:t>
      </w:r>
      <w:r w:rsidRPr="00D17B37">
        <w:rPr>
          <w:color w:val="6D6E71"/>
          <w:sz w:val="20"/>
          <w:szCs w:val="20"/>
        </w:rPr>
        <w:t>nature.</w:t>
      </w:r>
    </w:p>
    <w:p w14:paraId="71EB3C9D" w14:textId="77777777" w:rsidR="00825C83" w:rsidRPr="00D17B37" w:rsidRDefault="003841B5" w:rsidP="00D17B37">
      <w:pPr>
        <w:pStyle w:val="ListParagraph"/>
        <w:numPr>
          <w:ilvl w:val="1"/>
          <w:numId w:val="9"/>
        </w:numPr>
        <w:tabs>
          <w:tab w:val="left" w:pos="568"/>
        </w:tabs>
        <w:spacing w:line="300" w:lineRule="auto"/>
        <w:ind w:right="308"/>
        <w:jc w:val="both"/>
        <w:rPr>
          <w:sz w:val="20"/>
          <w:szCs w:val="20"/>
        </w:rPr>
      </w:pPr>
      <w:r w:rsidRPr="00D17B37">
        <w:rPr>
          <w:b/>
          <w:color w:val="6D6E71"/>
          <w:w w:val="105"/>
          <w:sz w:val="20"/>
          <w:szCs w:val="20"/>
        </w:rPr>
        <w:t>Delay</w:t>
      </w:r>
      <w:r w:rsidRPr="00D17B37">
        <w:rPr>
          <w:b/>
          <w:color w:val="6D6E71"/>
          <w:spacing w:val="-23"/>
          <w:w w:val="105"/>
          <w:sz w:val="20"/>
          <w:szCs w:val="20"/>
        </w:rPr>
        <w:t xml:space="preserve"> </w:t>
      </w:r>
      <w:r w:rsidRPr="00D17B37">
        <w:rPr>
          <w:color w:val="6D6E71"/>
          <w:w w:val="105"/>
          <w:sz w:val="20"/>
          <w:szCs w:val="20"/>
        </w:rPr>
        <w:t>means</w:t>
      </w:r>
      <w:r w:rsidRPr="00D17B37">
        <w:rPr>
          <w:color w:val="6D6E71"/>
          <w:spacing w:val="-23"/>
          <w:w w:val="105"/>
          <w:sz w:val="20"/>
          <w:szCs w:val="20"/>
        </w:rPr>
        <w:t xml:space="preserve"> </w:t>
      </w:r>
      <w:r w:rsidRPr="00D17B37">
        <w:rPr>
          <w:color w:val="6D6E71"/>
          <w:w w:val="105"/>
          <w:sz w:val="20"/>
          <w:szCs w:val="20"/>
        </w:rPr>
        <w:t>failure</w:t>
      </w:r>
      <w:r w:rsidRPr="00D17B37">
        <w:rPr>
          <w:color w:val="6D6E71"/>
          <w:spacing w:val="-22"/>
          <w:w w:val="105"/>
          <w:sz w:val="20"/>
          <w:szCs w:val="20"/>
        </w:rPr>
        <w:t xml:space="preserve"> </w:t>
      </w:r>
      <w:r w:rsidRPr="00D17B37">
        <w:rPr>
          <w:color w:val="6D6E71"/>
          <w:w w:val="105"/>
          <w:sz w:val="20"/>
          <w:szCs w:val="20"/>
        </w:rPr>
        <w:t>by</w:t>
      </w:r>
      <w:r w:rsidRPr="00D17B37">
        <w:rPr>
          <w:color w:val="6D6E71"/>
          <w:spacing w:val="-23"/>
          <w:w w:val="105"/>
          <w:sz w:val="20"/>
          <w:szCs w:val="20"/>
        </w:rPr>
        <w:t xml:space="preserve"> </w:t>
      </w:r>
      <w:r w:rsidRPr="00D17B37">
        <w:rPr>
          <w:color w:val="6D6E71"/>
          <w:w w:val="105"/>
          <w:sz w:val="20"/>
          <w:szCs w:val="20"/>
        </w:rPr>
        <w:t>the</w:t>
      </w:r>
      <w:r w:rsidRPr="00D17B37">
        <w:rPr>
          <w:color w:val="6D6E71"/>
          <w:spacing w:val="-23"/>
          <w:w w:val="105"/>
          <w:sz w:val="20"/>
          <w:szCs w:val="20"/>
        </w:rPr>
        <w:t xml:space="preserve"> </w:t>
      </w:r>
      <w:r w:rsidRPr="00D17B37">
        <w:rPr>
          <w:color w:val="6D6E71"/>
          <w:w w:val="105"/>
          <w:sz w:val="20"/>
          <w:szCs w:val="20"/>
        </w:rPr>
        <w:t>Carrier</w:t>
      </w:r>
      <w:r w:rsidRPr="00D17B37">
        <w:rPr>
          <w:color w:val="6D6E71"/>
          <w:spacing w:val="-22"/>
          <w:w w:val="105"/>
          <w:sz w:val="20"/>
          <w:szCs w:val="20"/>
        </w:rPr>
        <w:t xml:space="preserve"> </w:t>
      </w:r>
      <w:r w:rsidRPr="00D17B37">
        <w:rPr>
          <w:color w:val="6D6E71"/>
          <w:w w:val="105"/>
          <w:sz w:val="20"/>
          <w:szCs w:val="20"/>
        </w:rPr>
        <w:t>to</w:t>
      </w:r>
      <w:r w:rsidRPr="00D17B37">
        <w:rPr>
          <w:color w:val="6D6E71"/>
          <w:spacing w:val="-23"/>
          <w:w w:val="105"/>
          <w:sz w:val="20"/>
          <w:szCs w:val="20"/>
        </w:rPr>
        <w:t xml:space="preserve"> </w:t>
      </w:r>
      <w:r w:rsidRPr="00D17B37">
        <w:rPr>
          <w:color w:val="6D6E71"/>
          <w:w w:val="105"/>
          <w:sz w:val="20"/>
          <w:szCs w:val="20"/>
        </w:rPr>
        <w:t>deliver</w:t>
      </w:r>
      <w:r w:rsidRPr="00D17B37">
        <w:rPr>
          <w:color w:val="6D6E71"/>
          <w:spacing w:val="-23"/>
          <w:w w:val="105"/>
          <w:sz w:val="20"/>
          <w:szCs w:val="20"/>
        </w:rPr>
        <w:t xml:space="preserve"> </w:t>
      </w:r>
      <w:r w:rsidRPr="00D17B37">
        <w:rPr>
          <w:color w:val="6D6E71"/>
          <w:w w:val="105"/>
          <w:sz w:val="20"/>
          <w:szCs w:val="20"/>
        </w:rPr>
        <w:t>the</w:t>
      </w:r>
      <w:r w:rsidRPr="00D17B37">
        <w:rPr>
          <w:color w:val="6D6E71"/>
          <w:spacing w:val="-22"/>
          <w:w w:val="105"/>
          <w:sz w:val="20"/>
          <w:szCs w:val="20"/>
        </w:rPr>
        <w:t xml:space="preserve"> </w:t>
      </w:r>
      <w:r w:rsidRPr="00D17B37">
        <w:rPr>
          <w:color w:val="6D6E71"/>
          <w:w w:val="105"/>
          <w:sz w:val="20"/>
          <w:szCs w:val="20"/>
        </w:rPr>
        <w:t>Goods within</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5"/>
          <w:w w:val="105"/>
          <w:sz w:val="20"/>
          <w:szCs w:val="20"/>
        </w:rPr>
        <w:t xml:space="preserve"> </w:t>
      </w:r>
      <w:r w:rsidRPr="00D17B37">
        <w:rPr>
          <w:color w:val="6D6E71"/>
          <w:w w:val="105"/>
          <w:sz w:val="20"/>
          <w:szCs w:val="20"/>
        </w:rPr>
        <w:t>agreed</w:t>
      </w:r>
      <w:r w:rsidRPr="00D17B37">
        <w:rPr>
          <w:color w:val="6D6E71"/>
          <w:spacing w:val="-15"/>
          <w:w w:val="105"/>
          <w:sz w:val="20"/>
          <w:szCs w:val="20"/>
        </w:rPr>
        <w:t xml:space="preserve"> </w:t>
      </w:r>
      <w:r w:rsidRPr="00D17B37">
        <w:rPr>
          <w:color w:val="6D6E71"/>
          <w:w w:val="105"/>
          <w:sz w:val="20"/>
          <w:szCs w:val="20"/>
        </w:rPr>
        <w:t>time</w:t>
      </w:r>
      <w:r w:rsidRPr="00D17B37">
        <w:rPr>
          <w:color w:val="6D6E71"/>
          <w:spacing w:val="-14"/>
          <w:w w:val="105"/>
          <w:sz w:val="20"/>
          <w:szCs w:val="20"/>
        </w:rPr>
        <w:t xml:space="preserve"> </w:t>
      </w:r>
      <w:r w:rsidRPr="00D17B37">
        <w:rPr>
          <w:color w:val="6D6E71"/>
          <w:w w:val="105"/>
          <w:sz w:val="20"/>
          <w:szCs w:val="20"/>
        </w:rPr>
        <w:t>limit,</w:t>
      </w:r>
      <w:r w:rsidRPr="00D17B37">
        <w:rPr>
          <w:color w:val="6D6E71"/>
          <w:spacing w:val="-15"/>
          <w:w w:val="105"/>
          <w:sz w:val="20"/>
          <w:szCs w:val="20"/>
        </w:rPr>
        <w:t xml:space="preserve"> </w:t>
      </w:r>
      <w:r w:rsidRPr="00D17B37">
        <w:rPr>
          <w:color w:val="6D6E71"/>
          <w:w w:val="105"/>
          <w:sz w:val="20"/>
          <w:szCs w:val="20"/>
        </w:rPr>
        <w:t>or</w:t>
      </w:r>
      <w:r w:rsidRPr="00D17B37">
        <w:rPr>
          <w:color w:val="6D6E71"/>
          <w:spacing w:val="-15"/>
          <w:w w:val="105"/>
          <w:sz w:val="20"/>
          <w:szCs w:val="20"/>
        </w:rPr>
        <w:t xml:space="preserve"> </w:t>
      </w:r>
      <w:r w:rsidRPr="00D17B37">
        <w:rPr>
          <w:color w:val="6D6E71"/>
          <w:w w:val="105"/>
          <w:sz w:val="20"/>
          <w:szCs w:val="20"/>
        </w:rPr>
        <w:t>if</w:t>
      </w:r>
      <w:r w:rsidRPr="00D17B37">
        <w:rPr>
          <w:color w:val="6D6E71"/>
          <w:spacing w:val="-14"/>
          <w:w w:val="105"/>
          <w:sz w:val="20"/>
          <w:szCs w:val="20"/>
        </w:rPr>
        <w:t xml:space="preserve"> </w:t>
      </w:r>
      <w:r w:rsidRPr="00D17B37">
        <w:rPr>
          <w:color w:val="6D6E71"/>
          <w:w w:val="105"/>
          <w:sz w:val="20"/>
          <w:szCs w:val="20"/>
        </w:rPr>
        <w:t>there</w:t>
      </w:r>
      <w:r w:rsidRPr="00D17B37">
        <w:rPr>
          <w:color w:val="6D6E71"/>
          <w:spacing w:val="-15"/>
          <w:w w:val="105"/>
          <w:sz w:val="20"/>
          <w:szCs w:val="20"/>
        </w:rPr>
        <w:t xml:space="preserve"> </w:t>
      </w:r>
      <w:r w:rsidRPr="00D17B37">
        <w:rPr>
          <w:color w:val="6D6E71"/>
          <w:w w:val="105"/>
          <w:sz w:val="20"/>
          <w:szCs w:val="20"/>
        </w:rPr>
        <w:t>is</w:t>
      </w:r>
      <w:r w:rsidRPr="00D17B37">
        <w:rPr>
          <w:color w:val="6D6E71"/>
          <w:spacing w:val="-15"/>
          <w:w w:val="105"/>
          <w:sz w:val="20"/>
          <w:szCs w:val="20"/>
        </w:rPr>
        <w:t xml:space="preserve"> </w:t>
      </w:r>
      <w:r w:rsidRPr="00D17B37">
        <w:rPr>
          <w:color w:val="6D6E71"/>
          <w:w w:val="105"/>
          <w:sz w:val="20"/>
          <w:szCs w:val="20"/>
        </w:rPr>
        <w:t>no</w:t>
      </w:r>
      <w:r w:rsidRPr="00D17B37">
        <w:rPr>
          <w:color w:val="6D6E71"/>
          <w:spacing w:val="-14"/>
          <w:w w:val="105"/>
          <w:sz w:val="20"/>
          <w:szCs w:val="20"/>
        </w:rPr>
        <w:t xml:space="preserve"> </w:t>
      </w:r>
      <w:r w:rsidRPr="00D17B37">
        <w:rPr>
          <w:color w:val="6D6E71"/>
          <w:w w:val="105"/>
          <w:sz w:val="20"/>
          <w:szCs w:val="20"/>
        </w:rPr>
        <w:t>agreed</w:t>
      </w:r>
      <w:r w:rsidRPr="00D17B37">
        <w:rPr>
          <w:color w:val="6D6E71"/>
          <w:spacing w:val="-15"/>
          <w:w w:val="105"/>
          <w:sz w:val="20"/>
          <w:szCs w:val="20"/>
        </w:rPr>
        <w:t xml:space="preserve"> </w:t>
      </w:r>
      <w:r w:rsidRPr="00D17B37">
        <w:rPr>
          <w:color w:val="6D6E71"/>
          <w:w w:val="105"/>
          <w:sz w:val="20"/>
          <w:szCs w:val="20"/>
        </w:rPr>
        <w:t>time limit, within the period of 60 days from the date upon which</w:t>
      </w:r>
      <w:r w:rsidRPr="00D17B37">
        <w:rPr>
          <w:color w:val="6D6E71"/>
          <w:spacing w:val="-16"/>
          <w:w w:val="105"/>
          <w:sz w:val="20"/>
          <w:szCs w:val="20"/>
        </w:rPr>
        <w:t xml:space="preserve"> </w:t>
      </w:r>
      <w:r w:rsidRPr="00D17B37">
        <w:rPr>
          <w:color w:val="6D6E71"/>
          <w:w w:val="105"/>
          <w:sz w:val="20"/>
          <w:szCs w:val="20"/>
        </w:rPr>
        <w:t>the</w:t>
      </w:r>
      <w:r w:rsidRPr="00D17B37">
        <w:rPr>
          <w:color w:val="6D6E71"/>
          <w:spacing w:val="-15"/>
          <w:w w:val="105"/>
          <w:sz w:val="20"/>
          <w:szCs w:val="20"/>
        </w:rPr>
        <w:t xml:space="preserve"> </w:t>
      </w:r>
      <w:r w:rsidRPr="00D17B37">
        <w:rPr>
          <w:color w:val="6D6E71"/>
          <w:w w:val="105"/>
          <w:sz w:val="20"/>
          <w:szCs w:val="20"/>
        </w:rPr>
        <w:t>Carrier</w:t>
      </w:r>
      <w:r w:rsidRPr="00D17B37">
        <w:rPr>
          <w:color w:val="6D6E71"/>
          <w:spacing w:val="-15"/>
          <w:w w:val="105"/>
          <w:sz w:val="20"/>
          <w:szCs w:val="20"/>
        </w:rPr>
        <w:t xml:space="preserve"> </w:t>
      </w:r>
      <w:r w:rsidRPr="00D17B37">
        <w:rPr>
          <w:color w:val="6D6E71"/>
          <w:w w:val="105"/>
          <w:sz w:val="20"/>
          <w:szCs w:val="20"/>
        </w:rPr>
        <w:t>takes</w:t>
      </w:r>
      <w:r w:rsidRPr="00D17B37">
        <w:rPr>
          <w:color w:val="6D6E71"/>
          <w:spacing w:val="-16"/>
          <w:w w:val="105"/>
          <w:sz w:val="20"/>
          <w:szCs w:val="20"/>
        </w:rPr>
        <w:t xml:space="preserve"> </w:t>
      </w:r>
      <w:r w:rsidRPr="00D17B37">
        <w:rPr>
          <w:color w:val="6D6E71"/>
          <w:w w:val="105"/>
          <w:sz w:val="20"/>
          <w:szCs w:val="20"/>
        </w:rPr>
        <w:t>possession</w:t>
      </w:r>
      <w:r w:rsidRPr="00D17B37">
        <w:rPr>
          <w:color w:val="6D6E71"/>
          <w:spacing w:val="-15"/>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5"/>
          <w:w w:val="105"/>
          <w:sz w:val="20"/>
          <w:szCs w:val="20"/>
        </w:rPr>
        <w:t xml:space="preserve"> </w:t>
      </w:r>
      <w:r w:rsidRPr="00D17B37">
        <w:rPr>
          <w:color w:val="6D6E71"/>
          <w:w w:val="105"/>
          <w:sz w:val="20"/>
          <w:szCs w:val="20"/>
        </w:rPr>
        <w:t>Goods.</w:t>
      </w:r>
    </w:p>
    <w:p w14:paraId="68814380" w14:textId="77777777" w:rsidR="00825C83" w:rsidRPr="00D17B37" w:rsidRDefault="003841B5" w:rsidP="00D17B37">
      <w:pPr>
        <w:pStyle w:val="ListParagraph"/>
        <w:numPr>
          <w:ilvl w:val="1"/>
          <w:numId w:val="9"/>
        </w:numPr>
        <w:tabs>
          <w:tab w:val="left" w:pos="568"/>
        </w:tabs>
        <w:spacing w:before="141" w:line="300" w:lineRule="auto"/>
        <w:ind w:right="370"/>
        <w:jc w:val="both"/>
        <w:rPr>
          <w:sz w:val="20"/>
          <w:szCs w:val="20"/>
        </w:rPr>
      </w:pPr>
      <w:r w:rsidRPr="00D17B37">
        <w:rPr>
          <w:b/>
          <w:color w:val="6D6E71"/>
          <w:sz w:val="20"/>
          <w:szCs w:val="20"/>
        </w:rPr>
        <w:t xml:space="preserve">Exempt Products </w:t>
      </w:r>
      <w:r w:rsidRPr="00D17B37">
        <w:rPr>
          <w:color w:val="6D6E71"/>
          <w:sz w:val="20"/>
          <w:szCs w:val="20"/>
        </w:rPr>
        <w:t>means bullion, precious metals, precious stones, money (whether in note or coin form), securities, stamps, legal or business documents, living creatures or anything of a similar</w:t>
      </w:r>
      <w:r w:rsidRPr="00D17B37">
        <w:rPr>
          <w:color w:val="6D6E71"/>
          <w:spacing w:val="-29"/>
          <w:sz w:val="20"/>
          <w:szCs w:val="20"/>
        </w:rPr>
        <w:t xml:space="preserve"> </w:t>
      </w:r>
      <w:r w:rsidRPr="00D17B37">
        <w:rPr>
          <w:color w:val="6D6E71"/>
          <w:sz w:val="20"/>
          <w:szCs w:val="20"/>
        </w:rPr>
        <w:t>nature.</w:t>
      </w:r>
    </w:p>
    <w:p w14:paraId="42077811" w14:textId="77777777" w:rsidR="00825C83" w:rsidRPr="00D17B37" w:rsidRDefault="003841B5" w:rsidP="00D17B37">
      <w:pPr>
        <w:pStyle w:val="ListParagraph"/>
        <w:numPr>
          <w:ilvl w:val="1"/>
          <w:numId w:val="9"/>
        </w:numPr>
        <w:tabs>
          <w:tab w:val="left" w:pos="568"/>
        </w:tabs>
        <w:spacing w:line="300" w:lineRule="auto"/>
        <w:ind w:right="228"/>
        <w:jc w:val="both"/>
        <w:rPr>
          <w:sz w:val="20"/>
          <w:szCs w:val="20"/>
        </w:rPr>
      </w:pPr>
      <w:r w:rsidRPr="00D17B37">
        <w:rPr>
          <w:b/>
          <w:color w:val="6D6E71"/>
          <w:sz w:val="20"/>
          <w:szCs w:val="20"/>
        </w:rPr>
        <w:t xml:space="preserve">Goods </w:t>
      </w:r>
      <w:r w:rsidRPr="00D17B37">
        <w:rPr>
          <w:color w:val="6D6E71"/>
          <w:sz w:val="20"/>
          <w:szCs w:val="20"/>
        </w:rPr>
        <w:t>means the goods whether single or multiple units or in bulk which are transported in the</w:t>
      </w:r>
      <w:r w:rsidRPr="00D17B37">
        <w:rPr>
          <w:color w:val="6D6E71"/>
          <w:spacing w:val="4"/>
          <w:sz w:val="20"/>
          <w:szCs w:val="20"/>
        </w:rPr>
        <w:t xml:space="preserve"> </w:t>
      </w:r>
      <w:r w:rsidRPr="00D17B37">
        <w:rPr>
          <w:color w:val="6D6E71"/>
          <w:sz w:val="20"/>
          <w:szCs w:val="20"/>
        </w:rPr>
        <w:t>Consignment.</w:t>
      </w:r>
    </w:p>
    <w:p w14:paraId="4BE27336" w14:textId="7382D655" w:rsidR="00825C83" w:rsidRPr="00D17B37" w:rsidRDefault="003841B5" w:rsidP="00D17B37">
      <w:pPr>
        <w:pStyle w:val="ListParagraph"/>
        <w:numPr>
          <w:ilvl w:val="1"/>
          <w:numId w:val="9"/>
        </w:numPr>
        <w:tabs>
          <w:tab w:val="left" w:pos="568"/>
        </w:tabs>
        <w:spacing w:before="71" w:line="295" w:lineRule="auto"/>
        <w:ind w:right="260"/>
        <w:jc w:val="both"/>
        <w:rPr>
          <w:color w:val="6D6E71"/>
          <w:sz w:val="20"/>
          <w:szCs w:val="20"/>
        </w:rPr>
      </w:pPr>
      <w:r w:rsidRPr="00D17B37">
        <w:rPr>
          <w:b/>
          <w:color w:val="6D6E71"/>
          <w:sz w:val="20"/>
          <w:szCs w:val="20"/>
        </w:rPr>
        <w:t>Loss</w:t>
      </w:r>
      <w:r w:rsidRPr="00D17B37">
        <w:rPr>
          <w:b/>
          <w:color w:val="6D6E71"/>
          <w:spacing w:val="-6"/>
          <w:sz w:val="20"/>
          <w:szCs w:val="20"/>
        </w:rPr>
        <w:t xml:space="preserve"> </w:t>
      </w:r>
      <w:r w:rsidRPr="00D17B37">
        <w:rPr>
          <w:color w:val="6D6E71"/>
          <w:sz w:val="20"/>
          <w:szCs w:val="20"/>
        </w:rPr>
        <w:t>means</w:t>
      </w:r>
      <w:r w:rsidRPr="00D17B37">
        <w:rPr>
          <w:color w:val="6D6E71"/>
          <w:spacing w:val="-5"/>
          <w:sz w:val="20"/>
          <w:szCs w:val="20"/>
        </w:rPr>
        <w:t xml:space="preserve"> </w:t>
      </w:r>
      <w:r w:rsidRPr="00D17B37">
        <w:rPr>
          <w:color w:val="6D6E71"/>
          <w:sz w:val="20"/>
          <w:szCs w:val="20"/>
        </w:rPr>
        <w:t>the</w:t>
      </w:r>
      <w:r w:rsidRPr="00D17B37">
        <w:rPr>
          <w:color w:val="6D6E71"/>
          <w:spacing w:val="-5"/>
          <w:sz w:val="20"/>
          <w:szCs w:val="20"/>
        </w:rPr>
        <w:t xml:space="preserve"> </w:t>
      </w:r>
      <w:r w:rsidRPr="00D17B37">
        <w:rPr>
          <w:color w:val="6D6E71"/>
          <w:sz w:val="20"/>
          <w:szCs w:val="20"/>
        </w:rPr>
        <w:t>actual</w:t>
      </w:r>
      <w:r w:rsidRPr="00D17B37">
        <w:rPr>
          <w:color w:val="6D6E71"/>
          <w:spacing w:val="-5"/>
          <w:sz w:val="20"/>
          <w:szCs w:val="20"/>
        </w:rPr>
        <w:t xml:space="preserve"> </w:t>
      </w:r>
      <w:r w:rsidRPr="00D17B37">
        <w:rPr>
          <w:color w:val="6D6E71"/>
          <w:sz w:val="20"/>
          <w:szCs w:val="20"/>
        </w:rPr>
        <w:t>loss</w:t>
      </w:r>
      <w:r w:rsidRPr="00D17B37">
        <w:rPr>
          <w:color w:val="6D6E71"/>
          <w:spacing w:val="-6"/>
          <w:sz w:val="20"/>
          <w:szCs w:val="20"/>
        </w:rPr>
        <w:t xml:space="preserve"> </w:t>
      </w:r>
      <w:r w:rsidRPr="00D17B37">
        <w:rPr>
          <w:color w:val="6D6E71"/>
          <w:sz w:val="20"/>
          <w:szCs w:val="20"/>
        </w:rPr>
        <w:t>of</w:t>
      </w:r>
      <w:r w:rsidRPr="00D17B37">
        <w:rPr>
          <w:color w:val="6D6E71"/>
          <w:spacing w:val="-5"/>
          <w:sz w:val="20"/>
          <w:szCs w:val="20"/>
        </w:rPr>
        <w:t xml:space="preserve"> </w:t>
      </w:r>
      <w:r w:rsidRPr="00D17B37">
        <w:rPr>
          <w:color w:val="6D6E71"/>
          <w:sz w:val="20"/>
          <w:szCs w:val="20"/>
        </w:rPr>
        <w:t>the</w:t>
      </w:r>
      <w:r w:rsidRPr="00D17B37">
        <w:rPr>
          <w:color w:val="6D6E71"/>
          <w:spacing w:val="-5"/>
          <w:sz w:val="20"/>
          <w:szCs w:val="20"/>
        </w:rPr>
        <w:t xml:space="preserve"> </w:t>
      </w:r>
      <w:r w:rsidRPr="00D17B37">
        <w:rPr>
          <w:color w:val="6D6E71"/>
          <w:sz w:val="20"/>
          <w:szCs w:val="20"/>
        </w:rPr>
        <w:t>Goods</w:t>
      </w:r>
      <w:r w:rsidRPr="00D17B37">
        <w:rPr>
          <w:color w:val="6D6E71"/>
          <w:spacing w:val="-5"/>
          <w:sz w:val="20"/>
          <w:szCs w:val="20"/>
        </w:rPr>
        <w:t xml:space="preserve"> </w:t>
      </w:r>
      <w:r w:rsidRPr="00D17B37">
        <w:rPr>
          <w:color w:val="6D6E71"/>
          <w:sz w:val="20"/>
          <w:szCs w:val="20"/>
        </w:rPr>
        <w:t>or</w:t>
      </w:r>
      <w:r w:rsidRPr="00D17B37">
        <w:rPr>
          <w:color w:val="6D6E71"/>
          <w:spacing w:val="-5"/>
          <w:sz w:val="20"/>
          <w:szCs w:val="20"/>
        </w:rPr>
        <w:t xml:space="preserve"> </w:t>
      </w:r>
      <w:r w:rsidRPr="00D17B37">
        <w:rPr>
          <w:color w:val="6D6E71"/>
          <w:sz w:val="20"/>
          <w:szCs w:val="20"/>
        </w:rPr>
        <w:t>failure</w:t>
      </w:r>
      <w:r w:rsidRPr="00D17B37">
        <w:rPr>
          <w:color w:val="6D6E71"/>
          <w:spacing w:val="-6"/>
          <w:sz w:val="20"/>
          <w:szCs w:val="20"/>
        </w:rPr>
        <w:t xml:space="preserve"> </w:t>
      </w:r>
      <w:r w:rsidRPr="00D17B37">
        <w:rPr>
          <w:color w:val="6D6E71"/>
          <w:sz w:val="20"/>
          <w:szCs w:val="20"/>
        </w:rPr>
        <w:t>by</w:t>
      </w:r>
      <w:r w:rsidRPr="00D17B37">
        <w:rPr>
          <w:color w:val="6D6E71"/>
          <w:spacing w:val="-5"/>
          <w:sz w:val="20"/>
          <w:szCs w:val="20"/>
        </w:rPr>
        <w:t xml:space="preserve"> </w:t>
      </w:r>
      <w:r w:rsidRPr="00D17B37">
        <w:rPr>
          <w:color w:val="6D6E71"/>
          <w:sz w:val="20"/>
          <w:szCs w:val="20"/>
        </w:rPr>
        <w:t xml:space="preserve">the Carrier to deliver the Goods within 30 days of the agreed time limit for delivery </w:t>
      </w:r>
      <w:r w:rsidRPr="00D17B37">
        <w:rPr>
          <w:color w:val="6D6E71"/>
          <w:spacing w:val="-3"/>
          <w:sz w:val="20"/>
          <w:szCs w:val="20"/>
        </w:rPr>
        <w:t xml:space="preserve">or, </w:t>
      </w:r>
      <w:r w:rsidRPr="00D17B37">
        <w:rPr>
          <w:color w:val="6D6E71"/>
          <w:sz w:val="20"/>
          <w:szCs w:val="20"/>
        </w:rPr>
        <w:t>if there is no agreed time</w:t>
      </w:r>
      <w:r w:rsidRPr="00D17B37">
        <w:rPr>
          <w:color w:val="6D6E71"/>
          <w:spacing w:val="21"/>
          <w:sz w:val="20"/>
          <w:szCs w:val="20"/>
        </w:rPr>
        <w:t xml:space="preserve"> </w:t>
      </w:r>
      <w:r w:rsidRPr="00D17B37">
        <w:rPr>
          <w:color w:val="6D6E71"/>
          <w:sz w:val="20"/>
          <w:szCs w:val="20"/>
        </w:rPr>
        <w:t>limit</w:t>
      </w:r>
      <w:r w:rsidR="00E446CA" w:rsidRPr="00D17B37">
        <w:rPr>
          <w:color w:val="6D6E71"/>
          <w:sz w:val="20"/>
          <w:szCs w:val="20"/>
        </w:rPr>
        <w:t xml:space="preserve"> </w:t>
      </w:r>
      <w:r w:rsidRPr="00D17B37">
        <w:rPr>
          <w:color w:val="6D6E71"/>
          <w:sz w:val="20"/>
          <w:szCs w:val="20"/>
        </w:rPr>
        <w:t>within 60 days from the date on which the Carrier took over the Goods.</w:t>
      </w:r>
    </w:p>
    <w:p w14:paraId="496AC57E" w14:textId="77777777" w:rsidR="00825C83" w:rsidRPr="00D17B37" w:rsidRDefault="003841B5" w:rsidP="00D17B37">
      <w:pPr>
        <w:pStyle w:val="ListParagraph"/>
        <w:numPr>
          <w:ilvl w:val="1"/>
          <w:numId w:val="9"/>
        </w:numPr>
        <w:tabs>
          <w:tab w:val="left" w:pos="568"/>
        </w:tabs>
        <w:spacing w:line="295" w:lineRule="auto"/>
        <w:ind w:right="136"/>
        <w:jc w:val="both"/>
        <w:rPr>
          <w:sz w:val="20"/>
          <w:szCs w:val="20"/>
        </w:rPr>
      </w:pPr>
      <w:r w:rsidRPr="00D17B37">
        <w:rPr>
          <w:b/>
          <w:color w:val="6D6E71"/>
          <w:sz w:val="20"/>
          <w:szCs w:val="20"/>
        </w:rPr>
        <w:t xml:space="preserve">Owner’s Risk </w:t>
      </w:r>
      <w:r w:rsidRPr="00D17B37">
        <w:rPr>
          <w:color w:val="6D6E71"/>
          <w:sz w:val="20"/>
          <w:szCs w:val="20"/>
        </w:rPr>
        <w:t xml:space="preserve">means that the Goods are held upon terms that the Carrier shall not be liable for any loss of whatsoever nature and howsoever caused including negligence in relation to the Goods or </w:t>
      </w:r>
      <w:proofErr w:type="gramStart"/>
      <w:r w:rsidRPr="00D17B37">
        <w:rPr>
          <w:color w:val="6D6E71"/>
          <w:sz w:val="20"/>
          <w:szCs w:val="20"/>
        </w:rPr>
        <w:t>as a consequence of</w:t>
      </w:r>
      <w:proofErr w:type="gramEnd"/>
      <w:r w:rsidRPr="00D17B37">
        <w:rPr>
          <w:color w:val="6D6E71"/>
          <w:spacing w:val="-6"/>
          <w:sz w:val="20"/>
          <w:szCs w:val="20"/>
        </w:rPr>
        <w:t xml:space="preserve"> </w:t>
      </w:r>
      <w:r w:rsidRPr="00D17B37">
        <w:rPr>
          <w:color w:val="6D6E71"/>
          <w:sz w:val="20"/>
          <w:szCs w:val="20"/>
        </w:rPr>
        <w:t>the</w:t>
      </w:r>
      <w:r w:rsidRPr="00D17B37">
        <w:rPr>
          <w:color w:val="6D6E71"/>
          <w:spacing w:val="-5"/>
          <w:sz w:val="20"/>
          <w:szCs w:val="20"/>
        </w:rPr>
        <w:t xml:space="preserve"> </w:t>
      </w:r>
      <w:r w:rsidRPr="00D17B37">
        <w:rPr>
          <w:color w:val="6D6E71"/>
          <w:sz w:val="20"/>
          <w:szCs w:val="20"/>
        </w:rPr>
        <w:t>Goods</w:t>
      </w:r>
      <w:r w:rsidRPr="00D17B37">
        <w:rPr>
          <w:color w:val="6D6E71"/>
          <w:spacing w:val="-5"/>
          <w:sz w:val="20"/>
          <w:szCs w:val="20"/>
        </w:rPr>
        <w:t xml:space="preserve"> </w:t>
      </w:r>
      <w:r w:rsidRPr="00D17B37">
        <w:rPr>
          <w:color w:val="6D6E71"/>
          <w:sz w:val="20"/>
          <w:szCs w:val="20"/>
        </w:rPr>
        <w:t>being</w:t>
      </w:r>
      <w:r w:rsidRPr="00D17B37">
        <w:rPr>
          <w:color w:val="6D6E71"/>
          <w:spacing w:val="-5"/>
          <w:sz w:val="20"/>
          <w:szCs w:val="20"/>
        </w:rPr>
        <w:t xml:space="preserve"> </w:t>
      </w:r>
      <w:r w:rsidRPr="00D17B37">
        <w:rPr>
          <w:color w:val="6D6E71"/>
          <w:sz w:val="20"/>
          <w:szCs w:val="20"/>
        </w:rPr>
        <w:t>in</w:t>
      </w:r>
      <w:r w:rsidRPr="00D17B37">
        <w:rPr>
          <w:color w:val="6D6E71"/>
          <w:spacing w:val="-5"/>
          <w:sz w:val="20"/>
          <w:szCs w:val="20"/>
        </w:rPr>
        <w:t xml:space="preserve"> </w:t>
      </w:r>
      <w:r w:rsidRPr="00D17B37">
        <w:rPr>
          <w:color w:val="6D6E71"/>
          <w:sz w:val="20"/>
          <w:szCs w:val="20"/>
        </w:rPr>
        <w:t>the</w:t>
      </w:r>
      <w:r w:rsidRPr="00D17B37">
        <w:rPr>
          <w:color w:val="6D6E71"/>
          <w:spacing w:val="-5"/>
          <w:sz w:val="20"/>
          <w:szCs w:val="20"/>
        </w:rPr>
        <w:t xml:space="preserve"> </w:t>
      </w:r>
      <w:r w:rsidRPr="00D17B37">
        <w:rPr>
          <w:color w:val="6D6E71"/>
          <w:sz w:val="20"/>
          <w:szCs w:val="20"/>
        </w:rPr>
        <w:t>Carrier’s</w:t>
      </w:r>
      <w:r w:rsidRPr="00D17B37">
        <w:rPr>
          <w:color w:val="6D6E71"/>
          <w:spacing w:val="-5"/>
          <w:sz w:val="20"/>
          <w:szCs w:val="20"/>
        </w:rPr>
        <w:t xml:space="preserve"> </w:t>
      </w:r>
      <w:r w:rsidRPr="00D17B37">
        <w:rPr>
          <w:color w:val="6D6E71"/>
          <w:sz w:val="20"/>
          <w:szCs w:val="20"/>
        </w:rPr>
        <w:t>possession.</w:t>
      </w:r>
    </w:p>
    <w:p w14:paraId="20275BAD" w14:textId="77777777" w:rsidR="00825C83" w:rsidRPr="00D17B37" w:rsidRDefault="003841B5" w:rsidP="00D17B37">
      <w:pPr>
        <w:pStyle w:val="ListParagraph"/>
        <w:numPr>
          <w:ilvl w:val="1"/>
          <w:numId w:val="9"/>
        </w:numPr>
        <w:tabs>
          <w:tab w:val="left" w:pos="568"/>
        </w:tabs>
        <w:spacing w:line="295" w:lineRule="auto"/>
        <w:ind w:right="286"/>
        <w:jc w:val="both"/>
        <w:rPr>
          <w:sz w:val="20"/>
          <w:szCs w:val="20"/>
        </w:rPr>
      </w:pPr>
      <w:r w:rsidRPr="00D17B37">
        <w:rPr>
          <w:color w:val="6D6E71"/>
          <w:sz w:val="20"/>
          <w:szCs w:val="20"/>
        </w:rPr>
        <w:t>The expressions Carrier, Consignee, Consignor and Customer shall include those parties’ principals,</w:t>
      </w:r>
      <w:r w:rsidRPr="00D17B37">
        <w:rPr>
          <w:color w:val="6D6E71"/>
          <w:spacing w:val="-20"/>
          <w:sz w:val="20"/>
          <w:szCs w:val="20"/>
        </w:rPr>
        <w:t xml:space="preserve"> </w:t>
      </w:r>
      <w:r w:rsidRPr="00D17B37">
        <w:rPr>
          <w:color w:val="6D6E71"/>
          <w:sz w:val="20"/>
          <w:szCs w:val="20"/>
        </w:rPr>
        <w:t>agents and</w:t>
      </w:r>
      <w:r w:rsidRPr="00D17B37">
        <w:rPr>
          <w:color w:val="6D6E71"/>
          <w:spacing w:val="-6"/>
          <w:sz w:val="20"/>
          <w:szCs w:val="20"/>
        </w:rPr>
        <w:t xml:space="preserve"> </w:t>
      </w:r>
      <w:r w:rsidRPr="00D17B37">
        <w:rPr>
          <w:color w:val="6D6E71"/>
          <w:sz w:val="20"/>
          <w:szCs w:val="20"/>
        </w:rPr>
        <w:t>servants.</w:t>
      </w:r>
    </w:p>
    <w:p w14:paraId="20F4BAB7" w14:textId="77777777" w:rsidR="00825C83" w:rsidRPr="00D17B37" w:rsidRDefault="00825C83" w:rsidP="00D17B37">
      <w:pPr>
        <w:pStyle w:val="BodyText"/>
        <w:jc w:val="both"/>
        <w:rPr>
          <w:sz w:val="20"/>
          <w:szCs w:val="20"/>
        </w:rPr>
      </w:pPr>
    </w:p>
    <w:p w14:paraId="67ABC12A" w14:textId="465A20FA" w:rsidR="00825C83" w:rsidRDefault="00825C83" w:rsidP="00D17B37">
      <w:pPr>
        <w:pStyle w:val="BodyText"/>
        <w:spacing w:before="10"/>
        <w:jc w:val="both"/>
        <w:rPr>
          <w:sz w:val="20"/>
          <w:szCs w:val="20"/>
        </w:rPr>
      </w:pPr>
    </w:p>
    <w:p w14:paraId="0AAFFD67" w14:textId="77777777" w:rsidR="00B158D6" w:rsidRPr="00D17B37" w:rsidRDefault="00B158D6" w:rsidP="00D17B37">
      <w:pPr>
        <w:pStyle w:val="BodyText"/>
        <w:spacing w:before="10"/>
        <w:jc w:val="both"/>
        <w:rPr>
          <w:sz w:val="20"/>
          <w:szCs w:val="20"/>
        </w:rPr>
      </w:pPr>
    </w:p>
    <w:p w14:paraId="431E5B6C" w14:textId="77777777" w:rsidR="00825C83" w:rsidRPr="00D17B37" w:rsidRDefault="003841B5" w:rsidP="00D17B37">
      <w:pPr>
        <w:pStyle w:val="Heading2"/>
        <w:numPr>
          <w:ilvl w:val="0"/>
          <w:numId w:val="9"/>
        </w:numPr>
        <w:tabs>
          <w:tab w:val="left" w:pos="567"/>
          <w:tab w:val="left" w:pos="568"/>
        </w:tabs>
        <w:spacing w:before="1"/>
        <w:jc w:val="both"/>
        <w:rPr>
          <w:sz w:val="20"/>
          <w:szCs w:val="20"/>
        </w:rPr>
      </w:pPr>
      <w:r w:rsidRPr="00D17B37">
        <w:rPr>
          <w:color w:val="EE3124"/>
          <w:spacing w:val="-5"/>
          <w:sz w:val="20"/>
          <w:szCs w:val="20"/>
        </w:rPr>
        <w:lastRenderedPageBreak/>
        <w:t>Principal</w:t>
      </w:r>
      <w:r w:rsidRPr="00D17B37">
        <w:rPr>
          <w:color w:val="EE3124"/>
          <w:spacing w:val="-21"/>
          <w:sz w:val="20"/>
          <w:szCs w:val="20"/>
        </w:rPr>
        <w:t xml:space="preserve"> </w:t>
      </w:r>
      <w:r w:rsidRPr="00D17B37">
        <w:rPr>
          <w:color w:val="EE3124"/>
          <w:spacing w:val="-5"/>
          <w:sz w:val="20"/>
          <w:szCs w:val="20"/>
        </w:rPr>
        <w:t>parties</w:t>
      </w:r>
      <w:r w:rsidRPr="00D17B37">
        <w:rPr>
          <w:color w:val="EE3124"/>
          <w:spacing w:val="-21"/>
          <w:sz w:val="20"/>
          <w:szCs w:val="20"/>
        </w:rPr>
        <w:t xml:space="preserve"> </w:t>
      </w:r>
      <w:r w:rsidRPr="00D17B37">
        <w:rPr>
          <w:color w:val="EE3124"/>
          <w:spacing w:val="-4"/>
          <w:sz w:val="20"/>
          <w:szCs w:val="20"/>
        </w:rPr>
        <w:t>and</w:t>
      </w:r>
      <w:r w:rsidRPr="00D17B37">
        <w:rPr>
          <w:color w:val="EE3124"/>
          <w:spacing w:val="-21"/>
          <w:sz w:val="20"/>
          <w:szCs w:val="20"/>
        </w:rPr>
        <w:t xml:space="preserve"> </w:t>
      </w:r>
      <w:r w:rsidRPr="00D17B37">
        <w:rPr>
          <w:color w:val="EE3124"/>
          <w:spacing w:val="-5"/>
          <w:sz w:val="20"/>
          <w:szCs w:val="20"/>
        </w:rPr>
        <w:t>sub-contractors</w:t>
      </w:r>
    </w:p>
    <w:p w14:paraId="7EA61F0A" w14:textId="77777777" w:rsidR="00825C83" w:rsidRPr="00D17B37" w:rsidRDefault="00825C83" w:rsidP="00D17B37">
      <w:pPr>
        <w:pStyle w:val="BodyText"/>
        <w:spacing w:before="7"/>
        <w:jc w:val="both"/>
        <w:rPr>
          <w:b/>
          <w:sz w:val="20"/>
          <w:szCs w:val="20"/>
        </w:rPr>
      </w:pPr>
    </w:p>
    <w:p w14:paraId="4601B68C" w14:textId="77777777" w:rsidR="00825C83" w:rsidRPr="00D17B37" w:rsidRDefault="003841B5" w:rsidP="00D17B37">
      <w:pPr>
        <w:pStyle w:val="ListParagraph"/>
        <w:numPr>
          <w:ilvl w:val="1"/>
          <w:numId w:val="9"/>
        </w:numPr>
        <w:tabs>
          <w:tab w:val="left" w:pos="567"/>
          <w:tab w:val="left" w:pos="568"/>
        </w:tabs>
        <w:spacing w:before="0" w:line="295" w:lineRule="auto"/>
        <w:ind w:right="118"/>
        <w:jc w:val="both"/>
        <w:rPr>
          <w:sz w:val="20"/>
          <w:szCs w:val="20"/>
        </w:rPr>
      </w:pPr>
      <w:r w:rsidRPr="00D17B37">
        <w:rPr>
          <w:color w:val="6D6E71"/>
          <w:w w:val="105"/>
          <w:sz w:val="20"/>
          <w:szCs w:val="20"/>
        </w:rPr>
        <w:t>The</w:t>
      </w:r>
      <w:r w:rsidRPr="00D17B37">
        <w:rPr>
          <w:color w:val="6D6E71"/>
          <w:spacing w:val="-20"/>
          <w:w w:val="105"/>
          <w:sz w:val="20"/>
          <w:szCs w:val="20"/>
        </w:rPr>
        <w:t xml:space="preserve"> </w:t>
      </w:r>
      <w:r w:rsidRPr="00D17B37">
        <w:rPr>
          <w:color w:val="6D6E71"/>
          <w:w w:val="105"/>
          <w:sz w:val="20"/>
          <w:szCs w:val="20"/>
        </w:rPr>
        <w:t>Customer</w:t>
      </w:r>
      <w:r w:rsidRPr="00D17B37">
        <w:rPr>
          <w:color w:val="6D6E71"/>
          <w:spacing w:val="-20"/>
          <w:w w:val="105"/>
          <w:sz w:val="20"/>
          <w:szCs w:val="20"/>
        </w:rPr>
        <w:t xml:space="preserve"> </w:t>
      </w:r>
      <w:r w:rsidRPr="00D17B37">
        <w:rPr>
          <w:color w:val="6D6E71"/>
          <w:w w:val="105"/>
          <w:sz w:val="20"/>
          <w:szCs w:val="20"/>
        </w:rPr>
        <w:t>contracts</w:t>
      </w:r>
      <w:r w:rsidRPr="00D17B37">
        <w:rPr>
          <w:color w:val="6D6E71"/>
          <w:spacing w:val="-20"/>
          <w:w w:val="105"/>
          <w:sz w:val="20"/>
          <w:szCs w:val="20"/>
        </w:rPr>
        <w:t xml:space="preserve"> </w:t>
      </w:r>
      <w:r w:rsidRPr="00D17B37">
        <w:rPr>
          <w:color w:val="6D6E71"/>
          <w:w w:val="105"/>
          <w:sz w:val="20"/>
          <w:szCs w:val="20"/>
        </w:rPr>
        <w:t>as</w:t>
      </w:r>
      <w:r w:rsidRPr="00D17B37">
        <w:rPr>
          <w:color w:val="6D6E71"/>
          <w:spacing w:val="-20"/>
          <w:w w:val="105"/>
          <w:sz w:val="20"/>
          <w:szCs w:val="20"/>
        </w:rPr>
        <w:t xml:space="preserve"> </w:t>
      </w:r>
      <w:r w:rsidRPr="00D17B37">
        <w:rPr>
          <w:color w:val="6D6E71"/>
          <w:w w:val="105"/>
          <w:sz w:val="20"/>
          <w:szCs w:val="20"/>
        </w:rPr>
        <w:t>the</w:t>
      </w:r>
      <w:r w:rsidRPr="00D17B37">
        <w:rPr>
          <w:color w:val="6D6E71"/>
          <w:spacing w:val="-20"/>
          <w:w w:val="105"/>
          <w:sz w:val="20"/>
          <w:szCs w:val="20"/>
        </w:rPr>
        <w:t xml:space="preserve"> </w:t>
      </w:r>
      <w:r w:rsidRPr="00D17B37">
        <w:rPr>
          <w:color w:val="6D6E71"/>
          <w:w w:val="105"/>
          <w:sz w:val="20"/>
          <w:szCs w:val="20"/>
        </w:rPr>
        <w:t>legal</w:t>
      </w:r>
      <w:r w:rsidRPr="00D17B37">
        <w:rPr>
          <w:color w:val="6D6E71"/>
          <w:spacing w:val="-20"/>
          <w:w w:val="105"/>
          <w:sz w:val="20"/>
          <w:szCs w:val="20"/>
        </w:rPr>
        <w:t xml:space="preserve"> </w:t>
      </w:r>
      <w:r w:rsidRPr="00D17B37">
        <w:rPr>
          <w:color w:val="6D6E71"/>
          <w:w w:val="105"/>
          <w:sz w:val="20"/>
          <w:szCs w:val="20"/>
        </w:rPr>
        <w:t>owner</w:t>
      </w:r>
      <w:r w:rsidRPr="00D17B37">
        <w:rPr>
          <w:color w:val="6D6E71"/>
          <w:spacing w:val="-20"/>
          <w:w w:val="105"/>
          <w:sz w:val="20"/>
          <w:szCs w:val="20"/>
        </w:rPr>
        <w:t xml:space="preserve"> </w:t>
      </w:r>
      <w:r w:rsidRPr="00D17B37">
        <w:rPr>
          <w:color w:val="6D6E71"/>
          <w:w w:val="105"/>
          <w:sz w:val="20"/>
          <w:szCs w:val="20"/>
        </w:rPr>
        <w:t>of</w:t>
      </w:r>
      <w:r w:rsidRPr="00D17B37">
        <w:rPr>
          <w:color w:val="6D6E71"/>
          <w:spacing w:val="-20"/>
          <w:w w:val="105"/>
          <w:sz w:val="20"/>
          <w:szCs w:val="20"/>
        </w:rPr>
        <w:t xml:space="preserve"> </w:t>
      </w:r>
      <w:r w:rsidRPr="00D17B37">
        <w:rPr>
          <w:color w:val="6D6E71"/>
          <w:w w:val="105"/>
          <w:sz w:val="20"/>
          <w:szCs w:val="20"/>
        </w:rPr>
        <w:t>the</w:t>
      </w:r>
      <w:r w:rsidRPr="00D17B37">
        <w:rPr>
          <w:color w:val="6D6E71"/>
          <w:spacing w:val="-19"/>
          <w:w w:val="105"/>
          <w:sz w:val="20"/>
          <w:szCs w:val="20"/>
        </w:rPr>
        <w:t xml:space="preserve"> </w:t>
      </w:r>
      <w:r w:rsidRPr="00D17B37">
        <w:rPr>
          <w:color w:val="6D6E71"/>
          <w:w w:val="105"/>
          <w:sz w:val="20"/>
          <w:szCs w:val="20"/>
        </w:rPr>
        <w:t>Goods or</w:t>
      </w:r>
      <w:r w:rsidRPr="00D17B37">
        <w:rPr>
          <w:color w:val="6D6E71"/>
          <w:spacing w:val="-15"/>
          <w:w w:val="105"/>
          <w:sz w:val="20"/>
          <w:szCs w:val="20"/>
        </w:rPr>
        <w:t xml:space="preserve"> </w:t>
      </w:r>
      <w:r w:rsidRPr="00D17B37">
        <w:rPr>
          <w:color w:val="6D6E71"/>
          <w:w w:val="105"/>
          <w:sz w:val="20"/>
          <w:szCs w:val="20"/>
        </w:rPr>
        <w:t>as</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5"/>
          <w:w w:val="105"/>
          <w:sz w:val="20"/>
          <w:szCs w:val="20"/>
        </w:rPr>
        <w:t xml:space="preserve"> </w:t>
      </w:r>
      <w:r w:rsidRPr="00D17B37">
        <w:rPr>
          <w:color w:val="6D6E71"/>
          <w:w w:val="105"/>
          <w:sz w:val="20"/>
          <w:szCs w:val="20"/>
        </w:rPr>
        <w:t>authorised</w:t>
      </w:r>
      <w:r w:rsidRPr="00D17B37">
        <w:rPr>
          <w:color w:val="6D6E71"/>
          <w:spacing w:val="-15"/>
          <w:w w:val="105"/>
          <w:sz w:val="20"/>
          <w:szCs w:val="20"/>
        </w:rPr>
        <w:t xml:space="preserve"> </w:t>
      </w:r>
      <w:r w:rsidRPr="00D17B37">
        <w:rPr>
          <w:color w:val="6D6E71"/>
          <w:w w:val="105"/>
          <w:sz w:val="20"/>
          <w:szCs w:val="20"/>
        </w:rPr>
        <w:t>agent</w:t>
      </w:r>
      <w:r w:rsidRPr="00D17B37">
        <w:rPr>
          <w:color w:val="6D6E71"/>
          <w:spacing w:val="-15"/>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such</w:t>
      </w:r>
      <w:r w:rsidRPr="00D17B37">
        <w:rPr>
          <w:color w:val="6D6E71"/>
          <w:spacing w:val="-15"/>
          <w:w w:val="105"/>
          <w:sz w:val="20"/>
          <w:szCs w:val="20"/>
        </w:rPr>
        <w:t xml:space="preserve"> </w:t>
      </w:r>
      <w:r w:rsidRPr="00D17B37">
        <w:rPr>
          <w:color w:val="6D6E71"/>
          <w:w w:val="105"/>
          <w:sz w:val="20"/>
          <w:szCs w:val="20"/>
        </w:rPr>
        <w:t>legal</w:t>
      </w:r>
      <w:r w:rsidRPr="00D17B37">
        <w:rPr>
          <w:color w:val="6D6E71"/>
          <w:spacing w:val="-14"/>
          <w:w w:val="105"/>
          <w:sz w:val="20"/>
          <w:szCs w:val="20"/>
        </w:rPr>
        <w:t xml:space="preserve"> </w:t>
      </w:r>
      <w:r w:rsidRPr="00D17B37">
        <w:rPr>
          <w:color w:val="6D6E71"/>
          <w:w w:val="105"/>
          <w:sz w:val="20"/>
          <w:szCs w:val="20"/>
        </w:rPr>
        <w:t>owner</w:t>
      </w:r>
      <w:r w:rsidRPr="00D17B37">
        <w:rPr>
          <w:color w:val="6D6E71"/>
          <w:spacing w:val="-15"/>
          <w:w w:val="105"/>
          <w:sz w:val="20"/>
          <w:szCs w:val="20"/>
        </w:rPr>
        <w:t xml:space="preserve"> </w:t>
      </w:r>
      <w:r w:rsidRPr="00D17B37">
        <w:rPr>
          <w:color w:val="6D6E71"/>
          <w:w w:val="105"/>
          <w:sz w:val="20"/>
          <w:szCs w:val="20"/>
        </w:rPr>
        <w:t>in</w:t>
      </w:r>
      <w:r w:rsidRPr="00D17B37">
        <w:rPr>
          <w:color w:val="6D6E71"/>
          <w:spacing w:val="-15"/>
          <w:w w:val="105"/>
          <w:sz w:val="20"/>
          <w:szCs w:val="20"/>
        </w:rPr>
        <w:t xml:space="preserve"> </w:t>
      </w:r>
      <w:r w:rsidRPr="00D17B37">
        <w:rPr>
          <w:color w:val="6D6E71"/>
          <w:w w:val="105"/>
          <w:sz w:val="20"/>
          <w:szCs w:val="20"/>
        </w:rPr>
        <w:t>which case</w:t>
      </w:r>
      <w:r w:rsidRPr="00D17B37">
        <w:rPr>
          <w:color w:val="6D6E71"/>
          <w:spacing w:val="-20"/>
          <w:w w:val="105"/>
          <w:sz w:val="20"/>
          <w:szCs w:val="20"/>
        </w:rPr>
        <w:t xml:space="preserve"> </w:t>
      </w:r>
      <w:r w:rsidRPr="00D17B37">
        <w:rPr>
          <w:color w:val="6D6E71"/>
          <w:w w:val="105"/>
          <w:sz w:val="20"/>
          <w:szCs w:val="20"/>
        </w:rPr>
        <w:t>the</w:t>
      </w:r>
      <w:r w:rsidRPr="00D17B37">
        <w:rPr>
          <w:color w:val="6D6E71"/>
          <w:spacing w:val="-19"/>
          <w:w w:val="105"/>
          <w:sz w:val="20"/>
          <w:szCs w:val="20"/>
        </w:rPr>
        <w:t xml:space="preserve"> </w:t>
      </w:r>
      <w:r w:rsidRPr="00D17B37">
        <w:rPr>
          <w:color w:val="6D6E71"/>
          <w:w w:val="105"/>
          <w:sz w:val="20"/>
          <w:szCs w:val="20"/>
        </w:rPr>
        <w:t>Customer</w:t>
      </w:r>
      <w:r w:rsidRPr="00D17B37">
        <w:rPr>
          <w:color w:val="6D6E71"/>
          <w:spacing w:val="-19"/>
          <w:w w:val="105"/>
          <w:sz w:val="20"/>
          <w:szCs w:val="20"/>
        </w:rPr>
        <w:t xml:space="preserve"> </w:t>
      </w:r>
      <w:r w:rsidRPr="00D17B37">
        <w:rPr>
          <w:color w:val="6D6E71"/>
          <w:w w:val="105"/>
          <w:sz w:val="20"/>
          <w:szCs w:val="20"/>
        </w:rPr>
        <w:t>warrants</w:t>
      </w:r>
      <w:r w:rsidRPr="00D17B37">
        <w:rPr>
          <w:color w:val="6D6E71"/>
          <w:spacing w:val="-19"/>
          <w:w w:val="105"/>
          <w:sz w:val="20"/>
          <w:szCs w:val="20"/>
        </w:rPr>
        <w:t xml:space="preserve"> </w:t>
      </w:r>
      <w:r w:rsidRPr="00D17B37">
        <w:rPr>
          <w:color w:val="6D6E71"/>
          <w:w w:val="105"/>
          <w:sz w:val="20"/>
          <w:szCs w:val="20"/>
        </w:rPr>
        <w:t>that</w:t>
      </w:r>
      <w:r w:rsidRPr="00D17B37">
        <w:rPr>
          <w:color w:val="6D6E71"/>
          <w:spacing w:val="-19"/>
          <w:w w:val="105"/>
          <w:sz w:val="20"/>
          <w:szCs w:val="20"/>
        </w:rPr>
        <w:t xml:space="preserve"> </w:t>
      </w:r>
      <w:r w:rsidRPr="00D17B37">
        <w:rPr>
          <w:color w:val="6D6E71"/>
          <w:w w:val="105"/>
          <w:sz w:val="20"/>
          <w:szCs w:val="20"/>
        </w:rPr>
        <w:t>he</w:t>
      </w:r>
      <w:r w:rsidRPr="00D17B37">
        <w:rPr>
          <w:color w:val="6D6E71"/>
          <w:spacing w:val="-19"/>
          <w:w w:val="105"/>
          <w:sz w:val="20"/>
          <w:szCs w:val="20"/>
        </w:rPr>
        <w:t xml:space="preserve"> </w:t>
      </w:r>
      <w:r w:rsidRPr="00D17B37">
        <w:rPr>
          <w:color w:val="6D6E71"/>
          <w:w w:val="105"/>
          <w:sz w:val="20"/>
          <w:szCs w:val="20"/>
        </w:rPr>
        <w:t>has</w:t>
      </w:r>
      <w:r w:rsidRPr="00D17B37">
        <w:rPr>
          <w:color w:val="6D6E71"/>
          <w:spacing w:val="-19"/>
          <w:w w:val="105"/>
          <w:sz w:val="20"/>
          <w:szCs w:val="20"/>
        </w:rPr>
        <w:t xml:space="preserve"> </w:t>
      </w:r>
      <w:r w:rsidRPr="00D17B37">
        <w:rPr>
          <w:color w:val="6D6E71"/>
          <w:w w:val="105"/>
          <w:sz w:val="20"/>
          <w:szCs w:val="20"/>
        </w:rPr>
        <w:t>the</w:t>
      </w:r>
      <w:r w:rsidRPr="00D17B37">
        <w:rPr>
          <w:color w:val="6D6E71"/>
          <w:spacing w:val="-19"/>
          <w:w w:val="105"/>
          <w:sz w:val="20"/>
          <w:szCs w:val="20"/>
        </w:rPr>
        <w:t xml:space="preserve"> </w:t>
      </w:r>
      <w:r w:rsidRPr="00D17B37">
        <w:rPr>
          <w:color w:val="6D6E71"/>
          <w:w w:val="105"/>
          <w:sz w:val="20"/>
          <w:szCs w:val="20"/>
        </w:rPr>
        <w:t>authority</w:t>
      </w:r>
      <w:r w:rsidRPr="00D17B37">
        <w:rPr>
          <w:color w:val="6D6E71"/>
          <w:spacing w:val="-19"/>
          <w:w w:val="105"/>
          <w:sz w:val="20"/>
          <w:szCs w:val="20"/>
        </w:rPr>
        <w:t xml:space="preserve"> </w:t>
      </w:r>
      <w:r w:rsidRPr="00D17B37">
        <w:rPr>
          <w:color w:val="6D6E71"/>
          <w:w w:val="105"/>
          <w:sz w:val="20"/>
          <w:szCs w:val="20"/>
        </w:rPr>
        <w:t>to accept</w:t>
      </w:r>
      <w:r w:rsidRPr="00D17B37">
        <w:rPr>
          <w:color w:val="6D6E71"/>
          <w:spacing w:val="-15"/>
          <w:w w:val="105"/>
          <w:sz w:val="20"/>
          <w:szCs w:val="20"/>
        </w:rPr>
        <w:t xml:space="preserve"> </w:t>
      </w:r>
      <w:r w:rsidRPr="00D17B37">
        <w:rPr>
          <w:color w:val="6D6E71"/>
          <w:w w:val="105"/>
          <w:sz w:val="20"/>
          <w:szCs w:val="20"/>
        </w:rPr>
        <w:t>these</w:t>
      </w:r>
      <w:r w:rsidRPr="00D17B37">
        <w:rPr>
          <w:color w:val="6D6E71"/>
          <w:spacing w:val="-14"/>
          <w:w w:val="105"/>
          <w:sz w:val="20"/>
          <w:szCs w:val="20"/>
        </w:rPr>
        <w:t xml:space="preserve"> </w:t>
      </w:r>
      <w:r w:rsidRPr="00D17B37">
        <w:rPr>
          <w:color w:val="6D6E71"/>
          <w:w w:val="105"/>
          <w:sz w:val="20"/>
          <w:szCs w:val="20"/>
        </w:rPr>
        <w:t>Conditions</w:t>
      </w:r>
      <w:r w:rsidRPr="00D17B37">
        <w:rPr>
          <w:color w:val="6D6E71"/>
          <w:spacing w:val="-14"/>
          <w:w w:val="105"/>
          <w:sz w:val="20"/>
          <w:szCs w:val="20"/>
        </w:rPr>
        <w:t xml:space="preserve"> </w:t>
      </w:r>
      <w:r w:rsidRPr="00D17B37">
        <w:rPr>
          <w:color w:val="6D6E71"/>
          <w:w w:val="105"/>
          <w:sz w:val="20"/>
          <w:szCs w:val="20"/>
        </w:rPr>
        <w:t>on</w:t>
      </w:r>
      <w:r w:rsidRPr="00D17B37">
        <w:rPr>
          <w:color w:val="6D6E71"/>
          <w:spacing w:val="-14"/>
          <w:w w:val="105"/>
          <w:sz w:val="20"/>
          <w:szCs w:val="20"/>
        </w:rPr>
        <w:t xml:space="preserve"> </w:t>
      </w:r>
      <w:r w:rsidRPr="00D17B37">
        <w:rPr>
          <w:color w:val="6D6E71"/>
          <w:w w:val="105"/>
          <w:sz w:val="20"/>
          <w:szCs w:val="20"/>
        </w:rPr>
        <w:t>behalf</w:t>
      </w:r>
      <w:r w:rsidRPr="00D17B37">
        <w:rPr>
          <w:color w:val="6D6E71"/>
          <w:spacing w:val="-15"/>
          <w:w w:val="105"/>
          <w:sz w:val="20"/>
          <w:szCs w:val="20"/>
        </w:rPr>
        <w:t xml:space="preserve"> </w:t>
      </w:r>
      <w:r w:rsidRPr="00D17B37">
        <w:rPr>
          <w:color w:val="6D6E71"/>
          <w:w w:val="105"/>
          <w:sz w:val="20"/>
          <w:szCs w:val="20"/>
        </w:rPr>
        <w:t>of</w:t>
      </w:r>
      <w:r w:rsidRPr="00D17B37">
        <w:rPr>
          <w:color w:val="6D6E71"/>
          <w:spacing w:val="-14"/>
          <w:w w:val="105"/>
          <w:sz w:val="20"/>
          <w:szCs w:val="20"/>
        </w:rPr>
        <w:t xml:space="preserve"> </w:t>
      </w:r>
      <w:r w:rsidRPr="00D17B37">
        <w:rPr>
          <w:color w:val="6D6E71"/>
          <w:w w:val="105"/>
          <w:sz w:val="20"/>
          <w:szCs w:val="20"/>
        </w:rPr>
        <w:t>the</w:t>
      </w:r>
      <w:r w:rsidRPr="00D17B37">
        <w:rPr>
          <w:color w:val="6D6E71"/>
          <w:spacing w:val="-14"/>
          <w:w w:val="105"/>
          <w:sz w:val="20"/>
          <w:szCs w:val="20"/>
        </w:rPr>
        <w:t xml:space="preserve"> </w:t>
      </w:r>
      <w:r w:rsidRPr="00D17B37">
        <w:rPr>
          <w:color w:val="6D6E71"/>
          <w:w w:val="105"/>
          <w:sz w:val="20"/>
          <w:szCs w:val="20"/>
        </w:rPr>
        <w:t>legal</w:t>
      </w:r>
      <w:r w:rsidRPr="00D17B37">
        <w:rPr>
          <w:color w:val="6D6E71"/>
          <w:spacing w:val="-14"/>
          <w:w w:val="105"/>
          <w:sz w:val="20"/>
          <w:szCs w:val="20"/>
        </w:rPr>
        <w:t xml:space="preserve"> </w:t>
      </w:r>
      <w:r w:rsidRPr="00D17B37">
        <w:rPr>
          <w:color w:val="6D6E71"/>
          <w:w w:val="105"/>
          <w:sz w:val="20"/>
          <w:szCs w:val="20"/>
        </w:rPr>
        <w:t>owner.</w:t>
      </w:r>
    </w:p>
    <w:p w14:paraId="4AC4F2B3" w14:textId="77777777" w:rsidR="00825C83" w:rsidRPr="00D17B37" w:rsidRDefault="003841B5" w:rsidP="00D17B37">
      <w:pPr>
        <w:pStyle w:val="ListParagraph"/>
        <w:numPr>
          <w:ilvl w:val="1"/>
          <w:numId w:val="9"/>
        </w:numPr>
        <w:tabs>
          <w:tab w:val="left" w:pos="567"/>
          <w:tab w:val="left" w:pos="568"/>
        </w:tabs>
        <w:spacing w:line="295" w:lineRule="auto"/>
        <w:ind w:right="165"/>
        <w:jc w:val="both"/>
        <w:rPr>
          <w:sz w:val="20"/>
          <w:szCs w:val="20"/>
        </w:rPr>
      </w:pPr>
      <w:r w:rsidRPr="00D17B37">
        <w:rPr>
          <w:color w:val="6D6E71"/>
          <w:sz w:val="20"/>
          <w:szCs w:val="20"/>
        </w:rPr>
        <w:t>Unless written instructions to the contrary are received from the Customer, the Carrier may sub-contract part or the whole of the</w:t>
      </w:r>
      <w:r w:rsidRPr="00D17B37">
        <w:rPr>
          <w:color w:val="6D6E71"/>
          <w:spacing w:val="-14"/>
          <w:sz w:val="20"/>
          <w:szCs w:val="20"/>
        </w:rPr>
        <w:t xml:space="preserve"> </w:t>
      </w:r>
      <w:r w:rsidRPr="00D17B37">
        <w:rPr>
          <w:color w:val="6D6E71"/>
          <w:sz w:val="20"/>
          <w:szCs w:val="20"/>
        </w:rPr>
        <w:t>Consignment.</w:t>
      </w:r>
    </w:p>
    <w:p w14:paraId="009F8EB4" w14:textId="77777777" w:rsidR="00825C83" w:rsidRPr="00D17B37" w:rsidRDefault="003841B5" w:rsidP="00D17B37">
      <w:pPr>
        <w:pStyle w:val="ListParagraph"/>
        <w:numPr>
          <w:ilvl w:val="1"/>
          <w:numId w:val="9"/>
        </w:numPr>
        <w:tabs>
          <w:tab w:val="left" w:pos="567"/>
          <w:tab w:val="left" w:pos="568"/>
        </w:tabs>
        <w:spacing w:before="141" w:line="295" w:lineRule="auto"/>
        <w:ind w:right="144"/>
        <w:jc w:val="both"/>
        <w:rPr>
          <w:sz w:val="20"/>
          <w:szCs w:val="20"/>
        </w:rPr>
      </w:pPr>
      <w:r w:rsidRPr="00D17B37">
        <w:rPr>
          <w:color w:val="6D6E71"/>
          <w:w w:val="105"/>
          <w:sz w:val="20"/>
          <w:szCs w:val="20"/>
        </w:rPr>
        <w:t>Where carriage of any Consignment or part of a Consignment</w:t>
      </w:r>
      <w:r w:rsidRPr="00D17B37">
        <w:rPr>
          <w:color w:val="6D6E71"/>
          <w:spacing w:val="-25"/>
          <w:w w:val="105"/>
          <w:sz w:val="20"/>
          <w:szCs w:val="20"/>
        </w:rPr>
        <w:t xml:space="preserve"> </w:t>
      </w:r>
      <w:r w:rsidRPr="00D17B37">
        <w:rPr>
          <w:color w:val="6D6E71"/>
          <w:w w:val="105"/>
          <w:sz w:val="20"/>
          <w:szCs w:val="20"/>
        </w:rPr>
        <w:t>is</w:t>
      </w:r>
      <w:r w:rsidRPr="00D17B37">
        <w:rPr>
          <w:color w:val="6D6E71"/>
          <w:spacing w:val="-25"/>
          <w:w w:val="105"/>
          <w:sz w:val="20"/>
          <w:szCs w:val="20"/>
        </w:rPr>
        <w:t xml:space="preserve"> </w:t>
      </w:r>
      <w:r w:rsidRPr="00D17B37">
        <w:rPr>
          <w:color w:val="6D6E71"/>
          <w:w w:val="105"/>
          <w:sz w:val="20"/>
          <w:szCs w:val="20"/>
        </w:rPr>
        <w:t>sub-contracted</w:t>
      </w:r>
      <w:r w:rsidRPr="00D17B37">
        <w:rPr>
          <w:color w:val="6D6E71"/>
          <w:spacing w:val="-25"/>
          <w:w w:val="105"/>
          <w:sz w:val="20"/>
          <w:szCs w:val="20"/>
        </w:rPr>
        <w:t xml:space="preserve"> </w:t>
      </w:r>
      <w:r w:rsidRPr="00D17B37">
        <w:rPr>
          <w:color w:val="6D6E71"/>
          <w:w w:val="105"/>
          <w:sz w:val="20"/>
          <w:szCs w:val="20"/>
        </w:rPr>
        <w:t>to</w:t>
      </w:r>
      <w:r w:rsidRPr="00D17B37">
        <w:rPr>
          <w:color w:val="6D6E71"/>
          <w:spacing w:val="-24"/>
          <w:w w:val="105"/>
          <w:sz w:val="20"/>
          <w:szCs w:val="20"/>
        </w:rPr>
        <w:t xml:space="preserve"> </w:t>
      </w:r>
      <w:r w:rsidRPr="00D17B37">
        <w:rPr>
          <w:color w:val="6D6E71"/>
          <w:w w:val="105"/>
          <w:sz w:val="20"/>
          <w:szCs w:val="20"/>
        </w:rPr>
        <w:t>a</w:t>
      </w:r>
      <w:r w:rsidRPr="00D17B37">
        <w:rPr>
          <w:color w:val="6D6E71"/>
          <w:spacing w:val="-25"/>
          <w:w w:val="105"/>
          <w:sz w:val="20"/>
          <w:szCs w:val="20"/>
        </w:rPr>
        <w:t xml:space="preserve"> </w:t>
      </w:r>
      <w:r w:rsidRPr="00D17B37">
        <w:rPr>
          <w:color w:val="6D6E71"/>
          <w:w w:val="105"/>
          <w:sz w:val="20"/>
          <w:szCs w:val="20"/>
        </w:rPr>
        <w:t>sea,</w:t>
      </w:r>
      <w:r w:rsidRPr="00D17B37">
        <w:rPr>
          <w:color w:val="6D6E71"/>
          <w:spacing w:val="-25"/>
          <w:w w:val="105"/>
          <w:sz w:val="20"/>
          <w:szCs w:val="20"/>
        </w:rPr>
        <w:t xml:space="preserve"> </w:t>
      </w:r>
      <w:r w:rsidRPr="00D17B37">
        <w:rPr>
          <w:color w:val="6D6E71"/>
          <w:w w:val="105"/>
          <w:sz w:val="20"/>
          <w:szCs w:val="20"/>
        </w:rPr>
        <w:t>air</w:t>
      </w:r>
      <w:r w:rsidRPr="00D17B37">
        <w:rPr>
          <w:color w:val="6D6E71"/>
          <w:spacing w:val="-25"/>
          <w:w w:val="105"/>
          <w:sz w:val="20"/>
          <w:szCs w:val="20"/>
        </w:rPr>
        <w:t xml:space="preserve"> </w:t>
      </w:r>
      <w:r w:rsidRPr="00D17B37">
        <w:rPr>
          <w:color w:val="6D6E71"/>
          <w:w w:val="105"/>
          <w:sz w:val="20"/>
          <w:szCs w:val="20"/>
        </w:rPr>
        <w:t>or</w:t>
      </w:r>
      <w:r w:rsidRPr="00D17B37">
        <w:rPr>
          <w:color w:val="6D6E71"/>
          <w:spacing w:val="-24"/>
          <w:w w:val="105"/>
          <w:sz w:val="20"/>
          <w:szCs w:val="20"/>
        </w:rPr>
        <w:t xml:space="preserve"> </w:t>
      </w:r>
      <w:r w:rsidRPr="00D17B37">
        <w:rPr>
          <w:color w:val="6D6E71"/>
          <w:w w:val="105"/>
          <w:sz w:val="20"/>
          <w:szCs w:val="20"/>
        </w:rPr>
        <w:t>rail</w:t>
      </w:r>
      <w:r w:rsidRPr="00D17B37">
        <w:rPr>
          <w:color w:val="6D6E71"/>
          <w:spacing w:val="-25"/>
          <w:w w:val="105"/>
          <w:sz w:val="20"/>
          <w:szCs w:val="20"/>
        </w:rPr>
        <w:t xml:space="preserve"> </w:t>
      </w:r>
      <w:r w:rsidRPr="00D17B37">
        <w:rPr>
          <w:color w:val="6D6E71"/>
          <w:w w:val="105"/>
          <w:sz w:val="20"/>
          <w:szCs w:val="20"/>
        </w:rPr>
        <w:t>carrier then</w:t>
      </w:r>
      <w:r w:rsidRPr="00D17B37">
        <w:rPr>
          <w:color w:val="6D6E71"/>
          <w:spacing w:val="-16"/>
          <w:w w:val="105"/>
          <w:sz w:val="20"/>
          <w:szCs w:val="20"/>
        </w:rPr>
        <w:t xml:space="preserve"> </w:t>
      </w: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liability</w:t>
      </w:r>
      <w:r w:rsidRPr="00D17B37">
        <w:rPr>
          <w:color w:val="6D6E71"/>
          <w:spacing w:val="-16"/>
          <w:w w:val="105"/>
          <w:sz w:val="20"/>
          <w:szCs w:val="20"/>
        </w:rPr>
        <w:t xml:space="preserve"> </w:t>
      </w:r>
      <w:r w:rsidRPr="00D17B37">
        <w:rPr>
          <w:color w:val="6D6E71"/>
          <w:w w:val="105"/>
          <w:sz w:val="20"/>
          <w:szCs w:val="20"/>
        </w:rPr>
        <w:t>of</w:t>
      </w:r>
      <w:r w:rsidRPr="00D17B37">
        <w:rPr>
          <w:color w:val="6D6E71"/>
          <w:spacing w:val="-16"/>
          <w:w w:val="105"/>
          <w:sz w:val="20"/>
          <w:szCs w:val="20"/>
        </w:rPr>
        <w:t xml:space="preserve"> </w:t>
      </w: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Carrier</w:t>
      </w:r>
      <w:r w:rsidRPr="00D17B37">
        <w:rPr>
          <w:color w:val="6D6E71"/>
          <w:spacing w:val="-15"/>
          <w:w w:val="105"/>
          <w:sz w:val="20"/>
          <w:szCs w:val="20"/>
        </w:rPr>
        <w:t xml:space="preserve"> </w:t>
      </w:r>
      <w:r w:rsidRPr="00D17B37">
        <w:rPr>
          <w:color w:val="6D6E71"/>
          <w:w w:val="105"/>
          <w:sz w:val="20"/>
          <w:szCs w:val="20"/>
        </w:rPr>
        <w:t>and</w:t>
      </w:r>
      <w:r w:rsidRPr="00D17B37">
        <w:rPr>
          <w:color w:val="6D6E71"/>
          <w:spacing w:val="-16"/>
          <w:w w:val="105"/>
          <w:sz w:val="20"/>
          <w:szCs w:val="20"/>
        </w:rPr>
        <w:t xml:space="preserve"> </w:t>
      </w:r>
      <w:r w:rsidRPr="00D17B37">
        <w:rPr>
          <w:color w:val="6D6E71"/>
          <w:w w:val="105"/>
          <w:sz w:val="20"/>
          <w:szCs w:val="20"/>
        </w:rPr>
        <w:t>of</w:t>
      </w:r>
      <w:r w:rsidRPr="00D17B37">
        <w:rPr>
          <w:color w:val="6D6E71"/>
          <w:spacing w:val="-16"/>
          <w:w w:val="105"/>
          <w:sz w:val="20"/>
          <w:szCs w:val="20"/>
        </w:rPr>
        <w:t xml:space="preserve"> </w:t>
      </w:r>
      <w:r w:rsidRPr="00D17B37">
        <w:rPr>
          <w:color w:val="6D6E71"/>
          <w:w w:val="105"/>
          <w:sz w:val="20"/>
          <w:szCs w:val="20"/>
        </w:rPr>
        <w:t>any</w:t>
      </w:r>
      <w:r w:rsidRPr="00D17B37">
        <w:rPr>
          <w:color w:val="6D6E71"/>
          <w:spacing w:val="-16"/>
          <w:w w:val="105"/>
          <w:sz w:val="20"/>
          <w:szCs w:val="20"/>
        </w:rPr>
        <w:t xml:space="preserve"> </w:t>
      </w:r>
      <w:r w:rsidRPr="00D17B37">
        <w:rPr>
          <w:color w:val="6D6E71"/>
          <w:w w:val="105"/>
          <w:sz w:val="20"/>
          <w:szCs w:val="20"/>
        </w:rPr>
        <w:t>sub-contractor shall</w:t>
      </w:r>
      <w:r w:rsidRPr="00D17B37">
        <w:rPr>
          <w:color w:val="6D6E71"/>
          <w:spacing w:val="-13"/>
          <w:w w:val="105"/>
          <w:sz w:val="20"/>
          <w:szCs w:val="20"/>
        </w:rPr>
        <w:t xml:space="preserve"> </w:t>
      </w:r>
      <w:r w:rsidRPr="00D17B37">
        <w:rPr>
          <w:color w:val="6D6E71"/>
          <w:w w:val="105"/>
          <w:sz w:val="20"/>
          <w:szCs w:val="20"/>
        </w:rPr>
        <w:t>be</w:t>
      </w:r>
      <w:r w:rsidRPr="00D17B37">
        <w:rPr>
          <w:color w:val="6D6E71"/>
          <w:spacing w:val="-12"/>
          <w:w w:val="105"/>
          <w:sz w:val="20"/>
          <w:szCs w:val="20"/>
        </w:rPr>
        <w:t xml:space="preserve"> </w:t>
      </w:r>
      <w:r w:rsidRPr="00D17B37">
        <w:rPr>
          <w:color w:val="6D6E71"/>
          <w:w w:val="105"/>
          <w:sz w:val="20"/>
          <w:szCs w:val="20"/>
        </w:rPr>
        <w:t>limited</w:t>
      </w:r>
      <w:r w:rsidRPr="00D17B37">
        <w:rPr>
          <w:color w:val="6D6E71"/>
          <w:spacing w:val="-13"/>
          <w:w w:val="105"/>
          <w:sz w:val="20"/>
          <w:szCs w:val="20"/>
        </w:rPr>
        <w:t xml:space="preserve"> </w:t>
      </w:r>
      <w:r w:rsidRPr="00D17B37">
        <w:rPr>
          <w:color w:val="6D6E71"/>
          <w:w w:val="105"/>
          <w:sz w:val="20"/>
          <w:szCs w:val="20"/>
        </w:rPr>
        <w:t>and/or</w:t>
      </w:r>
      <w:r w:rsidRPr="00D17B37">
        <w:rPr>
          <w:color w:val="6D6E71"/>
          <w:spacing w:val="-12"/>
          <w:w w:val="105"/>
          <w:sz w:val="20"/>
          <w:szCs w:val="20"/>
        </w:rPr>
        <w:t xml:space="preserve"> </w:t>
      </w:r>
      <w:r w:rsidRPr="00D17B37">
        <w:rPr>
          <w:color w:val="6D6E71"/>
          <w:w w:val="105"/>
          <w:sz w:val="20"/>
          <w:szCs w:val="20"/>
        </w:rPr>
        <w:t>excluded</w:t>
      </w:r>
      <w:r w:rsidRPr="00D17B37">
        <w:rPr>
          <w:color w:val="6D6E71"/>
          <w:spacing w:val="-13"/>
          <w:w w:val="105"/>
          <w:sz w:val="20"/>
          <w:szCs w:val="20"/>
        </w:rPr>
        <w:t xml:space="preserve"> </w:t>
      </w:r>
      <w:r w:rsidRPr="00D17B37">
        <w:rPr>
          <w:color w:val="6D6E71"/>
          <w:w w:val="105"/>
          <w:sz w:val="20"/>
          <w:szCs w:val="20"/>
        </w:rPr>
        <w:t>in</w:t>
      </w:r>
      <w:r w:rsidRPr="00D17B37">
        <w:rPr>
          <w:color w:val="6D6E71"/>
          <w:spacing w:val="-12"/>
          <w:w w:val="105"/>
          <w:sz w:val="20"/>
          <w:szCs w:val="20"/>
        </w:rPr>
        <w:t xml:space="preserve"> </w:t>
      </w:r>
      <w:r w:rsidRPr="00D17B37">
        <w:rPr>
          <w:color w:val="6D6E71"/>
          <w:w w:val="105"/>
          <w:sz w:val="20"/>
          <w:szCs w:val="20"/>
        </w:rPr>
        <w:t>accordance</w:t>
      </w:r>
      <w:r w:rsidRPr="00D17B37">
        <w:rPr>
          <w:color w:val="6D6E71"/>
          <w:spacing w:val="-12"/>
          <w:w w:val="105"/>
          <w:sz w:val="20"/>
          <w:szCs w:val="20"/>
        </w:rPr>
        <w:t xml:space="preserve"> </w:t>
      </w:r>
      <w:r w:rsidRPr="00D17B37">
        <w:rPr>
          <w:color w:val="6D6E71"/>
          <w:w w:val="105"/>
          <w:sz w:val="20"/>
          <w:szCs w:val="20"/>
        </w:rPr>
        <w:t>with</w:t>
      </w:r>
    </w:p>
    <w:p w14:paraId="0432426C" w14:textId="77777777" w:rsidR="00825C83" w:rsidRPr="00D17B37" w:rsidRDefault="003841B5" w:rsidP="00D17B37">
      <w:pPr>
        <w:pStyle w:val="BodyText"/>
        <w:spacing w:line="295" w:lineRule="auto"/>
        <w:ind w:left="567" w:right="347"/>
        <w:jc w:val="both"/>
        <w:rPr>
          <w:sz w:val="20"/>
          <w:szCs w:val="20"/>
        </w:rPr>
      </w:pP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conditions</w:t>
      </w:r>
      <w:r w:rsidRPr="00D17B37">
        <w:rPr>
          <w:color w:val="6D6E71"/>
          <w:spacing w:val="-16"/>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carriage</w:t>
      </w:r>
      <w:r w:rsidRPr="00D17B37">
        <w:rPr>
          <w:color w:val="6D6E71"/>
          <w:spacing w:val="-16"/>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that</w:t>
      </w:r>
      <w:r w:rsidRPr="00D17B37">
        <w:rPr>
          <w:color w:val="6D6E71"/>
          <w:spacing w:val="-16"/>
          <w:w w:val="105"/>
          <w:sz w:val="20"/>
          <w:szCs w:val="20"/>
        </w:rPr>
        <w:t xml:space="preserve"> </w:t>
      </w:r>
      <w:r w:rsidRPr="00D17B37">
        <w:rPr>
          <w:color w:val="6D6E71"/>
          <w:w w:val="105"/>
          <w:sz w:val="20"/>
          <w:szCs w:val="20"/>
        </w:rPr>
        <w:t>sub-contractor</w:t>
      </w:r>
      <w:r w:rsidRPr="00D17B37">
        <w:rPr>
          <w:color w:val="6D6E71"/>
          <w:spacing w:val="-16"/>
          <w:w w:val="105"/>
          <w:sz w:val="20"/>
          <w:szCs w:val="20"/>
        </w:rPr>
        <w:t xml:space="preserve"> </w:t>
      </w:r>
      <w:r w:rsidRPr="00D17B37">
        <w:rPr>
          <w:color w:val="6D6E71"/>
          <w:w w:val="105"/>
          <w:sz w:val="20"/>
          <w:szCs w:val="20"/>
        </w:rPr>
        <w:t>or</w:t>
      </w:r>
      <w:r w:rsidRPr="00D17B37">
        <w:rPr>
          <w:color w:val="6D6E71"/>
          <w:spacing w:val="-15"/>
          <w:w w:val="105"/>
          <w:sz w:val="20"/>
          <w:szCs w:val="20"/>
        </w:rPr>
        <w:t xml:space="preserve"> </w:t>
      </w:r>
      <w:r w:rsidRPr="00D17B37">
        <w:rPr>
          <w:color w:val="6D6E71"/>
          <w:w w:val="105"/>
          <w:sz w:val="20"/>
          <w:szCs w:val="20"/>
        </w:rPr>
        <w:t>as provided</w:t>
      </w:r>
      <w:r w:rsidRPr="00D17B37">
        <w:rPr>
          <w:color w:val="6D6E71"/>
          <w:spacing w:val="-16"/>
          <w:w w:val="105"/>
          <w:sz w:val="20"/>
          <w:szCs w:val="20"/>
        </w:rPr>
        <w:t xml:space="preserve"> </w:t>
      </w:r>
      <w:r w:rsidRPr="00D17B37">
        <w:rPr>
          <w:color w:val="6D6E71"/>
          <w:w w:val="105"/>
          <w:sz w:val="20"/>
          <w:szCs w:val="20"/>
        </w:rPr>
        <w:t>for</w:t>
      </w:r>
      <w:r w:rsidRPr="00D17B37">
        <w:rPr>
          <w:color w:val="6D6E71"/>
          <w:spacing w:val="-15"/>
          <w:w w:val="105"/>
          <w:sz w:val="20"/>
          <w:szCs w:val="20"/>
        </w:rPr>
        <w:t xml:space="preserve"> </w:t>
      </w:r>
      <w:r w:rsidRPr="00D17B37">
        <w:rPr>
          <w:color w:val="6D6E71"/>
          <w:w w:val="105"/>
          <w:sz w:val="20"/>
          <w:szCs w:val="20"/>
        </w:rPr>
        <w:t>by</w:t>
      </w:r>
      <w:r w:rsidRPr="00D17B37">
        <w:rPr>
          <w:color w:val="6D6E71"/>
          <w:spacing w:val="-15"/>
          <w:w w:val="105"/>
          <w:sz w:val="20"/>
          <w:szCs w:val="20"/>
        </w:rPr>
        <w:t xml:space="preserve"> </w:t>
      </w:r>
      <w:r w:rsidRPr="00D17B37">
        <w:rPr>
          <w:color w:val="6D6E71"/>
          <w:w w:val="105"/>
          <w:sz w:val="20"/>
          <w:szCs w:val="20"/>
        </w:rPr>
        <w:t>statute</w:t>
      </w:r>
      <w:r w:rsidRPr="00D17B37">
        <w:rPr>
          <w:color w:val="6D6E71"/>
          <w:spacing w:val="-15"/>
          <w:w w:val="105"/>
          <w:sz w:val="20"/>
          <w:szCs w:val="20"/>
        </w:rPr>
        <w:t xml:space="preserve"> </w:t>
      </w:r>
      <w:r w:rsidRPr="00D17B37">
        <w:rPr>
          <w:color w:val="6D6E71"/>
          <w:w w:val="105"/>
          <w:sz w:val="20"/>
          <w:szCs w:val="20"/>
        </w:rPr>
        <w:t>or</w:t>
      </w:r>
      <w:r w:rsidRPr="00D17B37">
        <w:rPr>
          <w:color w:val="6D6E71"/>
          <w:spacing w:val="-15"/>
          <w:w w:val="105"/>
          <w:sz w:val="20"/>
          <w:szCs w:val="20"/>
        </w:rPr>
        <w:t xml:space="preserve"> </w:t>
      </w:r>
      <w:r w:rsidRPr="00D17B37">
        <w:rPr>
          <w:color w:val="6D6E71"/>
          <w:w w:val="105"/>
          <w:sz w:val="20"/>
          <w:szCs w:val="20"/>
        </w:rPr>
        <w:t>international</w:t>
      </w:r>
      <w:r w:rsidRPr="00D17B37">
        <w:rPr>
          <w:color w:val="6D6E71"/>
          <w:spacing w:val="-15"/>
          <w:w w:val="105"/>
          <w:sz w:val="20"/>
          <w:szCs w:val="20"/>
        </w:rPr>
        <w:t xml:space="preserve"> </w:t>
      </w:r>
      <w:r w:rsidRPr="00D17B37">
        <w:rPr>
          <w:color w:val="6D6E71"/>
          <w:w w:val="105"/>
          <w:sz w:val="20"/>
          <w:szCs w:val="20"/>
        </w:rPr>
        <w:t>convention.</w:t>
      </w:r>
    </w:p>
    <w:p w14:paraId="172AD11A" w14:textId="77777777" w:rsidR="00825C83" w:rsidRPr="00D17B37" w:rsidRDefault="003841B5" w:rsidP="00D17B37">
      <w:pPr>
        <w:pStyle w:val="ListParagraph"/>
        <w:numPr>
          <w:ilvl w:val="1"/>
          <w:numId w:val="9"/>
        </w:numPr>
        <w:tabs>
          <w:tab w:val="left" w:pos="567"/>
          <w:tab w:val="left" w:pos="568"/>
        </w:tabs>
        <w:spacing w:before="139" w:line="295" w:lineRule="auto"/>
        <w:ind w:right="52"/>
        <w:jc w:val="both"/>
        <w:rPr>
          <w:sz w:val="20"/>
          <w:szCs w:val="20"/>
        </w:rPr>
      </w:pPr>
      <w:r w:rsidRPr="00D17B37">
        <w:rPr>
          <w:color w:val="6D6E71"/>
          <w:w w:val="105"/>
          <w:sz w:val="20"/>
          <w:szCs w:val="20"/>
        </w:rPr>
        <w:t>Notwithstanding</w:t>
      </w:r>
      <w:r w:rsidRPr="00D17B37">
        <w:rPr>
          <w:color w:val="6D6E71"/>
          <w:spacing w:val="-16"/>
          <w:w w:val="105"/>
          <w:sz w:val="20"/>
          <w:szCs w:val="20"/>
        </w:rPr>
        <w:t xml:space="preserve"> </w:t>
      </w: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provisions</w:t>
      </w:r>
      <w:r w:rsidRPr="00D17B37">
        <w:rPr>
          <w:color w:val="6D6E71"/>
          <w:spacing w:val="-16"/>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Condition</w:t>
      </w:r>
      <w:r w:rsidRPr="00D17B37">
        <w:rPr>
          <w:color w:val="6D6E71"/>
          <w:spacing w:val="-16"/>
          <w:w w:val="105"/>
          <w:sz w:val="20"/>
          <w:szCs w:val="20"/>
        </w:rPr>
        <w:t xml:space="preserve"> </w:t>
      </w:r>
      <w:r w:rsidRPr="00D17B37">
        <w:rPr>
          <w:color w:val="6D6E71"/>
          <w:w w:val="105"/>
          <w:sz w:val="20"/>
          <w:szCs w:val="20"/>
        </w:rPr>
        <w:t>2.2,</w:t>
      </w:r>
      <w:r w:rsidRPr="00D17B37">
        <w:rPr>
          <w:color w:val="6D6E71"/>
          <w:spacing w:val="-15"/>
          <w:w w:val="105"/>
          <w:sz w:val="20"/>
          <w:szCs w:val="20"/>
        </w:rPr>
        <w:t xml:space="preserve"> </w:t>
      </w:r>
      <w:r w:rsidRPr="00D17B37">
        <w:rPr>
          <w:color w:val="6D6E71"/>
          <w:w w:val="105"/>
          <w:sz w:val="20"/>
          <w:szCs w:val="20"/>
        </w:rPr>
        <w:t>the Carrier</w:t>
      </w:r>
      <w:r w:rsidRPr="00D17B37">
        <w:rPr>
          <w:color w:val="6D6E71"/>
          <w:spacing w:val="-19"/>
          <w:w w:val="105"/>
          <w:sz w:val="20"/>
          <w:szCs w:val="20"/>
        </w:rPr>
        <w:t xml:space="preserve"> </w:t>
      </w:r>
      <w:r w:rsidRPr="00D17B37">
        <w:rPr>
          <w:color w:val="6D6E71"/>
          <w:w w:val="105"/>
          <w:sz w:val="20"/>
          <w:szCs w:val="20"/>
        </w:rPr>
        <w:t>may</w:t>
      </w:r>
      <w:r w:rsidRPr="00D17B37">
        <w:rPr>
          <w:color w:val="6D6E71"/>
          <w:spacing w:val="-19"/>
          <w:w w:val="105"/>
          <w:sz w:val="20"/>
          <w:szCs w:val="20"/>
        </w:rPr>
        <w:t xml:space="preserve"> </w:t>
      </w:r>
      <w:r w:rsidRPr="00D17B37">
        <w:rPr>
          <w:color w:val="6D6E71"/>
          <w:w w:val="105"/>
          <w:sz w:val="20"/>
          <w:szCs w:val="20"/>
        </w:rPr>
        <w:t>not</w:t>
      </w:r>
      <w:r w:rsidRPr="00D17B37">
        <w:rPr>
          <w:color w:val="6D6E71"/>
          <w:spacing w:val="-19"/>
          <w:w w:val="105"/>
          <w:sz w:val="20"/>
          <w:szCs w:val="20"/>
        </w:rPr>
        <w:t xml:space="preserve"> </w:t>
      </w:r>
      <w:r w:rsidRPr="00D17B37">
        <w:rPr>
          <w:color w:val="6D6E71"/>
          <w:w w:val="105"/>
          <w:sz w:val="20"/>
          <w:szCs w:val="20"/>
        </w:rPr>
        <w:t>sub-contract</w:t>
      </w:r>
      <w:r w:rsidRPr="00D17B37">
        <w:rPr>
          <w:color w:val="6D6E71"/>
          <w:spacing w:val="-19"/>
          <w:w w:val="105"/>
          <w:sz w:val="20"/>
          <w:szCs w:val="20"/>
        </w:rPr>
        <w:t xml:space="preserve"> </w:t>
      </w:r>
      <w:r w:rsidRPr="00D17B37">
        <w:rPr>
          <w:color w:val="6D6E71"/>
          <w:w w:val="105"/>
          <w:sz w:val="20"/>
          <w:szCs w:val="20"/>
        </w:rPr>
        <w:t>the</w:t>
      </w:r>
      <w:r w:rsidRPr="00D17B37">
        <w:rPr>
          <w:color w:val="6D6E71"/>
          <w:spacing w:val="-19"/>
          <w:w w:val="105"/>
          <w:sz w:val="20"/>
          <w:szCs w:val="20"/>
        </w:rPr>
        <w:t xml:space="preserve"> </w:t>
      </w:r>
      <w:r w:rsidRPr="00D17B37">
        <w:rPr>
          <w:color w:val="6D6E71"/>
          <w:w w:val="105"/>
          <w:sz w:val="20"/>
          <w:szCs w:val="20"/>
        </w:rPr>
        <w:t>carriage</w:t>
      </w:r>
      <w:r w:rsidRPr="00D17B37">
        <w:rPr>
          <w:color w:val="6D6E71"/>
          <w:spacing w:val="-18"/>
          <w:w w:val="105"/>
          <w:sz w:val="20"/>
          <w:szCs w:val="20"/>
        </w:rPr>
        <w:t xml:space="preserve"> </w:t>
      </w:r>
      <w:r w:rsidRPr="00D17B37">
        <w:rPr>
          <w:color w:val="6D6E71"/>
          <w:w w:val="105"/>
          <w:sz w:val="20"/>
          <w:szCs w:val="20"/>
        </w:rPr>
        <w:t>of</w:t>
      </w:r>
      <w:r w:rsidRPr="00D17B37">
        <w:rPr>
          <w:color w:val="6D6E71"/>
          <w:spacing w:val="-19"/>
          <w:w w:val="105"/>
          <w:sz w:val="20"/>
          <w:szCs w:val="20"/>
        </w:rPr>
        <w:t xml:space="preserve"> </w:t>
      </w:r>
      <w:r w:rsidRPr="00D17B37">
        <w:rPr>
          <w:color w:val="6D6E71"/>
          <w:w w:val="105"/>
          <w:sz w:val="20"/>
          <w:szCs w:val="20"/>
        </w:rPr>
        <w:t>Dangerous Goods</w:t>
      </w:r>
      <w:r w:rsidRPr="00D17B37">
        <w:rPr>
          <w:color w:val="6D6E71"/>
          <w:spacing w:val="-14"/>
          <w:w w:val="105"/>
          <w:sz w:val="20"/>
          <w:szCs w:val="20"/>
        </w:rPr>
        <w:t xml:space="preserve"> </w:t>
      </w:r>
      <w:r w:rsidRPr="00D17B37">
        <w:rPr>
          <w:color w:val="6D6E71"/>
          <w:w w:val="105"/>
          <w:sz w:val="20"/>
          <w:szCs w:val="20"/>
        </w:rPr>
        <w:t>without</w:t>
      </w:r>
      <w:r w:rsidRPr="00D17B37">
        <w:rPr>
          <w:color w:val="6D6E71"/>
          <w:spacing w:val="-13"/>
          <w:w w:val="105"/>
          <w:sz w:val="20"/>
          <w:szCs w:val="20"/>
        </w:rPr>
        <w:t xml:space="preserve"> </w:t>
      </w:r>
      <w:r w:rsidRPr="00D17B37">
        <w:rPr>
          <w:color w:val="6D6E71"/>
          <w:w w:val="105"/>
          <w:sz w:val="20"/>
          <w:szCs w:val="20"/>
        </w:rPr>
        <w:t>the</w:t>
      </w:r>
      <w:r w:rsidRPr="00D17B37">
        <w:rPr>
          <w:color w:val="6D6E71"/>
          <w:spacing w:val="-13"/>
          <w:w w:val="105"/>
          <w:sz w:val="20"/>
          <w:szCs w:val="20"/>
        </w:rPr>
        <w:t xml:space="preserve"> </w:t>
      </w:r>
      <w:r w:rsidRPr="00D17B37">
        <w:rPr>
          <w:color w:val="6D6E71"/>
          <w:w w:val="105"/>
          <w:sz w:val="20"/>
          <w:szCs w:val="20"/>
        </w:rPr>
        <w:t>prior</w:t>
      </w:r>
      <w:r w:rsidRPr="00D17B37">
        <w:rPr>
          <w:color w:val="6D6E71"/>
          <w:spacing w:val="-13"/>
          <w:w w:val="105"/>
          <w:sz w:val="20"/>
          <w:szCs w:val="20"/>
        </w:rPr>
        <w:t xml:space="preserve"> </w:t>
      </w:r>
      <w:r w:rsidRPr="00D17B37">
        <w:rPr>
          <w:color w:val="6D6E71"/>
          <w:w w:val="105"/>
          <w:sz w:val="20"/>
          <w:szCs w:val="20"/>
        </w:rPr>
        <w:t>written</w:t>
      </w:r>
      <w:r w:rsidRPr="00D17B37">
        <w:rPr>
          <w:color w:val="6D6E71"/>
          <w:spacing w:val="-13"/>
          <w:w w:val="105"/>
          <w:sz w:val="20"/>
          <w:szCs w:val="20"/>
        </w:rPr>
        <w:t xml:space="preserve"> </w:t>
      </w:r>
      <w:r w:rsidRPr="00D17B37">
        <w:rPr>
          <w:color w:val="6D6E71"/>
          <w:w w:val="105"/>
          <w:sz w:val="20"/>
          <w:szCs w:val="20"/>
        </w:rPr>
        <w:t>consent</w:t>
      </w:r>
      <w:r w:rsidRPr="00D17B37">
        <w:rPr>
          <w:color w:val="6D6E71"/>
          <w:spacing w:val="-13"/>
          <w:w w:val="105"/>
          <w:sz w:val="20"/>
          <w:szCs w:val="20"/>
        </w:rPr>
        <w:t xml:space="preserve"> </w:t>
      </w:r>
      <w:r w:rsidRPr="00D17B37">
        <w:rPr>
          <w:color w:val="6D6E71"/>
          <w:w w:val="105"/>
          <w:sz w:val="20"/>
          <w:szCs w:val="20"/>
        </w:rPr>
        <w:t>of</w:t>
      </w:r>
      <w:r w:rsidRPr="00D17B37">
        <w:rPr>
          <w:color w:val="6D6E71"/>
          <w:spacing w:val="-13"/>
          <w:w w:val="105"/>
          <w:sz w:val="20"/>
          <w:szCs w:val="20"/>
        </w:rPr>
        <w:t xml:space="preserve"> </w:t>
      </w:r>
      <w:r w:rsidRPr="00D17B37">
        <w:rPr>
          <w:color w:val="6D6E71"/>
          <w:w w:val="105"/>
          <w:sz w:val="20"/>
          <w:szCs w:val="20"/>
        </w:rPr>
        <w:t>the</w:t>
      </w:r>
      <w:r w:rsidRPr="00D17B37">
        <w:rPr>
          <w:color w:val="6D6E71"/>
          <w:spacing w:val="-13"/>
          <w:w w:val="105"/>
          <w:sz w:val="20"/>
          <w:szCs w:val="20"/>
        </w:rPr>
        <w:t xml:space="preserve"> </w:t>
      </w:r>
      <w:r w:rsidRPr="00D17B37">
        <w:rPr>
          <w:color w:val="6D6E71"/>
          <w:w w:val="105"/>
          <w:sz w:val="20"/>
          <w:szCs w:val="20"/>
        </w:rPr>
        <w:t>Customer.</w:t>
      </w:r>
    </w:p>
    <w:p w14:paraId="60A48354" w14:textId="77777777" w:rsidR="00825C83" w:rsidRPr="00D17B37" w:rsidRDefault="003841B5" w:rsidP="00D17B37">
      <w:pPr>
        <w:pStyle w:val="ListParagraph"/>
        <w:numPr>
          <w:ilvl w:val="1"/>
          <w:numId w:val="9"/>
        </w:numPr>
        <w:tabs>
          <w:tab w:val="left" w:pos="567"/>
          <w:tab w:val="left" w:pos="568"/>
        </w:tabs>
        <w:spacing w:line="295" w:lineRule="auto"/>
        <w:ind w:right="38"/>
        <w:jc w:val="both"/>
        <w:rPr>
          <w:sz w:val="20"/>
          <w:szCs w:val="20"/>
        </w:rPr>
      </w:pPr>
      <w:r w:rsidRPr="00D17B37">
        <w:rPr>
          <w:color w:val="6D6E71"/>
          <w:w w:val="105"/>
          <w:sz w:val="20"/>
          <w:szCs w:val="20"/>
        </w:rPr>
        <w:t>Where part or the whole of the carriage has been sub- contracted as provided for in Condition 2.2 above, such sub-contractors</w:t>
      </w:r>
      <w:r w:rsidRPr="00D17B37">
        <w:rPr>
          <w:color w:val="6D6E71"/>
          <w:spacing w:val="-24"/>
          <w:w w:val="105"/>
          <w:sz w:val="20"/>
          <w:szCs w:val="20"/>
        </w:rPr>
        <w:t xml:space="preserve"> </w:t>
      </w:r>
      <w:r w:rsidRPr="00D17B37">
        <w:rPr>
          <w:color w:val="6D6E71"/>
          <w:w w:val="105"/>
          <w:sz w:val="20"/>
          <w:szCs w:val="20"/>
        </w:rPr>
        <w:t>shall</w:t>
      </w:r>
      <w:r w:rsidRPr="00D17B37">
        <w:rPr>
          <w:color w:val="6D6E71"/>
          <w:spacing w:val="-24"/>
          <w:w w:val="105"/>
          <w:sz w:val="20"/>
          <w:szCs w:val="20"/>
        </w:rPr>
        <w:t xml:space="preserve"> </w:t>
      </w:r>
      <w:r w:rsidRPr="00D17B37">
        <w:rPr>
          <w:color w:val="6D6E71"/>
          <w:w w:val="105"/>
          <w:sz w:val="20"/>
          <w:szCs w:val="20"/>
        </w:rPr>
        <w:t>have</w:t>
      </w:r>
      <w:r w:rsidRPr="00D17B37">
        <w:rPr>
          <w:color w:val="6D6E71"/>
          <w:spacing w:val="-24"/>
          <w:w w:val="105"/>
          <w:sz w:val="20"/>
          <w:szCs w:val="20"/>
        </w:rPr>
        <w:t xml:space="preserve"> </w:t>
      </w:r>
      <w:r w:rsidRPr="00D17B37">
        <w:rPr>
          <w:color w:val="6D6E71"/>
          <w:w w:val="105"/>
          <w:sz w:val="20"/>
          <w:szCs w:val="20"/>
        </w:rPr>
        <w:t>the</w:t>
      </w:r>
      <w:r w:rsidRPr="00D17B37">
        <w:rPr>
          <w:color w:val="6D6E71"/>
          <w:spacing w:val="-24"/>
          <w:w w:val="105"/>
          <w:sz w:val="20"/>
          <w:szCs w:val="20"/>
        </w:rPr>
        <w:t xml:space="preserve"> </w:t>
      </w:r>
      <w:r w:rsidRPr="00D17B37">
        <w:rPr>
          <w:color w:val="6D6E71"/>
          <w:w w:val="105"/>
          <w:sz w:val="20"/>
          <w:szCs w:val="20"/>
        </w:rPr>
        <w:t>benefit</w:t>
      </w:r>
      <w:r w:rsidRPr="00D17B37">
        <w:rPr>
          <w:color w:val="6D6E71"/>
          <w:spacing w:val="-24"/>
          <w:w w:val="105"/>
          <w:sz w:val="20"/>
          <w:szCs w:val="20"/>
        </w:rPr>
        <w:t xml:space="preserve"> </w:t>
      </w:r>
      <w:r w:rsidRPr="00D17B37">
        <w:rPr>
          <w:color w:val="6D6E71"/>
          <w:w w:val="105"/>
          <w:sz w:val="20"/>
          <w:szCs w:val="20"/>
        </w:rPr>
        <w:t>of</w:t>
      </w:r>
      <w:r w:rsidRPr="00D17B37">
        <w:rPr>
          <w:color w:val="6D6E71"/>
          <w:spacing w:val="-24"/>
          <w:w w:val="105"/>
          <w:sz w:val="20"/>
          <w:szCs w:val="20"/>
        </w:rPr>
        <w:t xml:space="preserve"> </w:t>
      </w:r>
      <w:r w:rsidRPr="00D17B37">
        <w:rPr>
          <w:color w:val="6D6E71"/>
          <w:w w:val="105"/>
          <w:sz w:val="20"/>
          <w:szCs w:val="20"/>
        </w:rPr>
        <w:t>these</w:t>
      </w:r>
      <w:r w:rsidRPr="00D17B37">
        <w:rPr>
          <w:color w:val="6D6E71"/>
          <w:spacing w:val="-24"/>
          <w:w w:val="105"/>
          <w:sz w:val="20"/>
          <w:szCs w:val="20"/>
        </w:rPr>
        <w:t xml:space="preserve"> </w:t>
      </w:r>
      <w:r w:rsidRPr="00D17B37">
        <w:rPr>
          <w:color w:val="6D6E71"/>
          <w:w w:val="105"/>
          <w:sz w:val="20"/>
          <w:szCs w:val="20"/>
        </w:rPr>
        <w:t>Conditions and shall be under no greater liability to the Customer than, the Carrier would be under the Contract and the Customer agrees with the Carrier that no claim shall be made</w:t>
      </w:r>
      <w:r w:rsidRPr="00D17B37">
        <w:rPr>
          <w:color w:val="6D6E71"/>
          <w:spacing w:val="-19"/>
          <w:w w:val="105"/>
          <w:sz w:val="20"/>
          <w:szCs w:val="20"/>
        </w:rPr>
        <w:t xml:space="preserve"> </w:t>
      </w:r>
      <w:r w:rsidRPr="00D17B37">
        <w:rPr>
          <w:color w:val="6D6E71"/>
          <w:w w:val="105"/>
          <w:sz w:val="20"/>
          <w:szCs w:val="20"/>
        </w:rPr>
        <w:t>against</w:t>
      </w:r>
      <w:r w:rsidRPr="00D17B37">
        <w:rPr>
          <w:color w:val="6D6E71"/>
          <w:spacing w:val="-19"/>
          <w:w w:val="105"/>
          <w:sz w:val="20"/>
          <w:szCs w:val="20"/>
        </w:rPr>
        <w:t xml:space="preserve"> </w:t>
      </w:r>
      <w:r w:rsidRPr="00D17B37">
        <w:rPr>
          <w:color w:val="6D6E71"/>
          <w:w w:val="105"/>
          <w:sz w:val="20"/>
          <w:szCs w:val="20"/>
        </w:rPr>
        <w:t>a</w:t>
      </w:r>
      <w:r w:rsidRPr="00D17B37">
        <w:rPr>
          <w:color w:val="6D6E71"/>
          <w:spacing w:val="-18"/>
          <w:w w:val="105"/>
          <w:sz w:val="20"/>
          <w:szCs w:val="20"/>
        </w:rPr>
        <w:t xml:space="preserve"> </w:t>
      </w:r>
      <w:r w:rsidRPr="00D17B37">
        <w:rPr>
          <w:color w:val="6D6E71"/>
          <w:w w:val="105"/>
          <w:sz w:val="20"/>
          <w:szCs w:val="20"/>
        </w:rPr>
        <w:t>sub-contractor</w:t>
      </w:r>
      <w:r w:rsidRPr="00D17B37">
        <w:rPr>
          <w:color w:val="6D6E71"/>
          <w:spacing w:val="-19"/>
          <w:w w:val="105"/>
          <w:sz w:val="20"/>
          <w:szCs w:val="20"/>
        </w:rPr>
        <w:t xml:space="preserve"> </w:t>
      </w:r>
      <w:r w:rsidRPr="00D17B37">
        <w:rPr>
          <w:color w:val="6D6E71"/>
          <w:w w:val="105"/>
          <w:sz w:val="20"/>
          <w:szCs w:val="20"/>
        </w:rPr>
        <w:t>in</w:t>
      </w:r>
      <w:r w:rsidRPr="00D17B37">
        <w:rPr>
          <w:color w:val="6D6E71"/>
          <w:spacing w:val="-18"/>
          <w:w w:val="105"/>
          <w:sz w:val="20"/>
          <w:szCs w:val="20"/>
        </w:rPr>
        <w:t xml:space="preserve"> </w:t>
      </w:r>
      <w:r w:rsidRPr="00D17B37">
        <w:rPr>
          <w:color w:val="6D6E71"/>
          <w:w w:val="105"/>
          <w:sz w:val="20"/>
          <w:szCs w:val="20"/>
        </w:rPr>
        <w:t>addition</w:t>
      </w:r>
      <w:r w:rsidRPr="00D17B37">
        <w:rPr>
          <w:color w:val="6D6E71"/>
          <w:spacing w:val="-19"/>
          <w:w w:val="105"/>
          <w:sz w:val="20"/>
          <w:szCs w:val="20"/>
        </w:rPr>
        <w:t xml:space="preserve"> </w:t>
      </w:r>
      <w:r w:rsidRPr="00D17B37">
        <w:rPr>
          <w:color w:val="6D6E71"/>
          <w:w w:val="105"/>
          <w:sz w:val="20"/>
          <w:szCs w:val="20"/>
        </w:rPr>
        <w:t>to</w:t>
      </w:r>
      <w:r w:rsidRPr="00D17B37">
        <w:rPr>
          <w:color w:val="6D6E71"/>
          <w:spacing w:val="-18"/>
          <w:w w:val="105"/>
          <w:sz w:val="20"/>
          <w:szCs w:val="20"/>
        </w:rPr>
        <w:t xml:space="preserve"> </w:t>
      </w:r>
      <w:r w:rsidRPr="00D17B37">
        <w:rPr>
          <w:color w:val="6D6E71"/>
          <w:w w:val="105"/>
          <w:sz w:val="20"/>
          <w:szCs w:val="20"/>
        </w:rPr>
        <w:t>or</w:t>
      </w:r>
      <w:r w:rsidRPr="00D17B37">
        <w:rPr>
          <w:color w:val="6D6E71"/>
          <w:spacing w:val="-19"/>
          <w:w w:val="105"/>
          <w:sz w:val="20"/>
          <w:szCs w:val="20"/>
        </w:rPr>
        <w:t xml:space="preserve"> </w:t>
      </w:r>
      <w:r w:rsidRPr="00D17B37">
        <w:rPr>
          <w:color w:val="6D6E71"/>
          <w:w w:val="105"/>
          <w:sz w:val="20"/>
          <w:szCs w:val="20"/>
        </w:rPr>
        <w:t>in</w:t>
      </w:r>
      <w:r w:rsidRPr="00D17B37">
        <w:rPr>
          <w:color w:val="6D6E71"/>
          <w:spacing w:val="-19"/>
          <w:w w:val="105"/>
          <w:sz w:val="20"/>
          <w:szCs w:val="20"/>
        </w:rPr>
        <w:t xml:space="preserve"> </w:t>
      </w:r>
      <w:r w:rsidRPr="00D17B37">
        <w:rPr>
          <w:color w:val="6D6E71"/>
          <w:w w:val="105"/>
          <w:sz w:val="20"/>
          <w:szCs w:val="20"/>
        </w:rPr>
        <w:t>excess of</w:t>
      </w:r>
      <w:r w:rsidRPr="00D17B37">
        <w:rPr>
          <w:color w:val="6D6E71"/>
          <w:spacing w:val="-17"/>
          <w:w w:val="105"/>
          <w:sz w:val="20"/>
          <w:szCs w:val="20"/>
        </w:rPr>
        <w:t xml:space="preserve"> </w:t>
      </w:r>
      <w:r w:rsidRPr="00D17B37">
        <w:rPr>
          <w:color w:val="6D6E71"/>
          <w:w w:val="105"/>
          <w:sz w:val="20"/>
          <w:szCs w:val="20"/>
        </w:rPr>
        <w:t>the</w:t>
      </w:r>
      <w:r w:rsidRPr="00D17B37">
        <w:rPr>
          <w:color w:val="6D6E71"/>
          <w:spacing w:val="-17"/>
          <w:w w:val="105"/>
          <w:sz w:val="20"/>
          <w:szCs w:val="20"/>
        </w:rPr>
        <w:t xml:space="preserve"> </w:t>
      </w:r>
      <w:r w:rsidRPr="00D17B37">
        <w:rPr>
          <w:color w:val="6D6E71"/>
          <w:w w:val="105"/>
          <w:sz w:val="20"/>
          <w:szCs w:val="20"/>
        </w:rPr>
        <w:t>limitations</w:t>
      </w:r>
      <w:r w:rsidRPr="00D17B37">
        <w:rPr>
          <w:color w:val="6D6E71"/>
          <w:spacing w:val="-17"/>
          <w:w w:val="105"/>
          <w:sz w:val="20"/>
          <w:szCs w:val="20"/>
        </w:rPr>
        <w:t xml:space="preserve"> </w:t>
      </w:r>
      <w:r w:rsidRPr="00D17B37">
        <w:rPr>
          <w:color w:val="6D6E71"/>
          <w:w w:val="105"/>
          <w:sz w:val="20"/>
          <w:szCs w:val="20"/>
        </w:rPr>
        <w:t>and/or</w:t>
      </w:r>
      <w:r w:rsidRPr="00D17B37">
        <w:rPr>
          <w:color w:val="6D6E71"/>
          <w:spacing w:val="-17"/>
          <w:w w:val="105"/>
          <w:sz w:val="20"/>
          <w:szCs w:val="20"/>
        </w:rPr>
        <w:t xml:space="preserve"> </w:t>
      </w:r>
      <w:r w:rsidRPr="00D17B37">
        <w:rPr>
          <w:color w:val="6D6E71"/>
          <w:w w:val="105"/>
          <w:sz w:val="20"/>
          <w:szCs w:val="20"/>
        </w:rPr>
        <w:t>exclusions</w:t>
      </w:r>
      <w:r w:rsidRPr="00D17B37">
        <w:rPr>
          <w:color w:val="6D6E71"/>
          <w:spacing w:val="-17"/>
          <w:w w:val="105"/>
          <w:sz w:val="20"/>
          <w:szCs w:val="20"/>
        </w:rPr>
        <w:t xml:space="preserve"> </w:t>
      </w:r>
      <w:r w:rsidRPr="00D17B37">
        <w:rPr>
          <w:color w:val="6D6E71"/>
          <w:w w:val="105"/>
          <w:sz w:val="20"/>
          <w:szCs w:val="20"/>
        </w:rPr>
        <w:t>of</w:t>
      </w:r>
      <w:r w:rsidRPr="00D17B37">
        <w:rPr>
          <w:color w:val="6D6E71"/>
          <w:spacing w:val="-16"/>
          <w:w w:val="105"/>
          <w:sz w:val="20"/>
          <w:szCs w:val="20"/>
        </w:rPr>
        <w:t xml:space="preserve"> </w:t>
      </w:r>
      <w:r w:rsidRPr="00D17B37">
        <w:rPr>
          <w:color w:val="6D6E71"/>
          <w:w w:val="105"/>
          <w:sz w:val="20"/>
          <w:szCs w:val="20"/>
        </w:rPr>
        <w:t>liability</w:t>
      </w:r>
      <w:r w:rsidRPr="00D17B37">
        <w:rPr>
          <w:color w:val="6D6E71"/>
          <w:spacing w:val="-17"/>
          <w:w w:val="105"/>
          <w:sz w:val="20"/>
          <w:szCs w:val="20"/>
        </w:rPr>
        <w:t xml:space="preserve"> </w:t>
      </w:r>
      <w:r w:rsidRPr="00D17B37">
        <w:rPr>
          <w:color w:val="6D6E71"/>
          <w:w w:val="105"/>
          <w:sz w:val="20"/>
          <w:szCs w:val="20"/>
        </w:rPr>
        <w:t>as</w:t>
      </w:r>
      <w:r w:rsidRPr="00D17B37">
        <w:rPr>
          <w:color w:val="6D6E71"/>
          <w:spacing w:val="-17"/>
          <w:w w:val="105"/>
          <w:sz w:val="20"/>
          <w:szCs w:val="20"/>
        </w:rPr>
        <w:t xml:space="preserve"> </w:t>
      </w:r>
      <w:r w:rsidRPr="00D17B37">
        <w:rPr>
          <w:color w:val="6D6E71"/>
          <w:w w:val="105"/>
          <w:sz w:val="20"/>
          <w:szCs w:val="20"/>
        </w:rPr>
        <w:t>set</w:t>
      </w:r>
      <w:r w:rsidRPr="00D17B37">
        <w:rPr>
          <w:color w:val="6D6E71"/>
          <w:spacing w:val="-17"/>
          <w:w w:val="105"/>
          <w:sz w:val="20"/>
          <w:szCs w:val="20"/>
        </w:rPr>
        <w:t xml:space="preserve"> </w:t>
      </w:r>
      <w:r w:rsidRPr="00D17B37">
        <w:rPr>
          <w:color w:val="6D6E71"/>
          <w:w w:val="105"/>
          <w:sz w:val="20"/>
          <w:szCs w:val="20"/>
        </w:rPr>
        <w:t>out</w:t>
      </w:r>
      <w:r w:rsidRPr="00D17B37">
        <w:rPr>
          <w:color w:val="6D6E71"/>
          <w:spacing w:val="-17"/>
          <w:w w:val="105"/>
          <w:sz w:val="20"/>
          <w:szCs w:val="20"/>
        </w:rPr>
        <w:t xml:space="preserve"> </w:t>
      </w:r>
      <w:r w:rsidRPr="00D17B37">
        <w:rPr>
          <w:color w:val="6D6E71"/>
          <w:w w:val="105"/>
          <w:sz w:val="20"/>
          <w:szCs w:val="20"/>
        </w:rPr>
        <w:t>in these</w:t>
      </w:r>
      <w:r w:rsidRPr="00D17B37">
        <w:rPr>
          <w:color w:val="6D6E71"/>
          <w:spacing w:val="-9"/>
          <w:w w:val="105"/>
          <w:sz w:val="20"/>
          <w:szCs w:val="20"/>
        </w:rPr>
        <w:t xml:space="preserve"> </w:t>
      </w:r>
      <w:r w:rsidRPr="00D17B37">
        <w:rPr>
          <w:color w:val="6D6E71"/>
          <w:w w:val="105"/>
          <w:sz w:val="20"/>
          <w:szCs w:val="20"/>
        </w:rPr>
        <w:t>Conditions.</w:t>
      </w:r>
    </w:p>
    <w:p w14:paraId="224F26E2" w14:textId="77777777" w:rsidR="00825C83" w:rsidRPr="00D17B37" w:rsidRDefault="00825C83" w:rsidP="00D17B37">
      <w:pPr>
        <w:pStyle w:val="BodyText"/>
        <w:jc w:val="both"/>
        <w:rPr>
          <w:sz w:val="20"/>
          <w:szCs w:val="20"/>
        </w:rPr>
      </w:pPr>
    </w:p>
    <w:p w14:paraId="51937156" w14:textId="77777777" w:rsidR="00825C83" w:rsidRPr="00D17B37" w:rsidRDefault="00825C83" w:rsidP="00D17B37">
      <w:pPr>
        <w:pStyle w:val="BodyText"/>
        <w:spacing w:before="8"/>
        <w:jc w:val="both"/>
        <w:rPr>
          <w:sz w:val="20"/>
          <w:szCs w:val="20"/>
        </w:rPr>
      </w:pPr>
    </w:p>
    <w:p w14:paraId="206FC3CA" w14:textId="77777777" w:rsidR="00825C83" w:rsidRPr="00D17B37" w:rsidRDefault="003841B5" w:rsidP="00D17B37">
      <w:pPr>
        <w:pStyle w:val="Heading2"/>
        <w:numPr>
          <w:ilvl w:val="0"/>
          <w:numId w:val="9"/>
        </w:numPr>
        <w:tabs>
          <w:tab w:val="left" w:pos="567"/>
          <w:tab w:val="left" w:pos="568"/>
        </w:tabs>
        <w:jc w:val="both"/>
        <w:rPr>
          <w:sz w:val="20"/>
          <w:szCs w:val="20"/>
        </w:rPr>
      </w:pPr>
      <w:r w:rsidRPr="00D17B37">
        <w:rPr>
          <w:color w:val="EE3124"/>
          <w:spacing w:val="-5"/>
          <w:sz w:val="20"/>
          <w:szCs w:val="20"/>
        </w:rPr>
        <w:t xml:space="preserve">Loading </w:t>
      </w:r>
      <w:r w:rsidRPr="00D17B37">
        <w:rPr>
          <w:color w:val="EE3124"/>
          <w:spacing w:val="-4"/>
          <w:sz w:val="20"/>
          <w:szCs w:val="20"/>
        </w:rPr>
        <w:t>and</w:t>
      </w:r>
      <w:r w:rsidRPr="00D17B37">
        <w:rPr>
          <w:color w:val="EE3124"/>
          <w:spacing w:val="-28"/>
          <w:sz w:val="20"/>
          <w:szCs w:val="20"/>
        </w:rPr>
        <w:t xml:space="preserve"> </w:t>
      </w:r>
      <w:r w:rsidRPr="00D17B37">
        <w:rPr>
          <w:color w:val="EE3124"/>
          <w:spacing w:val="-6"/>
          <w:sz w:val="20"/>
          <w:szCs w:val="20"/>
        </w:rPr>
        <w:t>unloading</w:t>
      </w:r>
    </w:p>
    <w:p w14:paraId="7AB6E429" w14:textId="77777777" w:rsidR="00825C83" w:rsidRPr="00D17B37" w:rsidRDefault="00825C83" w:rsidP="00D17B37">
      <w:pPr>
        <w:pStyle w:val="BodyText"/>
        <w:spacing w:before="8"/>
        <w:jc w:val="both"/>
        <w:rPr>
          <w:b/>
          <w:sz w:val="20"/>
          <w:szCs w:val="20"/>
        </w:rPr>
      </w:pPr>
    </w:p>
    <w:p w14:paraId="555BF98C" w14:textId="77777777" w:rsidR="00825C83" w:rsidRPr="00D17B37" w:rsidRDefault="003841B5" w:rsidP="00D17B37">
      <w:pPr>
        <w:pStyle w:val="ListParagraph"/>
        <w:numPr>
          <w:ilvl w:val="1"/>
          <w:numId w:val="9"/>
        </w:numPr>
        <w:tabs>
          <w:tab w:val="left" w:pos="567"/>
          <w:tab w:val="left" w:pos="568"/>
        </w:tabs>
        <w:spacing w:before="0" w:line="295" w:lineRule="auto"/>
        <w:ind w:right="170"/>
        <w:jc w:val="both"/>
        <w:rPr>
          <w:sz w:val="20"/>
          <w:szCs w:val="20"/>
        </w:rPr>
      </w:pPr>
      <w:r w:rsidRPr="00D17B37">
        <w:rPr>
          <w:color w:val="6D6E71"/>
          <w:w w:val="105"/>
          <w:sz w:val="20"/>
          <w:szCs w:val="20"/>
        </w:rPr>
        <w:t>The Carrier shall not be required to provide additional services other than the service for the carriage of the Consignment</w:t>
      </w:r>
      <w:r w:rsidRPr="00D17B37">
        <w:rPr>
          <w:color w:val="6D6E71"/>
          <w:spacing w:val="-15"/>
          <w:w w:val="105"/>
          <w:sz w:val="20"/>
          <w:szCs w:val="20"/>
        </w:rPr>
        <w:t xml:space="preserve"> </w:t>
      </w:r>
      <w:r w:rsidRPr="00D17B37">
        <w:rPr>
          <w:color w:val="6D6E71"/>
          <w:w w:val="105"/>
          <w:sz w:val="20"/>
          <w:szCs w:val="20"/>
        </w:rPr>
        <w:t>from</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5"/>
          <w:w w:val="105"/>
          <w:sz w:val="20"/>
          <w:szCs w:val="20"/>
        </w:rPr>
        <w:t xml:space="preserve"> </w:t>
      </w:r>
      <w:r w:rsidRPr="00D17B37">
        <w:rPr>
          <w:color w:val="6D6E71"/>
          <w:w w:val="105"/>
          <w:sz w:val="20"/>
          <w:szCs w:val="20"/>
        </w:rPr>
        <w:t>designated</w:t>
      </w:r>
      <w:r w:rsidRPr="00D17B37">
        <w:rPr>
          <w:color w:val="6D6E71"/>
          <w:spacing w:val="-15"/>
          <w:w w:val="105"/>
          <w:sz w:val="20"/>
          <w:szCs w:val="20"/>
        </w:rPr>
        <w:t xml:space="preserve"> </w:t>
      </w:r>
      <w:r w:rsidRPr="00D17B37">
        <w:rPr>
          <w:color w:val="6D6E71"/>
          <w:w w:val="105"/>
          <w:sz w:val="20"/>
          <w:szCs w:val="20"/>
        </w:rPr>
        <w:t>place</w:t>
      </w:r>
      <w:r w:rsidRPr="00D17B37">
        <w:rPr>
          <w:color w:val="6D6E71"/>
          <w:spacing w:val="-15"/>
          <w:w w:val="105"/>
          <w:sz w:val="20"/>
          <w:szCs w:val="20"/>
        </w:rPr>
        <w:t xml:space="preserve"> </w:t>
      </w:r>
      <w:r w:rsidRPr="00D17B37">
        <w:rPr>
          <w:color w:val="6D6E71"/>
          <w:w w:val="105"/>
          <w:sz w:val="20"/>
          <w:szCs w:val="20"/>
        </w:rPr>
        <w:t>of</w:t>
      </w:r>
      <w:r w:rsidRPr="00D17B37">
        <w:rPr>
          <w:color w:val="6D6E71"/>
          <w:spacing w:val="-14"/>
          <w:w w:val="105"/>
          <w:sz w:val="20"/>
          <w:szCs w:val="20"/>
        </w:rPr>
        <w:t xml:space="preserve"> </w:t>
      </w:r>
      <w:r w:rsidRPr="00D17B37">
        <w:rPr>
          <w:color w:val="6D6E71"/>
          <w:w w:val="105"/>
          <w:sz w:val="20"/>
          <w:szCs w:val="20"/>
        </w:rPr>
        <w:t>collection</w:t>
      </w:r>
      <w:r w:rsidRPr="00D17B37">
        <w:rPr>
          <w:color w:val="6D6E71"/>
          <w:spacing w:val="-15"/>
          <w:w w:val="105"/>
          <w:sz w:val="20"/>
          <w:szCs w:val="20"/>
        </w:rPr>
        <w:t xml:space="preserve"> </w:t>
      </w:r>
      <w:r w:rsidRPr="00D17B37">
        <w:rPr>
          <w:color w:val="6D6E71"/>
          <w:w w:val="105"/>
          <w:sz w:val="20"/>
          <w:szCs w:val="20"/>
        </w:rPr>
        <w:t>to the</w:t>
      </w:r>
      <w:r w:rsidRPr="00D17B37">
        <w:rPr>
          <w:color w:val="6D6E71"/>
          <w:spacing w:val="-30"/>
          <w:w w:val="105"/>
          <w:sz w:val="20"/>
          <w:szCs w:val="20"/>
        </w:rPr>
        <w:t xml:space="preserve"> </w:t>
      </w:r>
      <w:r w:rsidRPr="00D17B37">
        <w:rPr>
          <w:color w:val="6D6E71"/>
          <w:w w:val="105"/>
          <w:sz w:val="20"/>
          <w:szCs w:val="20"/>
        </w:rPr>
        <w:t>designated</w:t>
      </w:r>
      <w:r w:rsidRPr="00D17B37">
        <w:rPr>
          <w:color w:val="6D6E71"/>
          <w:spacing w:val="-29"/>
          <w:w w:val="105"/>
          <w:sz w:val="20"/>
          <w:szCs w:val="20"/>
        </w:rPr>
        <w:t xml:space="preserve"> </w:t>
      </w:r>
      <w:r w:rsidRPr="00D17B37">
        <w:rPr>
          <w:color w:val="6D6E71"/>
          <w:w w:val="105"/>
          <w:sz w:val="20"/>
          <w:szCs w:val="20"/>
        </w:rPr>
        <w:t>place</w:t>
      </w:r>
      <w:r w:rsidRPr="00D17B37">
        <w:rPr>
          <w:color w:val="6D6E71"/>
          <w:spacing w:val="-29"/>
          <w:w w:val="105"/>
          <w:sz w:val="20"/>
          <w:szCs w:val="20"/>
        </w:rPr>
        <w:t xml:space="preserve"> </w:t>
      </w:r>
      <w:r w:rsidRPr="00D17B37">
        <w:rPr>
          <w:color w:val="6D6E71"/>
          <w:w w:val="105"/>
          <w:sz w:val="20"/>
          <w:szCs w:val="20"/>
        </w:rPr>
        <w:t>of</w:t>
      </w:r>
      <w:r w:rsidRPr="00D17B37">
        <w:rPr>
          <w:color w:val="6D6E71"/>
          <w:spacing w:val="-29"/>
          <w:w w:val="105"/>
          <w:sz w:val="20"/>
          <w:szCs w:val="20"/>
        </w:rPr>
        <w:t xml:space="preserve"> </w:t>
      </w:r>
      <w:r w:rsidRPr="00D17B37">
        <w:rPr>
          <w:color w:val="6D6E71"/>
          <w:w w:val="105"/>
          <w:sz w:val="20"/>
          <w:szCs w:val="20"/>
        </w:rPr>
        <w:t>delivery</w:t>
      </w:r>
      <w:r w:rsidRPr="00D17B37">
        <w:rPr>
          <w:color w:val="6D6E71"/>
          <w:spacing w:val="-29"/>
          <w:w w:val="105"/>
          <w:sz w:val="20"/>
          <w:szCs w:val="20"/>
        </w:rPr>
        <w:t xml:space="preserve"> </w:t>
      </w:r>
      <w:r w:rsidRPr="00D17B37">
        <w:rPr>
          <w:color w:val="6D6E71"/>
          <w:w w:val="105"/>
          <w:sz w:val="20"/>
          <w:szCs w:val="20"/>
        </w:rPr>
        <w:t>unless</w:t>
      </w:r>
      <w:r w:rsidRPr="00D17B37">
        <w:rPr>
          <w:color w:val="6D6E71"/>
          <w:spacing w:val="-29"/>
          <w:w w:val="105"/>
          <w:sz w:val="20"/>
          <w:szCs w:val="20"/>
        </w:rPr>
        <w:t xml:space="preserve"> </w:t>
      </w:r>
      <w:r w:rsidRPr="00D17B37">
        <w:rPr>
          <w:color w:val="6D6E71"/>
          <w:w w:val="105"/>
          <w:sz w:val="20"/>
          <w:szCs w:val="20"/>
        </w:rPr>
        <w:t>any</w:t>
      </w:r>
      <w:r w:rsidRPr="00D17B37">
        <w:rPr>
          <w:color w:val="6D6E71"/>
          <w:spacing w:val="-29"/>
          <w:w w:val="105"/>
          <w:sz w:val="20"/>
          <w:szCs w:val="20"/>
        </w:rPr>
        <w:t xml:space="preserve"> </w:t>
      </w:r>
      <w:r w:rsidRPr="00D17B37">
        <w:rPr>
          <w:color w:val="6D6E71"/>
          <w:w w:val="105"/>
          <w:sz w:val="20"/>
          <w:szCs w:val="20"/>
        </w:rPr>
        <w:t>such</w:t>
      </w:r>
      <w:r w:rsidRPr="00D17B37">
        <w:rPr>
          <w:color w:val="6D6E71"/>
          <w:spacing w:val="-29"/>
          <w:w w:val="105"/>
          <w:sz w:val="20"/>
          <w:szCs w:val="20"/>
        </w:rPr>
        <w:t xml:space="preserve"> </w:t>
      </w:r>
      <w:r w:rsidRPr="00D17B37">
        <w:rPr>
          <w:color w:val="6D6E71"/>
          <w:w w:val="105"/>
          <w:sz w:val="20"/>
          <w:szCs w:val="20"/>
        </w:rPr>
        <w:t>service has</w:t>
      </w:r>
      <w:r w:rsidRPr="00D17B37">
        <w:rPr>
          <w:color w:val="6D6E71"/>
          <w:spacing w:val="-24"/>
          <w:w w:val="105"/>
          <w:sz w:val="20"/>
          <w:szCs w:val="20"/>
        </w:rPr>
        <w:t xml:space="preserve"> </w:t>
      </w:r>
      <w:r w:rsidRPr="00D17B37">
        <w:rPr>
          <w:color w:val="6D6E71"/>
          <w:w w:val="105"/>
          <w:sz w:val="20"/>
          <w:szCs w:val="20"/>
        </w:rPr>
        <w:t>been</w:t>
      </w:r>
      <w:r w:rsidRPr="00D17B37">
        <w:rPr>
          <w:color w:val="6D6E71"/>
          <w:spacing w:val="-24"/>
          <w:w w:val="105"/>
          <w:sz w:val="20"/>
          <w:szCs w:val="20"/>
        </w:rPr>
        <w:t xml:space="preserve"> </w:t>
      </w:r>
      <w:r w:rsidRPr="00D17B37">
        <w:rPr>
          <w:color w:val="6D6E71"/>
          <w:w w:val="105"/>
          <w:sz w:val="20"/>
          <w:szCs w:val="20"/>
        </w:rPr>
        <w:t>requested</w:t>
      </w:r>
      <w:r w:rsidRPr="00D17B37">
        <w:rPr>
          <w:color w:val="6D6E71"/>
          <w:spacing w:val="-23"/>
          <w:w w:val="105"/>
          <w:sz w:val="20"/>
          <w:szCs w:val="20"/>
        </w:rPr>
        <w:t xml:space="preserve"> </w:t>
      </w:r>
      <w:r w:rsidRPr="00D17B37">
        <w:rPr>
          <w:color w:val="6D6E71"/>
          <w:w w:val="105"/>
          <w:sz w:val="20"/>
          <w:szCs w:val="20"/>
        </w:rPr>
        <w:t>by</w:t>
      </w:r>
      <w:r w:rsidRPr="00D17B37">
        <w:rPr>
          <w:color w:val="6D6E71"/>
          <w:spacing w:val="-24"/>
          <w:w w:val="105"/>
          <w:sz w:val="20"/>
          <w:szCs w:val="20"/>
        </w:rPr>
        <w:t xml:space="preserve"> </w:t>
      </w:r>
      <w:r w:rsidRPr="00D17B37">
        <w:rPr>
          <w:color w:val="6D6E71"/>
          <w:w w:val="105"/>
          <w:sz w:val="20"/>
          <w:szCs w:val="20"/>
        </w:rPr>
        <w:t>the</w:t>
      </w:r>
      <w:r w:rsidRPr="00D17B37">
        <w:rPr>
          <w:color w:val="6D6E71"/>
          <w:spacing w:val="-23"/>
          <w:w w:val="105"/>
          <w:sz w:val="20"/>
          <w:szCs w:val="20"/>
        </w:rPr>
        <w:t xml:space="preserve"> </w:t>
      </w:r>
      <w:r w:rsidRPr="00D17B37">
        <w:rPr>
          <w:color w:val="6D6E71"/>
          <w:w w:val="105"/>
          <w:sz w:val="20"/>
          <w:szCs w:val="20"/>
        </w:rPr>
        <w:t>Customer</w:t>
      </w:r>
      <w:r w:rsidRPr="00D17B37">
        <w:rPr>
          <w:color w:val="6D6E71"/>
          <w:spacing w:val="-24"/>
          <w:w w:val="105"/>
          <w:sz w:val="20"/>
          <w:szCs w:val="20"/>
        </w:rPr>
        <w:t xml:space="preserve"> </w:t>
      </w:r>
      <w:r w:rsidRPr="00D17B37">
        <w:rPr>
          <w:color w:val="6D6E71"/>
          <w:w w:val="105"/>
          <w:sz w:val="20"/>
          <w:szCs w:val="20"/>
        </w:rPr>
        <w:t>and</w:t>
      </w:r>
      <w:r w:rsidRPr="00D17B37">
        <w:rPr>
          <w:color w:val="6D6E71"/>
          <w:spacing w:val="-23"/>
          <w:w w:val="105"/>
          <w:sz w:val="20"/>
          <w:szCs w:val="20"/>
        </w:rPr>
        <w:t xml:space="preserve"> </w:t>
      </w:r>
      <w:r w:rsidRPr="00D17B37">
        <w:rPr>
          <w:color w:val="6D6E71"/>
          <w:w w:val="105"/>
          <w:sz w:val="20"/>
          <w:szCs w:val="20"/>
        </w:rPr>
        <w:t>agreed</w:t>
      </w:r>
      <w:r w:rsidRPr="00D17B37">
        <w:rPr>
          <w:color w:val="6D6E71"/>
          <w:spacing w:val="-24"/>
          <w:w w:val="105"/>
          <w:sz w:val="20"/>
          <w:szCs w:val="20"/>
        </w:rPr>
        <w:t xml:space="preserve"> </w:t>
      </w:r>
      <w:r w:rsidRPr="00D17B37">
        <w:rPr>
          <w:color w:val="6D6E71"/>
          <w:w w:val="105"/>
          <w:sz w:val="20"/>
          <w:szCs w:val="20"/>
        </w:rPr>
        <w:t>by</w:t>
      </w:r>
      <w:r w:rsidRPr="00D17B37">
        <w:rPr>
          <w:color w:val="6D6E71"/>
          <w:spacing w:val="-24"/>
          <w:w w:val="105"/>
          <w:sz w:val="20"/>
          <w:szCs w:val="20"/>
        </w:rPr>
        <w:t xml:space="preserve"> </w:t>
      </w:r>
      <w:r w:rsidRPr="00D17B37">
        <w:rPr>
          <w:color w:val="6D6E71"/>
          <w:w w:val="105"/>
          <w:sz w:val="20"/>
          <w:szCs w:val="20"/>
        </w:rPr>
        <w:t>the Carrier in writing, prior to collection or delivery being made.</w:t>
      </w:r>
    </w:p>
    <w:p w14:paraId="593FEC32" w14:textId="5CF85398" w:rsidR="00825C83" w:rsidRPr="007A456E" w:rsidRDefault="003841B5" w:rsidP="000050A0">
      <w:pPr>
        <w:pStyle w:val="ListParagraph"/>
        <w:numPr>
          <w:ilvl w:val="1"/>
          <w:numId w:val="9"/>
        </w:numPr>
        <w:tabs>
          <w:tab w:val="left" w:pos="567"/>
          <w:tab w:val="left" w:pos="568"/>
        </w:tabs>
        <w:spacing w:before="71" w:line="295" w:lineRule="auto"/>
        <w:ind w:right="104"/>
        <w:jc w:val="both"/>
        <w:rPr>
          <w:sz w:val="20"/>
          <w:szCs w:val="20"/>
        </w:rPr>
      </w:pPr>
      <w:r w:rsidRPr="007A456E">
        <w:rPr>
          <w:color w:val="6D6E71"/>
          <w:w w:val="105"/>
          <w:sz w:val="20"/>
          <w:szCs w:val="20"/>
        </w:rPr>
        <w:t>The Customer shall be responsible for all aspects of loading</w:t>
      </w:r>
      <w:r w:rsidRPr="007A456E">
        <w:rPr>
          <w:color w:val="6D6E71"/>
          <w:spacing w:val="-13"/>
          <w:w w:val="105"/>
          <w:sz w:val="20"/>
          <w:szCs w:val="20"/>
        </w:rPr>
        <w:t xml:space="preserve"> </w:t>
      </w:r>
      <w:r w:rsidRPr="007A456E">
        <w:rPr>
          <w:color w:val="6D6E71"/>
          <w:w w:val="105"/>
          <w:sz w:val="20"/>
          <w:szCs w:val="20"/>
        </w:rPr>
        <w:t>and</w:t>
      </w:r>
      <w:r w:rsidRPr="007A456E">
        <w:rPr>
          <w:color w:val="6D6E71"/>
          <w:spacing w:val="-13"/>
          <w:w w:val="105"/>
          <w:sz w:val="20"/>
          <w:szCs w:val="20"/>
        </w:rPr>
        <w:t xml:space="preserve"> </w:t>
      </w:r>
      <w:r w:rsidRPr="007A456E">
        <w:rPr>
          <w:color w:val="6D6E71"/>
          <w:w w:val="105"/>
          <w:sz w:val="20"/>
          <w:szCs w:val="20"/>
        </w:rPr>
        <w:t>unloading</w:t>
      </w:r>
      <w:r w:rsidRPr="007A456E">
        <w:rPr>
          <w:color w:val="6D6E71"/>
          <w:spacing w:val="-13"/>
          <w:w w:val="105"/>
          <w:sz w:val="20"/>
          <w:szCs w:val="20"/>
        </w:rPr>
        <w:t xml:space="preserve"> </w:t>
      </w:r>
      <w:r w:rsidRPr="007A456E">
        <w:rPr>
          <w:color w:val="6D6E71"/>
          <w:w w:val="105"/>
          <w:sz w:val="20"/>
          <w:szCs w:val="20"/>
        </w:rPr>
        <w:t>the</w:t>
      </w:r>
      <w:r w:rsidRPr="007A456E">
        <w:rPr>
          <w:color w:val="6D6E71"/>
          <w:spacing w:val="-13"/>
          <w:w w:val="105"/>
          <w:sz w:val="20"/>
          <w:szCs w:val="20"/>
        </w:rPr>
        <w:t xml:space="preserve"> </w:t>
      </w:r>
      <w:r w:rsidRPr="007A456E">
        <w:rPr>
          <w:color w:val="6D6E71"/>
          <w:w w:val="105"/>
          <w:sz w:val="20"/>
          <w:szCs w:val="20"/>
        </w:rPr>
        <w:t>Consignment</w:t>
      </w:r>
      <w:r w:rsidRPr="007A456E">
        <w:rPr>
          <w:color w:val="6D6E71"/>
          <w:spacing w:val="-13"/>
          <w:w w:val="105"/>
          <w:sz w:val="20"/>
          <w:szCs w:val="20"/>
        </w:rPr>
        <w:t xml:space="preserve"> </w:t>
      </w:r>
      <w:r w:rsidRPr="007A456E">
        <w:rPr>
          <w:color w:val="6D6E71"/>
          <w:w w:val="105"/>
          <w:sz w:val="20"/>
          <w:szCs w:val="20"/>
        </w:rPr>
        <w:t>onto</w:t>
      </w:r>
      <w:r w:rsidRPr="007A456E">
        <w:rPr>
          <w:color w:val="6D6E71"/>
          <w:spacing w:val="-13"/>
          <w:w w:val="105"/>
          <w:sz w:val="20"/>
          <w:szCs w:val="20"/>
        </w:rPr>
        <w:t xml:space="preserve"> </w:t>
      </w:r>
      <w:r w:rsidRPr="007A456E">
        <w:rPr>
          <w:color w:val="6D6E71"/>
          <w:w w:val="105"/>
          <w:sz w:val="20"/>
          <w:szCs w:val="20"/>
        </w:rPr>
        <w:t>and</w:t>
      </w:r>
      <w:r w:rsidRPr="007A456E">
        <w:rPr>
          <w:color w:val="6D6E71"/>
          <w:spacing w:val="-13"/>
          <w:w w:val="105"/>
          <w:sz w:val="20"/>
          <w:szCs w:val="20"/>
        </w:rPr>
        <w:t xml:space="preserve"> </w:t>
      </w:r>
      <w:proofErr w:type="gramStart"/>
      <w:r w:rsidRPr="007A456E">
        <w:rPr>
          <w:color w:val="6D6E71"/>
          <w:w w:val="105"/>
          <w:sz w:val="20"/>
          <w:szCs w:val="20"/>
        </w:rPr>
        <w:t>off of</w:t>
      </w:r>
      <w:proofErr w:type="gramEnd"/>
      <w:r w:rsidRPr="007A456E">
        <w:rPr>
          <w:color w:val="6D6E71"/>
          <w:spacing w:val="-24"/>
          <w:w w:val="105"/>
          <w:sz w:val="20"/>
          <w:szCs w:val="20"/>
        </w:rPr>
        <w:t xml:space="preserve"> </w:t>
      </w:r>
      <w:r w:rsidRPr="007A456E">
        <w:rPr>
          <w:color w:val="6D6E71"/>
          <w:w w:val="105"/>
          <w:sz w:val="20"/>
          <w:szCs w:val="20"/>
        </w:rPr>
        <w:t>the</w:t>
      </w:r>
      <w:r w:rsidRPr="007A456E">
        <w:rPr>
          <w:color w:val="6D6E71"/>
          <w:spacing w:val="-24"/>
          <w:w w:val="105"/>
          <w:sz w:val="20"/>
          <w:szCs w:val="20"/>
        </w:rPr>
        <w:t xml:space="preserve"> </w:t>
      </w:r>
      <w:r w:rsidRPr="007A456E">
        <w:rPr>
          <w:color w:val="6D6E71"/>
          <w:w w:val="105"/>
          <w:sz w:val="20"/>
          <w:szCs w:val="20"/>
        </w:rPr>
        <w:t>vehicle,</w:t>
      </w:r>
      <w:r w:rsidRPr="007A456E">
        <w:rPr>
          <w:color w:val="6D6E71"/>
          <w:spacing w:val="-24"/>
          <w:w w:val="105"/>
          <w:sz w:val="20"/>
          <w:szCs w:val="20"/>
        </w:rPr>
        <w:t xml:space="preserve"> </w:t>
      </w:r>
      <w:r w:rsidRPr="007A456E">
        <w:rPr>
          <w:color w:val="6D6E71"/>
          <w:w w:val="105"/>
          <w:sz w:val="20"/>
          <w:szCs w:val="20"/>
        </w:rPr>
        <w:t>including</w:t>
      </w:r>
      <w:r w:rsidRPr="007A456E">
        <w:rPr>
          <w:color w:val="6D6E71"/>
          <w:spacing w:val="-24"/>
          <w:w w:val="105"/>
          <w:sz w:val="20"/>
          <w:szCs w:val="20"/>
        </w:rPr>
        <w:t xml:space="preserve"> </w:t>
      </w:r>
      <w:r w:rsidRPr="007A456E">
        <w:rPr>
          <w:color w:val="6D6E71"/>
          <w:w w:val="105"/>
          <w:sz w:val="20"/>
          <w:szCs w:val="20"/>
        </w:rPr>
        <w:t>providing</w:t>
      </w:r>
      <w:r w:rsidRPr="007A456E">
        <w:rPr>
          <w:color w:val="6D6E71"/>
          <w:spacing w:val="-24"/>
          <w:w w:val="105"/>
          <w:sz w:val="20"/>
          <w:szCs w:val="20"/>
        </w:rPr>
        <w:t xml:space="preserve"> </w:t>
      </w:r>
      <w:r w:rsidRPr="007A456E">
        <w:rPr>
          <w:color w:val="6D6E71"/>
          <w:w w:val="105"/>
          <w:sz w:val="20"/>
          <w:szCs w:val="20"/>
        </w:rPr>
        <w:t>and</w:t>
      </w:r>
      <w:r w:rsidRPr="007A456E">
        <w:rPr>
          <w:color w:val="6D6E71"/>
          <w:spacing w:val="-24"/>
          <w:w w:val="105"/>
          <w:sz w:val="20"/>
          <w:szCs w:val="20"/>
        </w:rPr>
        <w:t xml:space="preserve"> </w:t>
      </w:r>
      <w:r w:rsidRPr="007A456E">
        <w:rPr>
          <w:color w:val="6D6E71"/>
          <w:w w:val="105"/>
          <w:sz w:val="20"/>
          <w:szCs w:val="20"/>
        </w:rPr>
        <w:t>safely</w:t>
      </w:r>
      <w:r w:rsidRPr="007A456E">
        <w:rPr>
          <w:color w:val="6D6E71"/>
          <w:spacing w:val="-24"/>
          <w:w w:val="105"/>
          <w:sz w:val="20"/>
          <w:szCs w:val="20"/>
        </w:rPr>
        <w:t xml:space="preserve"> </w:t>
      </w:r>
      <w:r w:rsidRPr="007A456E">
        <w:rPr>
          <w:color w:val="6D6E71"/>
          <w:w w:val="105"/>
          <w:sz w:val="20"/>
          <w:szCs w:val="20"/>
        </w:rPr>
        <w:t>operating any</w:t>
      </w:r>
      <w:r w:rsidRPr="007A456E">
        <w:rPr>
          <w:color w:val="6D6E71"/>
          <w:spacing w:val="-16"/>
          <w:w w:val="105"/>
          <w:sz w:val="20"/>
          <w:szCs w:val="20"/>
        </w:rPr>
        <w:t xml:space="preserve"> </w:t>
      </w:r>
      <w:r w:rsidRPr="007A456E">
        <w:rPr>
          <w:color w:val="6D6E71"/>
          <w:w w:val="105"/>
          <w:sz w:val="20"/>
          <w:szCs w:val="20"/>
        </w:rPr>
        <w:t>equipment</w:t>
      </w:r>
      <w:r w:rsidRPr="007A456E">
        <w:rPr>
          <w:color w:val="6D6E71"/>
          <w:spacing w:val="-15"/>
          <w:w w:val="105"/>
          <w:sz w:val="20"/>
          <w:szCs w:val="20"/>
        </w:rPr>
        <w:t xml:space="preserve"> </w:t>
      </w:r>
      <w:r w:rsidRPr="007A456E">
        <w:rPr>
          <w:color w:val="6D6E71"/>
          <w:w w:val="105"/>
          <w:sz w:val="20"/>
          <w:szCs w:val="20"/>
        </w:rPr>
        <w:t>that</w:t>
      </w:r>
      <w:r w:rsidRPr="007A456E">
        <w:rPr>
          <w:color w:val="6D6E71"/>
          <w:spacing w:val="-16"/>
          <w:w w:val="105"/>
          <w:sz w:val="20"/>
          <w:szCs w:val="20"/>
        </w:rPr>
        <w:t xml:space="preserve"> </w:t>
      </w:r>
      <w:r w:rsidRPr="007A456E">
        <w:rPr>
          <w:color w:val="6D6E71"/>
          <w:w w:val="105"/>
          <w:sz w:val="20"/>
          <w:szCs w:val="20"/>
        </w:rPr>
        <w:t>may</w:t>
      </w:r>
      <w:r w:rsidRPr="007A456E">
        <w:rPr>
          <w:color w:val="6D6E71"/>
          <w:spacing w:val="-15"/>
          <w:w w:val="105"/>
          <w:sz w:val="20"/>
          <w:szCs w:val="20"/>
        </w:rPr>
        <w:t xml:space="preserve"> </w:t>
      </w:r>
      <w:r w:rsidRPr="007A456E">
        <w:rPr>
          <w:color w:val="6D6E71"/>
          <w:w w:val="105"/>
          <w:sz w:val="20"/>
          <w:szCs w:val="20"/>
        </w:rPr>
        <w:t>be</w:t>
      </w:r>
      <w:r w:rsidRPr="007A456E">
        <w:rPr>
          <w:color w:val="6D6E71"/>
          <w:spacing w:val="-16"/>
          <w:w w:val="105"/>
          <w:sz w:val="20"/>
          <w:szCs w:val="20"/>
        </w:rPr>
        <w:t xml:space="preserve"> </w:t>
      </w:r>
      <w:r w:rsidRPr="007A456E">
        <w:rPr>
          <w:color w:val="6D6E71"/>
          <w:w w:val="105"/>
          <w:sz w:val="20"/>
          <w:szCs w:val="20"/>
        </w:rPr>
        <w:t>required</w:t>
      </w:r>
      <w:r w:rsidRPr="007A456E">
        <w:rPr>
          <w:color w:val="6D6E71"/>
          <w:spacing w:val="-15"/>
          <w:w w:val="105"/>
          <w:sz w:val="20"/>
          <w:szCs w:val="20"/>
        </w:rPr>
        <w:t xml:space="preserve"> </w:t>
      </w:r>
      <w:r w:rsidRPr="007A456E">
        <w:rPr>
          <w:color w:val="6D6E71"/>
          <w:w w:val="105"/>
          <w:sz w:val="20"/>
          <w:szCs w:val="20"/>
        </w:rPr>
        <w:t>for</w:t>
      </w:r>
      <w:r w:rsidRPr="007A456E">
        <w:rPr>
          <w:color w:val="6D6E71"/>
          <w:spacing w:val="-16"/>
          <w:w w:val="105"/>
          <w:sz w:val="20"/>
          <w:szCs w:val="20"/>
        </w:rPr>
        <w:t xml:space="preserve"> </w:t>
      </w:r>
      <w:r w:rsidRPr="007A456E">
        <w:rPr>
          <w:color w:val="6D6E71"/>
          <w:w w:val="105"/>
          <w:sz w:val="20"/>
          <w:szCs w:val="20"/>
        </w:rPr>
        <w:t>loading</w:t>
      </w:r>
      <w:r w:rsidRPr="007A456E">
        <w:rPr>
          <w:color w:val="6D6E71"/>
          <w:spacing w:val="-15"/>
          <w:w w:val="105"/>
          <w:sz w:val="20"/>
          <w:szCs w:val="20"/>
        </w:rPr>
        <w:t xml:space="preserve"> </w:t>
      </w:r>
      <w:r w:rsidRPr="007A456E">
        <w:rPr>
          <w:color w:val="6D6E71"/>
          <w:w w:val="105"/>
          <w:sz w:val="20"/>
          <w:szCs w:val="20"/>
        </w:rPr>
        <w:t>and</w:t>
      </w:r>
      <w:r w:rsidR="00E446CA" w:rsidRPr="007A456E">
        <w:rPr>
          <w:color w:val="6D6E71"/>
          <w:w w:val="105"/>
          <w:sz w:val="20"/>
          <w:szCs w:val="20"/>
        </w:rPr>
        <w:t xml:space="preserve"> </w:t>
      </w:r>
      <w:r w:rsidRPr="007A456E">
        <w:rPr>
          <w:color w:val="6D6E71"/>
          <w:w w:val="105"/>
          <w:sz w:val="20"/>
          <w:szCs w:val="20"/>
        </w:rPr>
        <w:t>unloading the Consignment. If the Carrier’s personnel assist in any part of loading or unloading then, while they provide such assistance, the Carrier’s personnel shall</w:t>
      </w:r>
      <w:r w:rsidR="007A456E" w:rsidRPr="007A456E">
        <w:rPr>
          <w:color w:val="6D6E71"/>
          <w:w w:val="105"/>
          <w:sz w:val="20"/>
          <w:szCs w:val="20"/>
        </w:rPr>
        <w:t xml:space="preserve"> </w:t>
      </w:r>
      <w:r w:rsidRPr="007A456E">
        <w:rPr>
          <w:color w:val="6D6E71"/>
          <w:w w:val="105"/>
          <w:sz w:val="20"/>
          <w:szCs w:val="20"/>
        </w:rPr>
        <w:t>be deemed to be under the Customer’s instruction and control</w:t>
      </w:r>
      <w:r w:rsidRPr="007A456E">
        <w:rPr>
          <w:color w:val="6D6E71"/>
          <w:spacing w:val="-16"/>
          <w:w w:val="105"/>
          <w:sz w:val="20"/>
          <w:szCs w:val="20"/>
        </w:rPr>
        <w:t xml:space="preserve"> </w:t>
      </w:r>
      <w:r w:rsidRPr="007A456E">
        <w:rPr>
          <w:color w:val="6D6E71"/>
          <w:w w:val="105"/>
          <w:sz w:val="20"/>
          <w:szCs w:val="20"/>
        </w:rPr>
        <w:t>and</w:t>
      </w:r>
      <w:r w:rsidRPr="007A456E">
        <w:rPr>
          <w:color w:val="6D6E71"/>
          <w:spacing w:val="-15"/>
          <w:w w:val="105"/>
          <w:sz w:val="20"/>
          <w:szCs w:val="20"/>
        </w:rPr>
        <w:t xml:space="preserve"> </w:t>
      </w:r>
      <w:r w:rsidRPr="007A456E">
        <w:rPr>
          <w:color w:val="6D6E71"/>
          <w:w w:val="105"/>
          <w:sz w:val="20"/>
          <w:szCs w:val="20"/>
        </w:rPr>
        <w:t>the</w:t>
      </w:r>
      <w:r w:rsidRPr="007A456E">
        <w:rPr>
          <w:color w:val="6D6E71"/>
          <w:spacing w:val="-15"/>
          <w:w w:val="105"/>
          <w:sz w:val="20"/>
          <w:szCs w:val="20"/>
        </w:rPr>
        <w:t xml:space="preserve"> </w:t>
      </w:r>
      <w:r w:rsidRPr="007A456E">
        <w:rPr>
          <w:color w:val="6D6E71"/>
          <w:w w:val="105"/>
          <w:sz w:val="20"/>
          <w:szCs w:val="20"/>
        </w:rPr>
        <w:t>Customer</w:t>
      </w:r>
      <w:r w:rsidRPr="007A456E">
        <w:rPr>
          <w:color w:val="6D6E71"/>
          <w:spacing w:val="-15"/>
          <w:w w:val="105"/>
          <w:sz w:val="20"/>
          <w:szCs w:val="20"/>
        </w:rPr>
        <w:t xml:space="preserve"> </w:t>
      </w:r>
      <w:r w:rsidRPr="007A456E">
        <w:rPr>
          <w:color w:val="6D6E71"/>
          <w:w w:val="105"/>
          <w:sz w:val="20"/>
          <w:szCs w:val="20"/>
        </w:rPr>
        <w:t>accepts</w:t>
      </w:r>
      <w:r w:rsidRPr="007A456E">
        <w:rPr>
          <w:color w:val="6D6E71"/>
          <w:spacing w:val="-15"/>
          <w:w w:val="105"/>
          <w:sz w:val="20"/>
          <w:szCs w:val="20"/>
        </w:rPr>
        <w:t xml:space="preserve"> </w:t>
      </w:r>
      <w:r w:rsidRPr="007A456E">
        <w:rPr>
          <w:color w:val="6D6E71"/>
          <w:w w:val="105"/>
          <w:sz w:val="20"/>
          <w:szCs w:val="20"/>
        </w:rPr>
        <w:t>full</w:t>
      </w:r>
      <w:r w:rsidRPr="007A456E">
        <w:rPr>
          <w:color w:val="6D6E71"/>
          <w:spacing w:val="-16"/>
          <w:w w:val="105"/>
          <w:sz w:val="20"/>
          <w:szCs w:val="20"/>
        </w:rPr>
        <w:t xml:space="preserve"> </w:t>
      </w:r>
      <w:r w:rsidRPr="007A456E">
        <w:rPr>
          <w:color w:val="6D6E71"/>
          <w:w w:val="105"/>
          <w:sz w:val="20"/>
          <w:szCs w:val="20"/>
        </w:rPr>
        <w:t>liability</w:t>
      </w:r>
      <w:r w:rsidRPr="007A456E">
        <w:rPr>
          <w:color w:val="6D6E71"/>
          <w:spacing w:val="-15"/>
          <w:w w:val="105"/>
          <w:sz w:val="20"/>
          <w:szCs w:val="20"/>
        </w:rPr>
        <w:t xml:space="preserve"> </w:t>
      </w:r>
      <w:r w:rsidRPr="007A456E">
        <w:rPr>
          <w:color w:val="6D6E71"/>
          <w:w w:val="105"/>
          <w:sz w:val="20"/>
          <w:szCs w:val="20"/>
        </w:rPr>
        <w:t>for</w:t>
      </w:r>
      <w:r w:rsidRPr="007A456E">
        <w:rPr>
          <w:color w:val="6D6E71"/>
          <w:spacing w:val="-15"/>
          <w:w w:val="105"/>
          <w:sz w:val="20"/>
          <w:szCs w:val="20"/>
        </w:rPr>
        <w:t xml:space="preserve"> </w:t>
      </w:r>
      <w:r w:rsidRPr="007A456E">
        <w:rPr>
          <w:color w:val="6D6E71"/>
          <w:w w:val="105"/>
          <w:sz w:val="20"/>
          <w:szCs w:val="20"/>
        </w:rPr>
        <w:t>the</w:t>
      </w:r>
      <w:r w:rsidRPr="007A456E">
        <w:rPr>
          <w:color w:val="6D6E71"/>
          <w:spacing w:val="-15"/>
          <w:w w:val="105"/>
          <w:sz w:val="20"/>
          <w:szCs w:val="20"/>
        </w:rPr>
        <w:t xml:space="preserve"> </w:t>
      </w:r>
      <w:r w:rsidRPr="007A456E">
        <w:rPr>
          <w:color w:val="6D6E71"/>
          <w:w w:val="105"/>
          <w:sz w:val="20"/>
          <w:szCs w:val="20"/>
        </w:rPr>
        <w:t>acts of</w:t>
      </w:r>
      <w:r w:rsidRPr="007A456E">
        <w:rPr>
          <w:color w:val="6D6E71"/>
          <w:spacing w:val="-18"/>
          <w:w w:val="105"/>
          <w:sz w:val="20"/>
          <w:szCs w:val="20"/>
        </w:rPr>
        <w:t xml:space="preserve"> </w:t>
      </w:r>
      <w:r w:rsidRPr="007A456E">
        <w:rPr>
          <w:color w:val="6D6E71"/>
          <w:w w:val="105"/>
          <w:sz w:val="20"/>
          <w:szCs w:val="20"/>
        </w:rPr>
        <w:t>such</w:t>
      </w:r>
      <w:r w:rsidRPr="007A456E">
        <w:rPr>
          <w:color w:val="6D6E71"/>
          <w:spacing w:val="-18"/>
          <w:w w:val="105"/>
          <w:sz w:val="20"/>
          <w:szCs w:val="20"/>
        </w:rPr>
        <w:t xml:space="preserve"> </w:t>
      </w:r>
      <w:r w:rsidRPr="007A456E">
        <w:rPr>
          <w:color w:val="6D6E71"/>
          <w:w w:val="105"/>
          <w:sz w:val="20"/>
          <w:szCs w:val="20"/>
        </w:rPr>
        <w:t>personnel</w:t>
      </w:r>
      <w:r w:rsidRPr="007A456E">
        <w:rPr>
          <w:color w:val="6D6E71"/>
          <w:spacing w:val="-18"/>
          <w:w w:val="105"/>
          <w:sz w:val="20"/>
          <w:szCs w:val="20"/>
        </w:rPr>
        <w:t xml:space="preserve"> </w:t>
      </w:r>
      <w:r w:rsidRPr="007A456E">
        <w:rPr>
          <w:color w:val="6D6E71"/>
          <w:w w:val="105"/>
          <w:sz w:val="20"/>
          <w:szCs w:val="20"/>
        </w:rPr>
        <w:t>during</w:t>
      </w:r>
      <w:r w:rsidRPr="007A456E">
        <w:rPr>
          <w:color w:val="6D6E71"/>
          <w:spacing w:val="-18"/>
          <w:w w:val="105"/>
          <w:sz w:val="20"/>
          <w:szCs w:val="20"/>
        </w:rPr>
        <w:t xml:space="preserve"> </w:t>
      </w:r>
      <w:r w:rsidRPr="007A456E">
        <w:rPr>
          <w:color w:val="6D6E71"/>
          <w:w w:val="105"/>
          <w:sz w:val="20"/>
          <w:szCs w:val="20"/>
        </w:rPr>
        <w:t>that</w:t>
      </w:r>
      <w:r w:rsidRPr="007A456E">
        <w:rPr>
          <w:color w:val="6D6E71"/>
          <w:spacing w:val="-17"/>
          <w:w w:val="105"/>
          <w:sz w:val="20"/>
          <w:szCs w:val="20"/>
        </w:rPr>
        <w:t xml:space="preserve"> </w:t>
      </w:r>
      <w:r w:rsidRPr="007A456E">
        <w:rPr>
          <w:color w:val="6D6E71"/>
          <w:w w:val="105"/>
          <w:sz w:val="20"/>
          <w:szCs w:val="20"/>
        </w:rPr>
        <w:t>period</w:t>
      </w:r>
      <w:r w:rsidRPr="007A456E">
        <w:rPr>
          <w:color w:val="6D6E71"/>
          <w:spacing w:val="-18"/>
          <w:w w:val="105"/>
          <w:sz w:val="20"/>
          <w:szCs w:val="20"/>
        </w:rPr>
        <w:t xml:space="preserve"> </w:t>
      </w:r>
      <w:r w:rsidRPr="007A456E">
        <w:rPr>
          <w:color w:val="6D6E71"/>
          <w:w w:val="105"/>
          <w:sz w:val="20"/>
          <w:szCs w:val="20"/>
        </w:rPr>
        <w:t>except</w:t>
      </w:r>
      <w:r w:rsidRPr="007A456E">
        <w:rPr>
          <w:color w:val="6D6E71"/>
          <w:spacing w:val="-18"/>
          <w:w w:val="105"/>
          <w:sz w:val="20"/>
          <w:szCs w:val="20"/>
        </w:rPr>
        <w:t xml:space="preserve"> </w:t>
      </w:r>
      <w:r w:rsidRPr="007A456E">
        <w:rPr>
          <w:color w:val="6D6E71"/>
          <w:w w:val="105"/>
          <w:sz w:val="20"/>
          <w:szCs w:val="20"/>
        </w:rPr>
        <w:t>for</w:t>
      </w:r>
      <w:r w:rsidRPr="007A456E">
        <w:rPr>
          <w:color w:val="6D6E71"/>
          <w:spacing w:val="-18"/>
          <w:w w:val="105"/>
          <w:sz w:val="20"/>
          <w:szCs w:val="20"/>
        </w:rPr>
        <w:t xml:space="preserve"> </w:t>
      </w:r>
      <w:r w:rsidRPr="007A456E">
        <w:rPr>
          <w:color w:val="6D6E71"/>
          <w:w w:val="105"/>
          <w:sz w:val="20"/>
          <w:szCs w:val="20"/>
        </w:rPr>
        <w:t>any</w:t>
      </w:r>
      <w:r w:rsidRPr="007A456E">
        <w:rPr>
          <w:color w:val="6D6E71"/>
          <w:spacing w:val="-17"/>
          <w:w w:val="105"/>
          <w:sz w:val="20"/>
          <w:szCs w:val="20"/>
        </w:rPr>
        <w:t xml:space="preserve"> </w:t>
      </w:r>
      <w:r w:rsidRPr="007A456E">
        <w:rPr>
          <w:color w:val="6D6E71"/>
          <w:w w:val="105"/>
          <w:sz w:val="20"/>
          <w:szCs w:val="20"/>
        </w:rPr>
        <w:t>acts</w:t>
      </w:r>
      <w:r w:rsidRPr="007A456E">
        <w:rPr>
          <w:color w:val="6D6E71"/>
          <w:spacing w:val="-18"/>
          <w:w w:val="105"/>
          <w:sz w:val="20"/>
          <w:szCs w:val="20"/>
        </w:rPr>
        <w:t xml:space="preserve"> </w:t>
      </w:r>
      <w:r w:rsidRPr="007A456E">
        <w:rPr>
          <w:color w:val="6D6E71"/>
          <w:w w:val="105"/>
          <w:sz w:val="20"/>
          <w:szCs w:val="20"/>
        </w:rPr>
        <w:t>of gross</w:t>
      </w:r>
      <w:r w:rsidRPr="007A456E">
        <w:rPr>
          <w:color w:val="6D6E71"/>
          <w:spacing w:val="-9"/>
          <w:w w:val="105"/>
          <w:sz w:val="20"/>
          <w:szCs w:val="20"/>
        </w:rPr>
        <w:t xml:space="preserve"> </w:t>
      </w:r>
      <w:r w:rsidRPr="007A456E">
        <w:rPr>
          <w:color w:val="6D6E71"/>
          <w:w w:val="105"/>
          <w:sz w:val="20"/>
          <w:szCs w:val="20"/>
        </w:rPr>
        <w:t>negligence.</w:t>
      </w:r>
    </w:p>
    <w:p w14:paraId="04551787" w14:textId="77777777" w:rsidR="00825C83" w:rsidRPr="00D17B37" w:rsidRDefault="003841B5" w:rsidP="00D17B37">
      <w:pPr>
        <w:pStyle w:val="ListParagraph"/>
        <w:numPr>
          <w:ilvl w:val="1"/>
          <w:numId w:val="9"/>
        </w:numPr>
        <w:tabs>
          <w:tab w:val="left" w:pos="567"/>
          <w:tab w:val="left" w:pos="568"/>
        </w:tabs>
        <w:spacing w:before="139" w:line="295" w:lineRule="auto"/>
        <w:ind w:right="569"/>
        <w:jc w:val="both"/>
        <w:rPr>
          <w:sz w:val="20"/>
          <w:szCs w:val="20"/>
        </w:rPr>
      </w:pPr>
      <w:r w:rsidRPr="00D17B37">
        <w:rPr>
          <w:color w:val="6D6E71"/>
          <w:sz w:val="20"/>
          <w:szCs w:val="20"/>
        </w:rPr>
        <w:t>The</w:t>
      </w:r>
      <w:r w:rsidRPr="00D17B37">
        <w:rPr>
          <w:color w:val="6D6E71"/>
          <w:spacing w:val="-4"/>
          <w:sz w:val="20"/>
          <w:szCs w:val="20"/>
        </w:rPr>
        <w:t xml:space="preserve"> </w:t>
      </w:r>
      <w:r w:rsidRPr="00D17B37">
        <w:rPr>
          <w:color w:val="6D6E71"/>
          <w:sz w:val="20"/>
          <w:szCs w:val="20"/>
        </w:rPr>
        <w:t>Carrier</w:t>
      </w:r>
      <w:r w:rsidRPr="00D17B37">
        <w:rPr>
          <w:color w:val="6D6E71"/>
          <w:spacing w:val="-4"/>
          <w:sz w:val="20"/>
          <w:szCs w:val="20"/>
        </w:rPr>
        <w:t xml:space="preserve"> </w:t>
      </w:r>
      <w:r w:rsidRPr="00D17B37">
        <w:rPr>
          <w:color w:val="6D6E71"/>
          <w:sz w:val="20"/>
          <w:szCs w:val="20"/>
        </w:rPr>
        <w:t>shall</w:t>
      </w:r>
      <w:r w:rsidRPr="00D17B37">
        <w:rPr>
          <w:color w:val="6D6E71"/>
          <w:spacing w:val="-4"/>
          <w:sz w:val="20"/>
          <w:szCs w:val="20"/>
        </w:rPr>
        <w:t xml:space="preserve"> </w:t>
      </w:r>
      <w:r w:rsidRPr="00D17B37">
        <w:rPr>
          <w:color w:val="6D6E71"/>
          <w:sz w:val="20"/>
          <w:szCs w:val="20"/>
        </w:rPr>
        <w:t>not</w:t>
      </w:r>
      <w:r w:rsidRPr="00D17B37">
        <w:rPr>
          <w:color w:val="6D6E71"/>
          <w:spacing w:val="-4"/>
          <w:sz w:val="20"/>
          <w:szCs w:val="20"/>
        </w:rPr>
        <w:t xml:space="preserve"> </w:t>
      </w:r>
      <w:r w:rsidRPr="00D17B37">
        <w:rPr>
          <w:color w:val="6D6E71"/>
          <w:sz w:val="20"/>
          <w:szCs w:val="20"/>
        </w:rPr>
        <w:t>be</w:t>
      </w:r>
      <w:r w:rsidRPr="00D17B37">
        <w:rPr>
          <w:color w:val="6D6E71"/>
          <w:spacing w:val="-4"/>
          <w:sz w:val="20"/>
          <w:szCs w:val="20"/>
        </w:rPr>
        <w:t xml:space="preserve"> </w:t>
      </w:r>
      <w:r w:rsidRPr="00D17B37">
        <w:rPr>
          <w:color w:val="6D6E71"/>
          <w:sz w:val="20"/>
          <w:szCs w:val="20"/>
        </w:rPr>
        <w:t>liable</w:t>
      </w:r>
      <w:r w:rsidRPr="00D17B37">
        <w:rPr>
          <w:color w:val="6D6E71"/>
          <w:spacing w:val="-4"/>
          <w:sz w:val="20"/>
          <w:szCs w:val="20"/>
        </w:rPr>
        <w:t xml:space="preserve"> </w:t>
      </w:r>
      <w:r w:rsidRPr="00D17B37">
        <w:rPr>
          <w:color w:val="6D6E71"/>
          <w:sz w:val="20"/>
          <w:szCs w:val="20"/>
        </w:rPr>
        <w:t>for</w:t>
      </w:r>
      <w:r w:rsidRPr="00D17B37">
        <w:rPr>
          <w:color w:val="6D6E71"/>
          <w:spacing w:val="-3"/>
          <w:sz w:val="20"/>
          <w:szCs w:val="20"/>
        </w:rPr>
        <w:t xml:space="preserve"> </w:t>
      </w:r>
      <w:r w:rsidRPr="00D17B37">
        <w:rPr>
          <w:color w:val="6D6E71"/>
          <w:sz w:val="20"/>
          <w:szCs w:val="20"/>
        </w:rPr>
        <w:t>any</w:t>
      </w:r>
      <w:r w:rsidRPr="00D17B37">
        <w:rPr>
          <w:color w:val="6D6E71"/>
          <w:spacing w:val="-4"/>
          <w:sz w:val="20"/>
          <w:szCs w:val="20"/>
        </w:rPr>
        <w:t xml:space="preserve"> </w:t>
      </w:r>
      <w:r w:rsidRPr="00D17B37">
        <w:rPr>
          <w:color w:val="6D6E71"/>
          <w:sz w:val="20"/>
          <w:szCs w:val="20"/>
        </w:rPr>
        <w:t>loss</w:t>
      </w:r>
      <w:r w:rsidRPr="00D17B37">
        <w:rPr>
          <w:color w:val="6D6E71"/>
          <w:spacing w:val="-4"/>
          <w:sz w:val="20"/>
          <w:szCs w:val="20"/>
        </w:rPr>
        <w:t xml:space="preserve"> </w:t>
      </w:r>
      <w:r w:rsidRPr="00D17B37">
        <w:rPr>
          <w:color w:val="6D6E71"/>
          <w:sz w:val="20"/>
          <w:szCs w:val="20"/>
        </w:rPr>
        <w:t>or</w:t>
      </w:r>
      <w:r w:rsidRPr="00D17B37">
        <w:rPr>
          <w:color w:val="6D6E71"/>
          <w:spacing w:val="-4"/>
          <w:sz w:val="20"/>
          <w:szCs w:val="20"/>
        </w:rPr>
        <w:t xml:space="preserve"> </w:t>
      </w:r>
      <w:r w:rsidRPr="00D17B37">
        <w:rPr>
          <w:color w:val="6D6E71"/>
          <w:sz w:val="20"/>
          <w:szCs w:val="20"/>
        </w:rPr>
        <w:t xml:space="preserve">damage caused </w:t>
      </w:r>
      <w:proofErr w:type="gramStart"/>
      <w:r w:rsidRPr="00D17B37">
        <w:rPr>
          <w:color w:val="6D6E71"/>
          <w:sz w:val="20"/>
          <w:szCs w:val="20"/>
        </w:rPr>
        <w:t>as a result</w:t>
      </w:r>
      <w:r w:rsidRPr="00D17B37">
        <w:rPr>
          <w:color w:val="6D6E71"/>
          <w:spacing w:val="-23"/>
          <w:sz w:val="20"/>
          <w:szCs w:val="20"/>
        </w:rPr>
        <w:t xml:space="preserve"> </w:t>
      </w:r>
      <w:r w:rsidRPr="00D17B37">
        <w:rPr>
          <w:color w:val="6D6E71"/>
          <w:sz w:val="20"/>
          <w:szCs w:val="20"/>
        </w:rPr>
        <w:t>of</w:t>
      </w:r>
      <w:proofErr w:type="gramEnd"/>
      <w:r w:rsidRPr="00D17B37">
        <w:rPr>
          <w:color w:val="6D6E71"/>
          <w:sz w:val="20"/>
          <w:szCs w:val="20"/>
        </w:rPr>
        <w:t>:</w:t>
      </w:r>
    </w:p>
    <w:p w14:paraId="4F7455F5" w14:textId="77777777" w:rsidR="00825C83" w:rsidRPr="00D17B37" w:rsidRDefault="003841B5" w:rsidP="00D17B37">
      <w:pPr>
        <w:pStyle w:val="ListParagraph"/>
        <w:numPr>
          <w:ilvl w:val="0"/>
          <w:numId w:val="8"/>
        </w:numPr>
        <w:tabs>
          <w:tab w:val="left" w:pos="795"/>
        </w:tabs>
        <w:spacing w:line="295" w:lineRule="auto"/>
        <w:ind w:right="839"/>
        <w:jc w:val="both"/>
        <w:rPr>
          <w:sz w:val="20"/>
          <w:szCs w:val="20"/>
        </w:rPr>
      </w:pPr>
      <w:r w:rsidRPr="00D17B37">
        <w:rPr>
          <w:color w:val="6D6E71"/>
          <w:sz w:val="20"/>
          <w:szCs w:val="20"/>
        </w:rPr>
        <w:t>its use of defective equipment supplied by the Consignee or</w:t>
      </w:r>
      <w:r w:rsidRPr="00D17B37">
        <w:rPr>
          <w:color w:val="6D6E71"/>
          <w:spacing w:val="-9"/>
          <w:sz w:val="20"/>
          <w:szCs w:val="20"/>
        </w:rPr>
        <w:t xml:space="preserve"> </w:t>
      </w:r>
      <w:r w:rsidRPr="00D17B37">
        <w:rPr>
          <w:color w:val="6D6E71"/>
          <w:sz w:val="20"/>
          <w:szCs w:val="20"/>
        </w:rPr>
        <w:t>Consignor;</w:t>
      </w:r>
    </w:p>
    <w:p w14:paraId="3D126F85" w14:textId="77777777" w:rsidR="00825C83" w:rsidRPr="00D17B37" w:rsidRDefault="003841B5" w:rsidP="00D17B37">
      <w:pPr>
        <w:pStyle w:val="ListParagraph"/>
        <w:numPr>
          <w:ilvl w:val="0"/>
          <w:numId w:val="8"/>
        </w:numPr>
        <w:tabs>
          <w:tab w:val="left" w:pos="795"/>
        </w:tabs>
        <w:spacing w:before="141" w:line="295" w:lineRule="auto"/>
        <w:ind w:right="127"/>
        <w:jc w:val="both"/>
        <w:rPr>
          <w:sz w:val="20"/>
          <w:szCs w:val="20"/>
        </w:rPr>
      </w:pPr>
      <w:r w:rsidRPr="00D17B37">
        <w:rPr>
          <w:color w:val="6D6E71"/>
          <w:w w:val="105"/>
          <w:sz w:val="20"/>
          <w:szCs w:val="20"/>
        </w:rPr>
        <w:t>the</w:t>
      </w:r>
      <w:r w:rsidRPr="00D17B37">
        <w:rPr>
          <w:color w:val="6D6E71"/>
          <w:spacing w:val="-17"/>
          <w:w w:val="105"/>
          <w:sz w:val="20"/>
          <w:szCs w:val="20"/>
        </w:rPr>
        <w:t xml:space="preserve"> </w:t>
      </w:r>
      <w:r w:rsidRPr="00D17B37">
        <w:rPr>
          <w:color w:val="6D6E71"/>
          <w:w w:val="105"/>
          <w:sz w:val="20"/>
          <w:szCs w:val="20"/>
        </w:rPr>
        <w:t>Carrier</w:t>
      </w:r>
      <w:r w:rsidRPr="00D17B37">
        <w:rPr>
          <w:color w:val="6D6E71"/>
          <w:spacing w:val="-16"/>
          <w:w w:val="105"/>
          <w:sz w:val="20"/>
          <w:szCs w:val="20"/>
        </w:rPr>
        <w:t xml:space="preserve"> </w:t>
      </w:r>
      <w:r w:rsidRPr="00D17B37">
        <w:rPr>
          <w:color w:val="6D6E71"/>
          <w:w w:val="105"/>
          <w:sz w:val="20"/>
          <w:szCs w:val="20"/>
        </w:rPr>
        <w:t>acting</w:t>
      </w:r>
      <w:r w:rsidRPr="00D17B37">
        <w:rPr>
          <w:color w:val="6D6E71"/>
          <w:spacing w:val="-16"/>
          <w:w w:val="105"/>
          <w:sz w:val="20"/>
          <w:szCs w:val="20"/>
        </w:rPr>
        <w:t xml:space="preserve"> </w:t>
      </w:r>
      <w:r w:rsidRPr="00D17B37">
        <w:rPr>
          <w:color w:val="6D6E71"/>
          <w:w w:val="105"/>
          <w:sz w:val="20"/>
          <w:szCs w:val="20"/>
        </w:rPr>
        <w:t>upon</w:t>
      </w:r>
      <w:r w:rsidRPr="00D17B37">
        <w:rPr>
          <w:color w:val="6D6E71"/>
          <w:spacing w:val="-16"/>
          <w:w w:val="105"/>
          <w:sz w:val="20"/>
          <w:szCs w:val="20"/>
        </w:rPr>
        <w:t xml:space="preserve"> </w:t>
      </w:r>
      <w:r w:rsidRPr="00D17B37">
        <w:rPr>
          <w:color w:val="6D6E71"/>
          <w:w w:val="105"/>
          <w:sz w:val="20"/>
          <w:szCs w:val="20"/>
        </w:rPr>
        <w:t>the</w:t>
      </w:r>
      <w:r w:rsidRPr="00D17B37">
        <w:rPr>
          <w:color w:val="6D6E71"/>
          <w:spacing w:val="-17"/>
          <w:w w:val="105"/>
          <w:sz w:val="20"/>
          <w:szCs w:val="20"/>
        </w:rPr>
        <w:t xml:space="preserve"> </w:t>
      </w:r>
      <w:r w:rsidRPr="00D17B37">
        <w:rPr>
          <w:color w:val="6D6E71"/>
          <w:w w:val="105"/>
          <w:sz w:val="20"/>
          <w:szCs w:val="20"/>
        </w:rPr>
        <w:t>instructions</w:t>
      </w:r>
      <w:r w:rsidRPr="00D17B37">
        <w:rPr>
          <w:color w:val="6D6E71"/>
          <w:spacing w:val="-16"/>
          <w:w w:val="105"/>
          <w:sz w:val="20"/>
          <w:szCs w:val="20"/>
        </w:rPr>
        <w:t xml:space="preserve"> </w:t>
      </w:r>
      <w:r w:rsidRPr="00D17B37">
        <w:rPr>
          <w:color w:val="6D6E71"/>
          <w:w w:val="105"/>
          <w:sz w:val="20"/>
          <w:szCs w:val="20"/>
        </w:rPr>
        <w:t>or</w:t>
      </w:r>
      <w:r w:rsidRPr="00D17B37">
        <w:rPr>
          <w:color w:val="6D6E71"/>
          <w:spacing w:val="-16"/>
          <w:w w:val="105"/>
          <w:sz w:val="20"/>
          <w:szCs w:val="20"/>
        </w:rPr>
        <w:t xml:space="preserve"> </w:t>
      </w:r>
      <w:r w:rsidRPr="00D17B37">
        <w:rPr>
          <w:color w:val="6D6E71"/>
          <w:w w:val="105"/>
          <w:sz w:val="20"/>
          <w:szCs w:val="20"/>
        </w:rPr>
        <w:t>directions</w:t>
      </w:r>
      <w:r w:rsidRPr="00D17B37">
        <w:rPr>
          <w:color w:val="6D6E71"/>
          <w:spacing w:val="-16"/>
          <w:w w:val="105"/>
          <w:sz w:val="20"/>
          <w:szCs w:val="20"/>
        </w:rPr>
        <w:t xml:space="preserve"> </w:t>
      </w:r>
      <w:r w:rsidRPr="00D17B37">
        <w:rPr>
          <w:color w:val="6D6E71"/>
          <w:w w:val="105"/>
          <w:sz w:val="20"/>
          <w:szCs w:val="20"/>
        </w:rPr>
        <w:t>of the</w:t>
      </w:r>
      <w:r w:rsidRPr="00D17B37">
        <w:rPr>
          <w:color w:val="6D6E71"/>
          <w:spacing w:val="-21"/>
          <w:w w:val="105"/>
          <w:sz w:val="20"/>
          <w:szCs w:val="20"/>
        </w:rPr>
        <w:t xml:space="preserve"> </w:t>
      </w:r>
      <w:r w:rsidRPr="00D17B37">
        <w:rPr>
          <w:color w:val="6D6E71"/>
          <w:w w:val="105"/>
          <w:sz w:val="20"/>
          <w:szCs w:val="20"/>
        </w:rPr>
        <w:t>Customer,</w:t>
      </w:r>
      <w:r w:rsidRPr="00D17B37">
        <w:rPr>
          <w:color w:val="6D6E71"/>
          <w:spacing w:val="-21"/>
          <w:w w:val="105"/>
          <w:sz w:val="20"/>
          <w:szCs w:val="20"/>
        </w:rPr>
        <w:t xml:space="preserve"> </w:t>
      </w:r>
      <w:r w:rsidRPr="00D17B37">
        <w:rPr>
          <w:color w:val="6D6E71"/>
          <w:w w:val="105"/>
          <w:sz w:val="20"/>
          <w:szCs w:val="20"/>
        </w:rPr>
        <w:t>the</w:t>
      </w:r>
      <w:r w:rsidRPr="00D17B37">
        <w:rPr>
          <w:color w:val="6D6E71"/>
          <w:spacing w:val="-21"/>
          <w:w w:val="105"/>
          <w:sz w:val="20"/>
          <w:szCs w:val="20"/>
        </w:rPr>
        <w:t xml:space="preserve"> </w:t>
      </w:r>
      <w:r w:rsidRPr="00D17B37">
        <w:rPr>
          <w:color w:val="6D6E71"/>
          <w:w w:val="105"/>
          <w:sz w:val="20"/>
          <w:szCs w:val="20"/>
        </w:rPr>
        <w:t>Consignor</w:t>
      </w:r>
      <w:r w:rsidRPr="00D17B37">
        <w:rPr>
          <w:color w:val="6D6E71"/>
          <w:spacing w:val="-21"/>
          <w:w w:val="105"/>
          <w:sz w:val="20"/>
          <w:szCs w:val="20"/>
        </w:rPr>
        <w:t xml:space="preserve"> </w:t>
      </w:r>
      <w:r w:rsidRPr="00D17B37">
        <w:rPr>
          <w:color w:val="6D6E71"/>
          <w:w w:val="105"/>
          <w:sz w:val="20"/>
          <w:szCs w:val="20"/>
        </w:rPr>
        <w:t>or</w:t>
      </w:r>
      <w:r w:rsidRPr="00D17B37">
        <w:rPr>
          <w:color w:val="6D6E71"/>
          <w:spacing w:val="-21"/>
          <w:w w:val="105"/>
          <w:sz w:val="20"/>
          <w:szCs w:val="20"/>
        </w:rPr>
        <w:t xml:space="preserve"> </w:t>
      </w:r>
      <w:r w:rsidRPr="00D17B37">
        <w:rPr>
          <w:color w:val="6D6E71"/>
          <w:w w:val="105"/>
          <w:sz w:val="20"/>
          <w:szCs w:val="20"/>
        </w:rPr>
        <w:t>the</w:t>
      </w:r>
      <w:r w:rsidRPr="00D17B37">
        <w:rPr>
          <w:color w:val="6D6E71"/>
          <w:spacing w:val="-21"/>
          <w:w w:val="105"/>
          <w:sz w:val="20"/>
          <w:szCs w:val="20"/>
        </w:rPr>
        <w:t xml:space="preserve"> </w:t>
      </w:r>
      <w:r w:rsidRPr="00D17B37">
        <w:rPr>
          <w:color w:val="6D6E71"/>
          <w:w w:val="105"/>
          <w:sz w:val="20"/>
          <w:szCs w:val="20"/>
        </w:rPr>
        <w:t>Consignee,</w:t>
      </w:r>
      <w:r w:rsidRPr="00D17B37">
        <w:rPr>
          <w:color w:val="6D6E71"/>
          <w:spacing w:val="-21"/>
          <w:w w:val="105"/>
          <w:sz w:val="20"/>
          <w:szCs w:val="20"/>
        </w:rPr>
        <w:t xml:space="preserve"> </w:t>
      </w:r>
      <w:r w:rsidRPr="00D17B37">
        <w:rPr>
          <w:color w:val="6D6E71"/>
          <w:w w:val="105"/>
          <w:sz w:val="20"/>
          <w:szCs w:val="20"/>
        </w:rPr>
        <w:t>or</w:t>
      </w:r>
      <w:r w:rsidRPr="00D17B37">
        <w:rPr>
          <w:color w:val="6D6E71"/>
          <w:spacing w:val="-21"/>
          <w:w w:val="105"/>
          <w:sz w:val="20"/>
          <w:szCs w:val="20"/>
        </w:rPr>
        <w:t xml:space="preserve"> </w:t>
      </w:r>
      <w:r w:rsidRPr="00D17B37">
        <w:rPr>
          <w:color w:val="6D6E71"/>
          <w:w w:val="105"/>
          <w:sz w:val="20"/>
          <w:szCs w:val="20"/>
        </w:rPr>
        <w:t>their servants</w:t>
      </w:r>
      <w:r w:rsidRPr="00D17B37">
        <w:rPr>
          <w:color w:val="6D6E71"/>
          <w:spacing w:val="-18"/>
          <w:w w:val="105"/>
          <w:sz w:val="20"/>
          <w:szCs w:val="20"/>
        </w:rPr>
        <w:t xml:space="preserve"> </w:t>
      </w:r>
      <w:r w:rsidRPr="00D17B37">
        <w:rPr>
          <w:color w:val="6D6E71"/>
          <w:w w:val="105"/>
          <w:sz w:val="20"/>
          <w:szCs w:val="20"/>
        </w:rPr>
        <w:t>or</w:t>
      </w:r>
      <w:r w:rsidRPr="00D17B37">
        <w:rPr>
          <w:color w:val="6D6E71"/>
          <w:spacing w:val="-17"/>
          <w:w w:val="105"/>
          <w:sz w:val="20"/>
          <w:szCs w:val="20"/>
        </w:rPr>
        <w:t xml:space="preserve"> </w:t>
      </w:r>
      <w:r w:rsidRPr="00D17B37">
        <w:rPr>
          <w:color w:val="6D6E71"/>
          <w:w w:val="105"/>
          <w:sz w:val="20"/>
          <w:szCs w:val="20"/>
        </w:rPr>
        <w:t>agents,</w:t>
      </w:r>
      <w:r w:rsidRPr="00D17B37">
        <w:rPr>
          <w:color w:val="6D6E71"/>
          <w:spacing w:val="-18"/>
          <w:w w:val="105"/>
          <w:sz w:val="20"/>
          <w:szCs w:val="20"/>
        </w:rPr>
        <w:t xml:space="preserve"> </w:t>
      </w:r>
      <w:r w:rsidRPr="00D17B37">
        <w:rPr>
          <w:color w:val="6D6E71"/>
          <w:w w:val="105"/>
          <w:sz w:val="20"/>
          <w:szCs w:val="20"/>
        </w:rPr>
        <w:t>with</w:t>
      </w:r>
      <w:r w:rsidRPr="00D17B37">
        <w:rPr>
          <w:color w:val="6D6E71"/>
          <w:spacing w:val="-17"/>
          <w:w w:val="105"/>
          <w:sz w:val="20"/>
          <w:szCs w:val="20"/>
        </w:rPr>
        <w:t xml:space="preserve"> </w:t>
      </w:r>
      <w:r w:rsidRPr="00D17B37">
        <w:rPr>
          <w:color w:val="6D6E71"/>
          <w:w w:val="105"/>
          <w:sz w:val="20"/>
          <w:szCs w:val="20"/>
        </w:rPr>
        <w:t>respect</w:t>
      </w:r>
      <w:r w:rsidRPr="00D17B37">
        <w:rPr>
          <w:color w:val="6D6E71"/>
          <w:spacing w:val="-17"/>
          <w:w w:val="105"/>
          <w:sz w:val="20"/>
          <w:szCs w:val="20"/>
        </w:rPr>
        <w:t xml:space="preserve"> </w:t>
      </w:r>
      <w:r w:rsidRPr="00D17B37">
        <w:rPr>
          <w:color w:val="6D6E71"/>
          <w:w w:val="105"/>
          <w:sz w:val="20"/>
          <w:szCs w:val="20"/>
        </w:rPr>
        <w:t>to</w:t>
      </w:r>
      <w:r w:rsidRPr="00D17B37">
        <w:rPr>
          <w:color w:val="6D6E71"/>
          <w:spacing w:val="-18"/>
          <w:w w:val="105"/>
          <w:sz w:val="20"/>
          <w:szCs w:val="20"/>
        </w:rPr>
        <w:t xml:space="preserve"> </w:t>
      </w:r>
      <w:r w:rsidRPr="00D17B37">
        <w:rPr>
          <w:color w:val="6D6E71"/>
          <w:w w:val="105"/>
          <w:sz w:val="20"/>
          <w:szCs w:val="20"/>
        </w:rPr>
        <w:t>the</w:t>
      </w:r>
      <w:r w:rsidRPr="00D17B37">
        <w:rPr>
          <w:color w:val="6D6E71"/>
          <w:spacing w:val="-17"/>
          <w:w w:val="105"/>
          <w:sz w:val="20"/>
          <w:szCs w:val="20"/>
        </w:rPr>
        <w:t xml:space="preserve"> </w:t>
      </w:r>
      <w:r w:rsidRPr="00D17B37">
        <w:rPr>
          <w:color w:val="6D6E71"/>
          <w:w w:val="105"/>
          <w:sz w:val="20"/>
          <w:szCs w:val="20"/>
        </w:rPr>
        <w:t>loading</w:t>
      </w:r>
      <w:r w:rsidRPr="00D17B37">
        <w:rPr>
          <w:color w:val="6D6E71"/>
          <w:spacing w:val="-17"/>
          <w:w w:val="105"/>
          <w:sz w:val="20"/>
          <w:szCs w:val="20"/>
        </w:rPr>
        <w:t xml:space="preserve"> </w:t>
      </w:r>
      <w:r w:rsidRPr="00D17B37">
        <w:rPr>
          <w:color w:val="6D6E71"/>
          <w:w w:val="105"/>
          <w:sz w:val="20"/>
          <w:szCs w:val="20"/>
        </w:rPr>
        <w:t>and/or unloading of the Consignment;</w:t>
      </w:r>
      <w:r w:rsidRPr="00D17B37">
        <w:rPr>
          <w:color w:val="6D6E71"/>
          <w:spacing w:val="-33"/>
          <w:w w:val="105"/>
          <w:sz w:val="20"/>
          <w:szCs w:val="20"/>
        </w:rPr>
        <w:t xml:space="preserve"> </w:t>
      </w:r>
      <w:r w:rsidRPr="00D17B37">
        <w:rPr>
          <w:color w:val="6D6E71"/>
          <w:w w:val="105"/>
          <w:sz w:val="20"/>
          <w:szCs w:val="20"/>
        </w:rPr>
        <w:t>or</w:t>
      </w:r>
    </w:p>
    <w:p w14:paraId="074D2127" w14:textId="77777777" w:rsidR="00825C83" w:rsidRPr="00D17B37" w:rsidRDefault="003841B5" w:rsidP="00D17B37">
      <w:pPr>
        <w:pStyle w:val="ListParagraph"/>
        <w:numPr>
          <w:ilvl w:val="0"/>
          <w:numId w:val="8"/>
        </w:numPr>
        <w:tabs>
          <w:tab w:val="left" w:pos="795"/>
        </w:tabs>
        <w:spacing w:line="295" w:lineRule="auto"/>
        <w:ind w:right="268"/>
        <w:jc w:val="both"/>
        <w:rPr>
          <w:sz w:val="20"/>
          <w:szCs w:val="20"/>
        </w:rPr>
      </w:pPr>
      <w:r w:rsidRPr="00D17B37">
        <w:rPr>
          <w:color w:val="6D6E71"/>
          <w:w w:val="105"/>
          <w:sz w:val="20"/>
          <w:szCs w:val="20"/>
        </w:rPr>
        <w:t>negligent acts committed by the Consignor or Consignee</w:t>
      </w:r>
      <w:r w:rsidRPr="00D17B37">
        <w:rPr>
          <w:color w:val="6D6E71"/>
          <w:spacing w:val="-30"/>
          <w:w w:val="105"/>
          <w:sz w:val="20"/>
          <w:szCs w:val="20"/>
        </w:rPr>
        <w:t xml:space="preserve"> </w:t>
      </w:r>
      <w:r w:rsidRPr="00D17B37">
        <w:rPr>
          <w:color w:val="6D6E71"/>
          <w:w w:val="105"/>
          <w:sz w:val="20"/>
          <w:szCs w:val="20"/>
        </w:rPr>
        <w:t>or</w:t>
      </w:r>
      <w:r w:rsidRPr="00D17B37">
        <w:rPr>
          <w:color w:val="6D6E71"/>
          <w:spacing w:val="-29"/>
          <w:w w:val="105"/>
          <w:sz w:val="20"/>
          <w:szCs w:val="20"/>
        </w:rPr>
        <w:t xml:space="preserve"> </w:t>
      </w:r>
      <w:r w:rsidRPr="00D17B37">
        <w:rPr>
          <w:color w:val="6D6E71"/>
          <w:w w:val="105"/>
          <w:sz w:val="20"/>
          <w:szCs w:val="20"/>
        </w:rPr>
        <w:t>their</w:t>
      </w:r>
      <w:r w:rsidRPr="00D17B37">
        <w:rPr>
          <w:color w:val="6D6E71"/>
          <w:spacing w:val="-30"/>
          <w:w w:val="105"/>
          <w:sz w:val="20"/>
          <w:szCs w:val="20"/>
        </w:rPr>
        <w:t xml:space="preserve"> </w:t>
      </w:r>
      <w:r w:rsidRPr="00D17B37">
        <w:rPr>
          <w:color w:val="6D6E71"/>
          <w:w w:val="105"/>
          <w:sz w:val="20"/>
          <w:szCs w:val="20"/>
        </w:rPr>
        <w:t>servants</w:t>
      </w:r>
      <w:r w:rsidRPr="00D17B37">
        <w:rPr>
          <w:color w:val="6D6E71"/>
          <w:spacing w:val="-29"/>
          <w:w w:val="105"/>
          <w:sz w:val="20"/>
          <w:szCs w:val="20"/>
        </w:rPr>
        <w:t xml:space="preserve"> </w:t>
      </w:r>
      <w:r w:rsidRPr="00D17B37">
        <w:rPr>
          <w:color w:val="6D6E71"/>
          <w:w w:val="105"/>
          <w:sz w:val="20"/>
          <w:szCs w:val="20"/>
        </w:rPr>
        <w:t>or</w:t>
      </w:r>
      <w:r w:rsidRPr="00D17B37">
        <w:rPr>
          <w:color w:val="6D6E71"/>
          <w:spacing w:val="-29"/>
          <w:w w:val="105"/>
          <w:sz w:val="20"/>
          <w:szCs w:val="20"/>
        </w:rPr>
        <w:t xml:space="preserve"> </w:t>
      </w:r>
      <w:r w:rsidRPr="00D17B37">
        <w:rPr>
          <w:color w:val="6D6E71"/>
          <w:w w:val="105"/>
          <w:sz w:val="20"/>
          <w:szCs w:val="20"/>
        </w:rPr>
        <w:t>agents</w:t>
      </w:r>
      <w:r w:rsidRPr="00D17B37">
        <w:rPr>
          <w:color w:val="6D6E71"/>
          <w:spacing w:val="-30"/>
          <w:w w:val="105"/>
          <w:sz w:val="20"/>
          <w:szCs w:val="20"/>
        </w:rPr>
        <w:t xml:space="preserve"> </w:t>
      </w:r>
      <w:r w:rsidRPr="00D17B37">
        <w:rPr>
          <w:color w:val="6D6E71"/>
          <w:w w:val="105"/>
          <w:sz w:val="20"/>
          <w:szCs w:val="20"/>
        </w:rPr>
        <w:t>in</w:t>
      </w:r>
      <w:r w:rsidRPr="00D17B37">
        <w:rPr>
          <w:color w:val="6D6E71"/>
          <w:spacing w:val="-29"/>
          <w:w w:val="105"/>
          <w:sz w:val="20"/>
          <w:szCs w:val="20"/>
        </w:rPr>
        <w:t xml:space="preserve"> </w:t>
      </w:r>
      <w:r w:rsidRPr="00D17B37">
        <w:rPr>
          <w:color w:val="6D6E71"/>
          <w:w w:val="105"/>
          <w:sz w:val="20"/>
          <w:szCs w:val="20"/>
        </w:rPr>
        <w:t>assisting</w:t>
      </w:r>
      <w:r w:rsidRPr="00D17B37">
        <w:rPr>
          <w:color w:val="6D6E71"/>
          <w:spacing w:val="-30"/>
          <w:w w:val="105"/>
          <w:sz w:val="20"/>
          <w:szCs w:val="20"/>
        </w:rPr>
        <w:t xml:space="preserve"> </w:t>
      </w:r>
      <w:r w:rsidRPr="00D17B37">
        <w:rPr>
          <w:color w:val="6D6E71"/>
          <w:w w:val="105"/>
          <w:sz w:val="20"/>
          <w:szCs w:val="20"/>
        </w:rPr>
        <w:t>with loading and/or unloading;</w:t>
      </w:r>
      <w:r w:rsidRPr="00D17B37">
        <w:rPr>
          <w:color w:val="6D6E71"/>
          <w:spacing w:val="-25"/>
          <w:w w:val="105"/>
          <w:sz w:val="20"/>
          <w:szCs w:val="20"/>
        </w:rPr>
        <w:t xml:space="preserve"> </w:t>
      </w:r>
      <w:r w:rsidRPr="00D17B37">
        <w:rPr>
          <w:color w:val="6D6E71"/>
          <w:w w:val="105"/>
          <w:sz w:val="20"/>
          <w:szCs w:val="20"/>
        </w:rPr>
        <w:t>and</w:t>
      </w:r>
    </w:p>
    <w:p w14:paraId="34FD94DC" w14:textId="77777777" w:rsidR="00825C83" w:rsidRPr="00D17B37" w:rsidRDefault="003841B5" w:rsidP="00D17B37">
      <w:pPr>
        <w:pStyle w:val="ListParagraph"/>
        <w:numPr>
          <w:ilvl w:val="0"/>
          <w:numId w:val="8"/>
        </w:numPr>
        <w:tabs>
          <w:tab w:val="left" w:pos="795"/>
        </w:tabs>
        <w:spacing w:before="141" w:line="295" w:lineRule="auto"/>
        <w:ind w:right="288"/>
        <w:jc w:val="both"/>
        <w:rPr>
          <w:sz w:val="20"/>
          <w:szCs w:val="20"/>
        </w:rPr>
      </w:pPr>
      <w:r w:rsidRPr="00D17B37">
        <w:rPr>
          <w:color w:val="6D6E71"/>
          <w:sz w:val="20"/>
          <w:szCs w:val="20"/>
        </w:rPr>
        <w:t>the Customer shall indemnify the Carrier against any claim made against the Carrier in respect of such</w:t>
      </w:r>
      <w:r w:rsidRPr="00D17B37">
        <w:rPr>
          <w:color w:val="6D6E71"/>
          <w:spacing w:val="-30"/>
          <w:sz w:val="20"/>
          <w:szCs w:val="20"/>
        </w:rPr>
        <w:t xml:space="preserve"> </w:t>
      </w:r>
      <w:r w:rsidRPr="00D17B37">
        <w:rPr>
          <w:color w:val="6D6E71"/>
          <w:sz w:val="20"/>
          <w:szCs w:val="20"/>
        </w:rPr>
        <w:t>loss or damage including claims in respect of death or personal</w:t>
      </w:r>
      <w:r w:rsidRPr="00D17B37">
        <w:rPr>
          <w:color w:val="6D6E71"/>
          <w:spacing w:val="-6"/>
          <w:sz w:val="20"/>
          <w:szCs w:val="20"/>
        </w:rPr>
        <w:t xml:space="preserve"> </w:t>
      </w:r>
      <w:r w:rsidRPr="00D17B37">
        <w:rPr>
          <w:color w:val="6D6E71"/>
          <w:sz w:val="20"/>
          <w:szCs w:val="20"/>
        </w:rPr>
        <w:t>injury.</w:t>
      </w:r>
    </w:p>
    <w:p w14:paraId="7F447E88" w14:textId="77777777" w:rsidR="00825C83" w:rsidRPr="00D17B37" w:rsidRDefault="003841B5" w:rsidP="00D17B37">
      <w:pPr>
        <w:pStyle w:val="ListParagraph"/>
        <w:numPr>
          <w:ilvl w:val="1"/>
          <w:numId w:val="9"/>
        </w:numPr>
        <w:tabs>
          <w:tab w:val="left" w:pos="567"/>
          <w:tab w:val="left" w:pos="568"/>
        </w:tabs>
        <w:spacing w:line="295" w:lineRule="auto"/>
        <w:ind w:right="521"/>
        <w:jc w:val="both"/>
        <w:rPr>
          <w:sz w:val="20"/>
          <w:szCs w:val="20"/>
        </w:rPr>
      </w:pPr>
      <w:r w:rsidRPr="00D17B37">
        <w:rPr>
          <w:color w:val="6D6E71"/>
          <w:w w:val="105"/>
          <w:sz w:val="20"/>
          <w:szCs w:val="20"/>
        </w:rPr>
        <w:t>The</w:t>
      </w:r>
      <w:r w:rsidRPr="00D17B37">
        <w:rPr>
          <w:color w:val="6D6E71"/>
          <w:spacing w:val="-24"/>
          <w:w w:val="105"/>
          <w:sz w:val="20"/>
          <w:szCs w:val="20"/>
        </w:rPr>
        <w:t xml:space="preserve"> </w:t>
      </w:r>
      <w:r w:rsidRPr="00D17B37">
        <w:rPr>
          <w:color w:val="6D6E71"/>
          <w:w w:val="105"/>
          <w:sz w:val="20"/>
          <w:szCs w:val="20"/>
        </w:rPr>
        <w:t>Carrier</w:t>
      </w:r>
      <w:r w:rsidRPr="00D17B37">
        <w:rPr>
          <w:color w:val="6D6E71"/>
          <w:spacing w:val="-23"/>
          <w:w w:val="105"/>
          <w:sz w:val="20"/>
          <w:szCs w:val="20"/>
        </w:rPr>
        <w:t xml:space="preserve"> </w:t>
      </w:r>
      <w:r w:rsidRPr="00D17B37">
        <w:rPr>
          <w:color w:val="6D6E71"/>
          <w:w w:val="105"/>
          <w:sz w:val="20"/>
          <w:szCs w:val="20"/>
        </w:rPr>
        <w:t>will</w:t>
      </w:r>
      <w:r w:rsidRPr="00D17B37">
        <w:rPr>
          <w:color w:val="6D6E71"/>
          <w:spacing w:val="-24"/>
          <w:w w:val="105"/>
          <w:sz w:val="20"/>
          <w:szCs w:val="20"/>
        </w:rPr>
        <w:t xml:space="preserve"> </w:t>
      </w:r>
      <w:r w:rsidRPr="00D17B37">
        <w:rPr>
          <w:color w:val="6D6E71"/>
          <w:w w:val="105"/>
          <w:sz w:val="20"/>
          <w:szCs w:val="20"/>
        </w:rPr>
        <w:t>endeavour</w:t>
      </w:r>
      <w:r w:rsidRPr="00D17B37">
        <w:rPr>
          <w:color w:val="6D6E71"/>
          <w:spacing w:val="-23"/>
          <w:w w:val="105"/>
          <w:sz w:val="20"/>
          <w:szCs w:val="20"/>
        </w:rPr>
        <w:t xml:space="preserve"> </w:t>
      </w:r>
      <w:r w:rsidRPr="00D17B37">
        <w:rPr>
          <w:color w:val="6D6E71"/>
          <w:w w:val="105"/>
          <w:sz w:val="20"/>
          <w:szCs w:val="20"/>
        </w:rPr>
        <w:t>to</w:t>
      </w:r>
      <w:r w:rsidRPr="00D17B37">
        <w:rPr>
          <w:color w:val="6D6E71"/>
          <w:spacing w:val="-24"/>
          <w:w w:val="105"/>
          <w:sz w:val="20"/>
          <w:szCs w:val="20"/>
        </w:rPr>
        <w:t xml:space="preserve"> </w:t>
      </w:r>
      <w:r w:rsidRPr="00D17B37">
        <w:rPr>
          <w:color w:val="6D6E71"/>
          <w:w w:val="105"/>
          <w:sz w:val="20"/>
          <w:szCs w:val="20"/>
        </w:rPr>
        <w:t>make</w:t>
      </w:r>
      <w:r w:rsidRPr="00D17B37">
        <w:rPr>
          <w:color w:val="6D6E71"/>
          <w:spacing w:val="-23"/>
          <w:w w:val="105"/>
          <w:sz w:val="20"/>
          <w:szCs w:val="20"/>
        </w:rPr>
        <w:t xml:space="preserve"> </w:t>
      </w:r>
      <w:r w:rsidRPr="00D17B37">
        <w:rPr>
          <w:color w:val="6D6E71"/>
          <w:w w:val="105"/>
          <w:sz w:val="20"/>
          <w:szCs w:val="20"/>
        </w:rPr>
        <w:t>the</w:t>
      </w:r>
      <w:r w:rsidRPr="00D17B37">
        <w:rPr>
          <w:color w:val="6D6E71"/>
          <w:spacing w:val="-24"/>
          <w:w w:val="105"/>
          <w:sz w:val="20"/>
          <w:szCs w:val="20"/>
        </w:rPr>
        <w:t xml:space="preserve"> </w:t>
      </w:r>
      <w:r w:rsidRPr="00D17B37">
        <w:rPr>
          <w:color w:val="6D6E71"/>
          <w:w w:val="105"/>
          <w:sz w:val="20"/>
          <w:szCs w:val="20"/>
        </w:rPr>
        <w:t>Consignment reasonably accessible on the vehicle at the place designated for</w:t>
      </w:r>
      <w:r w:rsidRPr="00D17B37">
        <w:rPr>
          <w:color w:val="6D6E71"/>
          <w:spacing w:val="-18"/>
          <w:w w:val="105"/>
          <w:sz w:val="20"/>
          <w:szCs w:val="20"/>
        </w:rPr>
        <w:t xml:space="preserve"> </w:t>
      </w:r>
      <w:r w:rsidRPr="00D17B37">
        <w:rPr>
          <w:color w:val="6D6E71"/>
          <w:w w:val="105"/>
          <w:sz w:val="20"/>
          <w:szCs w:val="20"/>
        </w:rPr>
        <w:t>delivery.</w:t>
      </w:r>
    </w:p>
    <w:p w14:paraId="01B7139B" w14:textId="77777777" w:rsidR="00825C83" w:rsidRPr="00D17B37" w:rsidRDefault="003841B5" w:rsidP="00D17B37">
      <w:pPr>
        <w:pStyle w:val="ListParagraph"/>
        <w:numPr>
          <w:ilvl w:val="1"/>
          <w:numId w:val="9"/>
        </w:numPr>
        <w:tabs>
          <w:tab w:val="left" w:pos="567"/>
          <w:tab w:val="left" w:pos="568"/>
        </w:tabs>
        <w:spacing w:line="295" w:lineRule="auto"/>
        <w:ind w:right="426"/>
        <w:jc w:val="both"/>
        <w:rPr>
          <w:sz w:val="20"/>
          <w:szCs w:val="20"/>
        </w:rPr>
      </w:pPr>
      <w:r w:rsidRPr="00D17B37">
        <w:rPr>
          <w:color w:val="6D6E71"/>
          <w:sz w:val="20"/>
          <w:szCs w:val="20"/>
        </w:rPr>
        <w:t>The Customer shall make available to the Carrier</w:t>
      </w:r>
      <w:r w:rsidRPr="00D17B37">
        <w:rPr>
          <w:color w:val="6D6E71"/>
          <w:spacing w:val="-19"/>
          <w:sz w:val="20"/>
          <w:szCs w:val="20"/>
        </w:rPr>
        <w:t xml:space="preserve"> </w:t>
      </w:r>
      <w:r w:rsidRPr="00D17B37">
        <w:rPr>
          <w:color w:val="6D6E71"/>
          <w:sz w:val="20"/>
          <w:szCs w:val="20"/>
        </w:rPr>
        <w:t>upon request details of any risk assessments which may have been carried out at the collection and/or delivery addresses.</w:t>
      </w:r>
      <w:r w:rsidRPr="00D17B37">
        <w:rPr>
          <w:color w:val="6D6E71"/>
          <w:spacing w:val="-8"/>
          <w:sz w:val="20"/>
          <w:szCs w:val="20"/>
        </w:rPr>
        <w:t xml:space="preserve"> </w:t>
      </w:r>
      <w:r w:rsidRPr="00D17B37">
        <w:rPr>
          <w:color w:val="6D6E71"/>
          <w:sz w:val="20"/>
          <w:szCs w:val="20"/>
        </w:rPr>
        <w:t>The</w:t>
      </w:r>
      <w:r w:rsidRPr="00D17B37">
        <w:rPr>
          <w:color w:val="6D6E71"/>
          <w:spacing w:val="-7"/>
          <w:sz w:val="20"/>
          <w:szCs w:val="20"/>
        </w:rPr>
        <w:t xml:space="preserve"> </w:t>
      </w:r>
      <w:r w:rsidRPr="00D17B37">
        <w:rPr>
          <w:color w:val="6D6E71"/>
          <w:sz w:val="20"/>
          <w:szCs w:val="20"/>
        </w:rPr>
        <w:t>responsibility</w:t>
      </w:r>
      <w:r w:rsidRPr="00D17B37">
        <w:rPr>
          <w:color w:val="6D6E71"/>
          <w:spacing w:val="-7"/>
          <w:sz w:val="20"/>
          <w:szCs w:val="20"/>
        </w:rPr>
        <w:t xml:space="preserve"> </w:t>
      </w:r>
      <w:r w:rsidRPr="00D17B37">
        <w:rPr>
          <w:color w:val="6D6E71"/>
          <w:sz w:val="20"/>
          <w:szCs w:val="20"/>
        </w:rPr>
        <w:t>for</w:t>
      </w:r>
      <w:r w:rsidRPr="00D17B37">
        <w:rPr>
          <w:color w:val="6D6E71"/>
          <w:spacing w:val="-8"/>
          <w:sz w:val="20"/>
          <w:szCs w:val="20"/>
        </w:rPr>
        <w:t xml:space="preserve"> </w:t>
      </w:r>
      <w:r w:rsidRPr="00D17B37">
        <w:rPr>
          <w:color w:val="6D6E71"/>
          <w:sz w:val="20"/>
          <w:szCs w:val="20"/>
        </w:rPr>
        <w:t>carrying</w:t>
      </w:r>
      <w:r w:rsidRPr="00D17B37">
        <w:rPr>
          <w:color w:val="6D6E71"/>
          <w:spacing w:val="-7"/>
          <w:sz w:val="20"/>
          <w:szCs w:val="20"/>
        </w:rPr>
        <w:t xml:space="preserve"> </w:t>
      </w:r>
      <w:r w:rsidRPr="00D17B37">
        <w:rPr>
          <w:color w:val="6D6E71"/>
          <w:sz w:val="20"/>
          <w:szCs w:val="20"/>
        </w:rPr>
        <w:t>out</w:t>
      </w:r>
      <w:r w:rsidRPr="00D17B37">
        <w:rPr>
          <w:color w:val="6D6E71"/>
          <w:spacing w:val="-7"/>
          <w:sz w:val="20"/>
          <w:szCs w:val="20"/>
        </w:rPr>
        <w:t xml:space="preserve"> </w:t>
      </w:r>
      <w:r w:rsidRPr="00D17B37">
        <w:rPr>
          <w:color w:val="6D6E71"/>
          <w:sz w:val="20"/>
          <w:szCs w:val="20"/>
        </w:rPr>
        <w:t>such</w:t>
      </w:r>
      <w:r w:rsidRPr="00D17B37">
        <w:rPr>
          <w:color w:val="6D6E71"/>
          <w:spacing w:val="-7"/>
          <w:sz w:val="20"/>
          <w:szCs w:val="20"/>
        </w:rPr>
        <w:t xml:space="preserve"> </w:t>
      </w:r>
      <w:r w:rsidRPr="00D17B37">
        <w:rPr>
          <w:color w:val="6D6E71"/>
          <w:sz w:val="20"/>
          <w:szCs w:val="20"/>
        </w:rPr>
        <w:t>risk</w:t>
      </w:r>
    </w:p>
    <w:p w14:paraId="6777DFDF" w14:textId="77777777" w:rsidR="00825C83" w:rsidRPr="00D17B37" w:rsidRDefault="003841B5" w:rsidP="00D17B37">
      <w:pPr>
        <w:pStyle w:val="BodyText"/>
        <w:spacing w:line="295" w:lineRule="auto"/>
        <w:ind w:left="567" w:right="221"/>
        <w:jc w:val="both"/>
        <w:rPr>
          <w:sz w:val="20"/>
          <w:szCs w:val="20"/>
        </w:rPr>
      </w:pPr>
      <w:r w:rsidRPr="00D17B37">
        <w:rPr>
          <w:color w:val="6D6E71"/>
          <w:sz w:val="20"/>
          <w:szCs w:val="20"/>
        </w:rPr>
        <w:t>assessments shall be that of the Customer and not of the Carrier.</w:t>
      </w:r>
    </w:p>
    <w:p w14:paraId="7CD4618D" w14:textId="1C98FF15" w:rsidR="00825C83" w:rsidRDefault="00825C83" w:rsidP="00D17B37">
      <w:pPr>
        <w:pStyle w:val="BodyText"/>
        <w:jc w:val="both"/>
        <w:rPr>
          <w:sz w:val="20"/>
          <w:szCs w:val="20"/>
        </w:rPr>
      </w:pPr>
    </w:p>
    <w:p w14:paraId="347E97FB" w14:textId="7799395E" w:rsidR="00B158D6" w:rsidRDefault="00B158D6" w:rsidP="00D17B37">
      <w:pPr>
        <w:pStyle w:val="BodyText"/>
        <w:jc w:val="both"/>
        <w:rPr>
          <w:sz w:val="20"/>
          <w:szCs w:val="20"/>
        </w:rPr>
      </w:pPr>
    </w:p>
    <w:p w14:paraId="4C3ACC66" w14:textId="06C04BA3" w:rsidR="00B158D6" w:rsidRDefault="00B158D6" w:rsidP="00D17B37">
      <w:pPr>
        <w:pStyle w:val="BodyText"/>
        <w:jc w:val="both"/>
        <w:rPr>
          <w:sz w:val="20"/>
          <w:szCs w:val="20"/>
        </w:rPr>
      </w:pPr>
    </w:p>
    <w:p w14:paraId="1A2252E1" w14:textId="77777777" w:rsidR="00B158D6" w:rsidRPr="00D17B37" w:rsidRDefault="00B158D6" w:rsidP="00D17B37">
      <w:pPr>
        <w:pStyle w:val="BodyText"/>
        <w:jc w:val="both"/>
        <w:rPr>
          <w:sz w:val="20"/>
          <w:szCs w:val="20"/>
        </w:rPr>
      </w:pPr>
    </w:p>
    <w:p w14:paraId="7AAF5282" w14:textId="77777777" w:rsidR="00825C83" w:rsidRPr="00D17B37" w:rsidRDefault="00825C83" w:rsidP="00D17B37">
      <w:pPr>
        <w:pStyle w:val="BodyText"/>
        <w:spacing w:before="9"/>
        <w:jc w:val="both"/>
        <w:rPr>
          <w:sz w:val="20"/>
          <w:szCs w:val="20"/>
        </w:rPr>
      </w:pPr>
    </w:p>
    <w:p w14:paraId="32FD41D5" w14:textId="77777777" w:rsidR="00825C83" w:rsidRPr="00D17B37" w:rsidRDefault="003841B5" w:rsidP="00D17B37">
      <w:pPr>
        <w:pStyle w:val="Heading2"/>
        <w:numPr>
          <w:ilvl w:val="0"/>
          <w:numId w:val="9"/>
        </w:numPr>
        <w:tabs>
          <w:tab w:val="left" w:pos="567"/>
          <w:tab w:val="left" w:pos="568"/>
        </w:tabs>
        <w:jc w:val="both"/>
        <w:rPr>
          <w:sz w:val="20"/>
          <w:szCs w:val="20"/>
        </w:rPr>
      </w:pPr>
      <w:r w:rsidRPr="00D17B37">
        <w:rPr>
          <w:color w:val="EE3124"/>
          <w:spacing w:val="-5"/>
          <w:sz w:val="20"/>
          <w:szCs w:val="20"/>
        </w:rPr>
        <w:lastRenderedPageBreak/>
        <w:t>Dangerous</w:t>
      </w:r>
      <w:r w:rsidRPr="00D17B37">
        <w:rPr>
          <w:color w:val="EE3124"/>
          <w:spacing w:val="-17"/>
          <w:sz w:val="20"/>
          <w:szCs w:val="20"/>
        </w:rPr>
        <w:t xml:space="preserve"> </w:t>
      </w:r>
      <w:r w:rsidRPr="00D17B37">
        <w:rPr>
          <w:color w:val="EE3124"/>
          <w:spacing w:val="-5"/>
          <w:sz w:val="20"/>
          <w:szCs w:val="20"/>
        </w:rPr>
        <w:t>Goods</w:t>
      </w:r>
    </w:p>
    <w:p w14:paraId="38D364EB" w14:textId="77777777" w:rsidR="00825C83" w:rsidRPr="00D17B37" w:rsidRDefault="00825C83" w:rsidP="00D17B37">
      <w:pPr>
        <w:pStyle w:val="BodyText"/>
        <w:spacing w:before="7"/>
        <w:jc w:val="both"/>
        <w:rPr>
          <w:b/>
          <w:sz w:val="20"/>
          <w:szCs w:val="20"/>
        </w:rPr>
      </w:pPr>
    </w:p>
    <w:p w14:paraId="21ED2DFF" w14:textId="341F9840" w:rsidR="00825C83" w:rsidRPr="00D17B37" w:rsidRDefault="003841B5" w:rsidP="00D17B37">
      <w:pPr>
        <w:pStyle w:val="ListParagraph"/>
        <w:numPr>
          <w:ilvl w:val="1"/>
          <w:numId w:val="9"/>
        </w:numPr>
        <w:tabs>
          <w:tab w:val="left" w:pos="567"/>
          <w:tab w:val="left" w:pos="568"/>
        </w:tabs>
        <w:spacing w:before="1" w:line="295" w:lineRule="auto"/>
        <w:ind w:right="221"/>
        <w:jc w:val="both"/>
        <w:rPr>
          <w:color w:val="6D6E71"/>
          <w:w w:val="105"/>
          <w:sz w:val="20"/>
          <w:szCs w:val="20"/>
        </w:rPr>
      </w:pPr>
      <w:r w:rsidRPr="00D17B37">
        <w:rPr>
          <w:color w:val="6D6E71"/>
          <w:w w:val="105"/>
          <w:sz w:val="20"/>
          <w:szCs w:val="20"/>
        </w:rPr>
        <w:t>The Contract for the carriage of Dangerous Goods shall be voidable by the Carrier and the Carrier shall have no liability</w:t>
      </w:r>
      <w:r w:rsidRPr="00D17B37">
        <w:rPr>
          <w:color w:val="6D6E71"/>
          <w:spacing w:val="-32"/>
          <w:w w:val="105"/>
          <w:sz w:val="20"/>
          <w:szCs w:val="20"/>
        </w:rPr>
        <w:t xml:space="preserve"> </w:t>
      </w:r>
      <w:r w:rsidRPr="00D17B37">
        <w:rPr>
          <w:color w:val="6D6E71"/>
          <w:w w:val="105"/>
          <w:sz w:val="20"/>
          <w:szCs w:val="20"/>
        </w:rPr>
        <w:t>unless,</w:t>
      </w:r>
      <w:r w:rsidRPr="00D17B37">
        <w:rPr>
          <w:color w:val="6D6E71"/>
          <w:spacing w:val="-32"/>
          <w:w w:val="105"/>
          <w:sz w:val="20"/>
          <w:szCs w:val="20"/>
        </w:rPr>
        <w:t xml:space="preserve"> </w:t>
      </w:r>
      <w:r w:rsidRPr="00D17B37">
        <w:rPr>
          <w:color w:val="6D6E71"/>
          <w:w w:val="105"/>
          <w:sz w:val="20"/>
          <w:szCs w:val="20"/>
        </w:rPr>
        <w:t>prior</w:t>
      </w:r>
      <w:r w:rsidRPr="00D17B37">
        <w:rPr>
          <w:color w:val="6D6E71"/>
          <w:spacing w:val="-32"/>
          <w:w w:val="105"/>
          <w:sz w:val="20"/>
          <w:szCs w:val="20"/>
        </w:rPr>
        <w:t xml:space="preserve"> </w:t>
      </w:r>
      <w:r w:rsidRPr="00D17B37">
        <w:rPr>
          <w:color w:val="6D6E71"/>
          <w:w w:val="105"/>
          <w:sz w:val="20"/>
          <w:szCs w:val="20"/>
        </w:rPr>
        <w:t>to</w:t>
      </w:r>
      <w:r w:rsidRPr="00D17B37">
        <w:rPr>
          <w:color w:val="6D6E71"/>
          <w:spacing w:val="-32"/>
          <w:w w:val="105"/>
          <w:sz w:val="20"/>
          <w:szCs w:val="20"/>
        </w:rPr>
        <w:t xml:space="preserve"> </w:t>
      </w:r>
      <w:r w:rsidRPr="00D17B37">
        <w:rPr>
          <w:color w:val="6D6E71"/>
          <w:w w:val="105"/>
          <w:sz w:val="20"/>
          <w:szCs w:val="20"/>
        </w:rPr>
        <w:t>loading,</w:t>
      </w:r>
      <w:r w:rsidRPr="00D17B37">
        <w:rPr>
          <w:color w:val="6D6E71"/>
          <w:spacing w:val="-32"/>
          <w:w w:val="105"/>
          <w:sz w:val="20"/>
          <w:szCs w:val="20"/>
        </w:rPr>
        <w:t xml:space="preserve"> </w:t>
      </w:r>
      <w:r w:rsidRPr="00D17B37">
        <w:rPr>
          <w:color w:val="6D6E71"/>
          <w:w w:val="105"/>
          <w:sz w:val="20"/>
          <w:szCs w:val="20"/>
        </w:rPr>
        <w:t>the</w:t>
      </w:r>
      <w:r w:rsidRPr="00D17B37">
        <w:rPr>
          <w:color w:val="6D6E71"/>
          <w:spacing w:val="-32"/>
          <w:w w:val="105"/>
          <w:sz w:val="20"/>
          <w:szCs w:val="20"/>
        </w:rPr>
        <w:t xml:space="preserve"> </w:t>
      </w:r>
      <w:r w:rsidRPr="00D17B37">
        <w:rPr>
          <w:color w:val="6D6E71"/>
          <w:w w:val="105"/>
          <w:sz w:val="20"/>
          <w:szCs w:val="20"/>
        </w:rPr>
        <w:t>Carrier</w:t>
      </w:r>
      <w:r w:rsidRPr="00D17B37">
        <w:rPr>
          <w:color w:val="6D6E71"/>
          <w:spacing w:val="-32"/>
          <w:w w:val="105"/>
          <w:sz w:val="20"/>
          <w:szCs w:val="20"/>
        </w:rPr>
        <w:t xml:space="preserve"> </w:t>
      </w:r>
      <w:r w:rsidRPr="00D17B37">
        <w:rPr>
          <w:color w:val="6D6E71"/>
          <w:w w:val="105"/>
          <w:sz w:val="20"/>
          <w:szCs w:val="20"/>
        </w:rPr>
        <w:t>receives</w:t>
      </w:r>
      <w:r w:rsidRPr="00D17B37">
        <w:rPr>
          <w:color w:val="6D6E71"/>
          <w:spacing w:val="-31"/>
          <w:w w:val="105"/>
          <w:sz w:val="20"/>
          <w:szCs w:val="20"/>
        </w:rPr>
        <w:t xml:space="preserve"> </w:t>
      </w:r>
      <w:r w:rsidRPr="00D17B37">
        <w:rPr>
          <w:color w:val="6D6E71"/>
          <w:w w:val="105"/>
          <w:sz w:val="20"/>
          <w:szCs w:val="20"/>
        </w:rPr>
        <w:t>precise and</w:t>
      </w:r>
      <w:r w:rsidRPr="00D17B37">
        <w:rPr>
          <w:color w:val="6D6E71"/>
          <w:spacing w:val="-18"/>
          <w:w w:val="105"/>
          <w:sz w:val="20"/>
          <w:szCs w:val="20"/>
        </w:rPr>
        <w:t xml:space="preserve"> </w:t>
      </w:r>
      <w:r w:rsidRPr="00D17B37">
        <w:rPr>
          <w:color w:val="6D6E71"/>
          <w:w w:val="105"/>
          <w:sz w:val="20"/>
          <w:szCs w:val="20"/>
        </w:rPr>
        <w:t>correct</w:t>
      </w:r>
      <w:r w:rsidRPr="00D17B37">
        <w:rPr>
          <w:color w:val="6D6E71"/>
          <w:spacing w:val="-17"/>
          <w:w w:val="105"/>
          <w:sz w:val="20"/>
          <w:szCs w:val="20"/>
        </w:rPr>
        <w:t xml:space="preserve"> </w:t>
      </w:r>
      <w:r w:rsidRPr="00D17B37">
        <w:rPr>
          <w:color w:val="6D6E71"/>
          <w:w w:val="105"/>
          <w:sz w:val="20"/>
          <w:szCs w:val="20"/>
        </w:rPr>
        <w:t>identification</w:t>
      </w:r>
      <w:r w:rsidRPr="00D17B37">
        <w:rPr>
          <w:color w:val="6D6E71"/>
          <w:spacing w:val="-17"/>
          <w:w w:val="105"/>
          <w:sz w:val="20"/>
          <w:szCs w:val="20"/>
        </w:rPr>
        <w:t xml:space="preserve"> </w:t>
      </w:r>
      <w:r w:rsidRPr="00D17B37">
        <w:rPr>
          <w:color w:val="6D6E71"/>
          <w:w w:val="105"/>
          <w:sz w:val="20"/>
          <w:szCs w:val="20"/>
        </w:rPr>
        <w:t>of</w:t>
      </w:r>
      <w:r w:rsidRPr="00D17B37">
        <w:rPr>
          <w:color w:val="6D6E71"/>
          <w:spacing w:val="-17"/>
          <w:w w:val="105"/>
          <w:sz w:val="20"/>
          <w:szCs w:val="20"/>
        </w:rPr>
        <w:t xml:space="preserve"> </w:t>
      </w:r>
      <w:r w:rsidRPr="00D17B37">
        <w:rPr>
          <w:color w:val="6D6E71"/>
          <w:w w:val="105"/>
          <w:sz w:val="20"/>
          <w:szCs w:val="20"/>
        </w:rPr>
        <w:t>the</w:t>
      </w:r>
      <w:r w:rsidRPr="00D17B37">
        <w:rPr>
          <w:color w:val="6D6E71"/>
          <w:spacing w:val="-18"/>
          <w:w w:val="105"/>
          <w:sz w:val="20"/>
          <w:szCs w:val="20"/>
        </w:rPr>
        <w:t xml:space="preserve"> </w:t>
      </w:r>
      <w:r w:rsidRPr="00D17B37">
        <w:rPr>
          <w:color w:val="6D6E71"/>
          <w:w w:val="105"/>
          <w:sz w:val="20"/>
          <w:szCs w:val="20"/>
        </w:rPr>
        <w:t>substances</w:t>
      </w:r>
      <w:r w:rsidRPr="00D17B37">
        <w:rPr>
          <w:color w:val="6D6E71"/>
          <w:spacing w:val="-17"/>
          <w:w w:val="105"/>
          <w:sz w:val="20"/>
          <w:szCs w:val="20"/>
        </w:rPr>
        <w:t xml:space="preserve"> </w:t>
      </w:r>
      <w:r w:rsidRPr="00D17B37">
        <w:rPr>
          <w:color w:val="6D6E71"/>
          <w:w w:val="105"/>
          <w:sz w:val="20"/>
          <w:szCs w:val="20"/>
        </w:rPr>
        <w:t>in</w:t>
      </w:r>
      <w:r w:rsidRPr="00D17B37">
        <w:rPr>
          <w:color w:val="6D6E71"/>
          <w:spacing w:val="-17"/>
          <w:w w:val="105"/>
          <w:sz w:val="20"/>
          <w:szCs w:val="20"/>
        </w:rPr>
        <w:t xml:space="preserve"> </w:t>
      </w:r>
      <w:r w:rsidRPr="00D17B37">
        <w:rPr>
          <w:color w:val="6D6E71"/>
          <w:w w:val="105"/>
          <w:sz w:val="20"/>
          <w:szCs w:val="20"/>
        </w:rPr>
        <w:t>writing</w:t>
      </w:r>
      <w:r w:rsidRPr="00D17B37">
        <w:rPr>
          <w:color w:val="6D6E71"/>
          <w:spacing w:val="-17"/>
          <w:w w:val="105"/>
          <w:sz w:val="20"/>
          <w:szCs w:val="20"/>
        </w:rPr>
        <w:t xml:space="preserve"> </w:t>
      </w:r>
      <w:r w:rsidRPr="00D17B37">
        <w:rPr>
          <w:color w:val="6D6E71"/>
          <w:w w:val="105"/>
          <w:sz w:val="20"/>
          <w:szCs w:val="20"/>
        </w:rPr>
        <w:t>and has</w:t>
      </w:r>
      <w:r w:rsidRPr="00D17B37">
        <w:rPr>
          <w:color w:val="6D6E71"/>
          <w:spacing w:val="-21"/>
          <w:w w:val="105"/>
          <w:sz w:val="20"/>
          <w:szCs w:val="20"/>
        </w:rPr>
        <w:t xml:space="preserve"> </w:t>
      </w:r>
      <w:r w:rsidRPr="00D17B37">
        <w:rPr>
          <w:color w:val="6D6E71"/>
          <w:w w:val="105"/>
          <w:sz w:val="20"/>
          <w:szCs w:val="20"/>
        </w:rPr>
        <w:t>agreed</w:t>
      </w:r>
      <w:r w:rsidRPr="00D17B37">
        <w:rPr>
          <w:color w:val="6D6E71"/>
          <w:spacing w:val="-20"/>
          <w:w w:val="105"/>
          <w:sz w:val="20"/>
          <w:szCs w:val="20"/>
        </w:rPr>
        <w:t xml:space="preserve"> </w:t>
      </w:r>
      <w:r w:rsidRPr="00D17B37">
        <w:rPr>
          <w:color w:val="6D6E71"/>
          <w:w w:val="105"/>
          <w:sz w:val="20"/>
          <w:szCs w:val="20"/>
        </w:rPr>
        <w:t>to</w:t>
      </w:r>
      <w:r w:rsidRPr="00D17B37">
        <w:rPr>
          <w:color w:val="6D6E71"/>
          <w:spacing w:val="-21"/>
          <w:w w:val="105"/>
          <w:sz w:val="20"/>
          <w:szCs w:val="20"/>
        </w:rPr>
        <w:t xml:space="preserve"> </w:t>
      </w:r>
      <w:r w:rsidRPr="00D17B37">
        <w:rPr>
          <w:color w:val="6D6E71"/>
          <w:w w:val="105"/>
          <w:sz w:val="20"/>
          <w:szCs w:val="20"/>
        </w:rPr>
        <w:t>accept</w:t>
      </w:r>
      <w:r w:rsidRPr="00D17B37">
        <w:rPr>
          <w:color w:val="6D6E71"/>
          <w:spacing w:val="-20"/>
          <w:w w:val="105"/>
          <w:sz w:val="20"/>
          <w:szCs w:val="20"/>
        </w:rPr>
        <w:t xml:space="preserve"> </w:t>
      </w:r>
      <w:r w:rsidRPr="00D17B37">
        <w:rPr>
          <w:color w:val="6D6E71"/>
          <w:w w:val="105"/>
          <w:sz w:val="20"/>
          <w:szCs w:val="20"/>
        </w:rPr>
        <w:t>the</w:t>
      </w:r>
      <w:r w:rsidRPr="00D17B37">
        <w:rPr>
          <w:color w:val="6D6E71"/>
          <w:spacing w:val="-21"/>
          <w:w w:val="105"/>
          <w:sz w:val="20"/>
          <w:szCs w:val="20"/>
        </w:rPr>
        <w:t xml:space="preserve"> </w:t>
      </w:r>
      <w:r w:rsidRPr="00D17B37">
        <w:rPr>
          <w:color w:val="6D6E71"/>
          <w:w w:val="105"/>
          <w:sz w:val="20"/>
          <w:szCs w:val="20"/>
        </w:rPr>
        <w:t>same</w:t>
      </w:r>
      <w:r w:rsidRPr="00D17B37">
        <w:rPr>
          <w:color w:val="6D6E71"/>
          <w:spacing w:val="-20"/>
          <w:w w:val="105"/>
          <w:sz w:val="20"/>
          <w:szCs w:val="20"/>
        </w:rPr>
        <w:t xml:space="preserve"> </w:t>
      </w:r>
      <w:r w:rsidRPr="00D17B37">
        <w:rPr>
          <w:color w:val="6D6E71"/>
          <w:w w:val="105"/>
          <w:sz w:val="20"/>
          <w:szCs w:val="20"/>
        </w:rPr>
        <w:t>for</w:t>
      </w:r>
      <w:r w:rsidRPr="00D17B37">
        <w:rPr>
          <w:color w:val="6D6E71"/>
          <w:spacing w:val="-21"/>
          <w:w w:val="105"/>
          <w:sz w:val="20"/>
          <w:szCs w:val="20"/>
        </w:rPr>
        <w:t xml:space="preserve"> </w:t>
      </w:r>
      <w:r w:rsidRPr="00D17B37">
        <w:rPr>
          <w:color w:val="6D6E71"/>
          <w:w w:val="105"/>
          <w:sz w:val="20"/>
          <w:szCs w:val="20"/>
        </w:rPr>
        <w:t>carriage.</w:t>
      </w:r>
      <w:r w:rsidRPr="00D17B37">
        <w:rPr>
          <w:color w:val="6D6E71"/>
          <w:spacing w:val="-20"/>
          <w:w w:val="105"/>
          <w:sz w:val="20"/>
          <w:szCs w:val="20"/>
        </w:rPr>
        <w:t xml:space="preserve"> </w:t>
      </w:r>
      <w:r w:rsidRPr="00D17B37">
        <w:rPr>
          <w:color w:val="6D6E71"/>
          <w:w w:val="105"/>
          <w:sz w:val="20"/>
          <w:szCs w:val="20"/>
        </w:rPr>
        <w:t>Instructions</w:t>
      </w:r>
      <w:r w:rsidR="00E446CA" w:rsidRPr="00D17B37">
        <w:rPr>
          <w:color w:val="6D6E71"/>
          <w:w w:val="105"/>
          <w:sz w:val="20"/>
          <w:szCs w:val="20"/>
        </w:rPr>
        <w:t xml:space="preserve"> </w:t>
      </w:r>
      <w:r w:rsidRPr="00D17B37">
        <w:rPr>
          <w:color w:val="6D6E71"/>
          <w:w w:val="105"/>
          <w:sz w:val="20"/>
          <w:szCs w:val="20"/>
        </w:rPr>
        <w:t xml:space="preserve">in writing must be provided by the Customer in </w:t>
      </w:r>
      <w:proofErr w:type="gramStart"/>
      <w:r w:rsidRPr="00D17B37">
        <w:rPr>
          <w:color w:val="6D6E71"/>
          <w:w w:val="105"/>
          <w:sz w:val="20"/>
          <w:szCs w:val="20"/>
        </w:rPr>
        <w:t>the  form</w:t>
      </w:r>
      <w:proofErr w:type="gramEnd"/>
      <w:r w:rsidRPr="00D17B37">
        <w:rPr>
          <w:color w:val="6D6E71"/>
          <w:w w:val="105"/>
          <w:sz w:val="20"/>
          <w:szCs w:val="20"/>
        </w:rPr>
        <w:t xml:space="preserve"> prescribed by the appropriate statutory authority giving details of each and every substance the Carrier is</w:t>
      </w:r>
      <w:r w:rsidR="00E446CA" w:rsidRPr="00D17B37">
        <w:rPr>
          <w:color w:val="6D6E71"/>
          <w:w w:val="105"/>
          <w:sz w:val="20"/>
          <w:szCs w:val="20"/>
        </w:rPr>
        <w:t xml:space="preserve"> </w:t>
      </w:r>
      <w:r w:rsidRPr="00D17B37">
        <w:rPr>
          <w:color w:val="6D6E71"/>
          <w:w w:val="105"/>
          <w:sz w:val="20"/>
          <w:szCs w:val="20"/>
        </w:rPr>
        <w:t xml:space="preserve">requested to carry. Written information must be provided in respect of Goods classified as Dangerous Goods and where an instruction in writing is not required by statute. An instruction in writing or other written notification provided by the Customer must accompany </w:t>
      </w:r>
      <w:proofErr w:type="gramStart"/>
      <w:r w:rsidRPr="00D17B37">
        <w:rPr>
          <w:color w:val="6D6E71"/>
          <w:w w:val="105"/>
          <w:sz w:val="20"/>
          <w:szCs w:val="20"/>
        </w:rPr>
        <w:t>each and every</w:t>
      </w:r>
      <w:proofErr w:type="gramEnd"/>
      <w:r w:rsidRPr="00D17B37">
        <w:rPr>
          <w:color w:val="6D6E71"/>
          <w:w w:val="105"/>
          <w:sz w:val="20"/>
          <w:szCs w:val="20"/>
        </w:rPr>
        <w:t xml:space="preserve"> Consignment.</w:t>
      </w:r>
    </w:p>
    <w:p w14:paraId="230A4FB4" w14:textId="77777777" w:rsidR="00825C83" w:rsidRPr="00D17B37" w:rsidRDefault="003841B5" w:rsidP="00D17B37">
      <w:pPr>
        <w:pStyle w:val="ListParagraph"/>
        <w:numPr>
          <w:ilvl w:val="1"/>
          <w:numId w:val="9"/>
        </w:numPr>
        <w:tabs>
          <w:tab w:val="left" w:pos="568"/>
        </w:tabs>
        <w:spacing w:before="136" w:line="295" w:lineRule="auto"/>
        <w:ind w:right="189"/>
        <w:jc w:val="both"/>
        <w:rPr>
          <w:sz w:val="20"/>
          <w:szCs w:val="20"/>
        </w:rPr>
      </w:pPr>
      <w:r w:rsidRPr="00D17B37">
        <w:rPr>
          <w:color w:val="6D6E71"/>
          <w:sz w:val="20"/>
          <w:szCs w:val="20"/>
        </w:rPr>
        <w:t>The Customer shall be responsible for ensuring that such substances</w:t>
      </w:r>
      <w:r w:rsidRPr="00D17B37">
        <w:rPr>
          <w:color w:val="6D6E71"/>
          <w:spacing w:val="-10"/>
          <w:sz w:val="20"/>
          <w:szCs w:val="20"/>
        </w:rPr>
        <w:t xml:space="preserve"> </w:t>
      </w:r>
      <w:r w:rsidRPr="00D17B37">
        <w:rPr>
          <w:color w:val="6D6E71"/>
          <w:sz w:val="20"/>
          <w:szCs w:val="20"/>
        </w:rPr>
        <w:t>are</w:t>
      </w:r>
      <w:r w:rsidRPr="00D17B37">
        <w:rPr>
          <w:color w:val="6D6E71"/>
          <w:spacing w:val="-9"/>
          <w:sz w:val="20"/>
          <w:szCs w:val="20"/>
        </w:rPr>
        <w:t xml:space="preserve"> </w:t>
      </w:r>
      <w:r w:rsidRPr="00D17B37">
        <w:rPr>
          <w:color w:val="6D6E71"/>
          <w:sz w:val="20"/>
          <w:szCs w:val="20"/>
        </w:rPr>
        <w:t>properly</w:t>
      </w:r>
      <w:r w:rsidRPr="00D17B37">
        <w:rPr>
          <w:color w:val="6D6E71"/>
          <w:spacing w:val="-9"/>
          <w:sz w:val="20"/>
          <w:szCs w:val="20"/>
        </w:rPr>
        <w:t xml:space="preserve"> </w:t>
      </w:r>
      <w:r w:rsidRPr="00D17B37">
        <w:rPr>
          <w:color w:val="6D6E71"/>
          <w:sz w:val="20"/>
          <w:szCs w:val="20"/>
        </w:rPr>
        <w:t>and</w:t>
      </w:r>
      <w:r w:rsidRPr="00D17B37">
        <w:rPr>
          <w:color w:val="6D6E71"/>
          <w:spacing w:val="-9"/>
          <w:sz w:val="20"/>
          <w:szCs w:val="20"/>
        </w:rPr>
        <w:t xml:space="preserve"> </w:t>
      </w:r>
      <w:r w:rsidRPr="00D17B37">
        <w:rPr>
          <w:color w:val="6D6E71"/>
          <w:sz w:val="20"/>
          <w:szCs w:val="20"/>
        </w:rPr>
        <w:t>safely</w:t>
      </w:r>
      <w:r w:rsidRPr="00D17B37">
        <w:rPr>
          <w:color w:val="6D6E71"/>
          <w:spacing w:val="-9"/>
          <w:sz w:val="20"/>
          <w:szCs w:val="20"/>
        </w:rPr>
        <w:t xml:space="preserve"> </w:t>
      </w:r>
      <w:r w:rsidRPr="00D17B37">
        <w:rPr>
          <w:color w:val="6D6E71"/>
          <w:sz w:val="20"/>
          <w:szCs w:val="20"/>
        </w:rPr>
        <w:t>packaged</w:t>
      </w:r>
      <w:r w:rsidRPr="00D17B37">
        <w:rPr>
          <w:color w:val="6D6E71"/>
          <w:spacing w:val="-9"/>
          <w:sz w:val="20"/>
          <w:szCs w:val="20"/>
        </w:rPr>
        <w:t xml:space="preserve"> </w:t>
      </w:r>
      <w:r w:rsidRPr="00D17B37">
        <w:rPr>
          <w:color w:val="6D6E71"/>
          <w:sz w:val="20"/>
          <w:szCs w:val="20"/>
        </w:rPr>
        <w:t>and</w:t>
      </w:r>
      <w:r w:rsidRPr="00D17B37">
        <w:rPr>
          <w:color w:val="6D6E71"/>
          <w:spacing w:val="-9"/>
          <w:sz w:val="20"/>
          <w:szCs w:val="20"/>
        </w:rPr>
        <w:t xml:space="preserve"> </w:t>
      </w:r>
      <w:r w:rsidRPr="00D17B37">
        <w:rPr>
          <w:color w:val="6D6E71"/>
          <w:sz w:val="20"/>
          <w:szCs w:val="20"/>
        </w:rPr>
        <w:t>labelled with the identities of the substances and all other relevant information as specified by any statutory requirements for the time being in</w:t>
      </w:r>
      <w:r w:rsidRPr="00D17B37">
        <w:rPr>
          <w:color w:val="6D6E71"/>
          <w:spacing w:val="-18"/>
          <w:sz w:val="20"/>
          <w:szCs w:val="20"/>
        </w:rPr>
        <w:t xml:space="preserve"> </w:t>
      </w:r>
      <w:r w:rsidRPr="00D17B37">
        <w:rPr>
          <w:color w:val="6D6E71"/>
          <w:sz w:val="20"/>
          <w:szCs w:val="20"/>
        </w:rPr>
        <w:t>force.</w:t>
      </w:r>
    </w:p>
    <w:p w14:paraId="6E482546" w14:textId="77777777" w:rsidR="00825C83" w:rsidRPr="00D17B37" w:rsidRDefault="003841B5" w:rsidP="00D17B37">
      <w:pPr>
        <w:pStyle w:val="ListParagraph"/>
        <w:numPr>
          <w:ilvl w:val="1"/>
          <w:numId w:val="9"/>
        </w:numPr>
        <w:tabs>
          <w:tab w:val="left" w:pos="567"/>
          <w:tab w:val="left" w:pos="568"/>
        </w:tabs>
        <w:spacing w:before="71" w:line="302" w:lineRule="auto"/>
        <w:ind w:right="94"/>
        <w:jc w:val="both"/>
        <w:rPr>
          <w:sz w:val="20"/>
          <w:szCs w:val="20"/>
        </w:rPr>
      </w:pPr>
      <w:r w:rsidRPr="00D17B37">
        <w:rPr>
          <w:color w:val="6D6E71"/>
          <w:w w:val="105"/>
          <w:sz w:val="20"/>
          <w:szCs w:val="20"/>
        </w:rPr>
        <w:t>The</w:t>
      </w:r>
      <w:r w:rsidRPr="00D17B37">
        <w:rPr>
          <w:color w:val="6D6E71"/>
          <w:spacing w:val="-21"/>
          <w:w w:val="105"/>
          <w:sz w:val="20"/>
          <w:szCs w:val="20"/>
        </w:rPr>
        <w:t xml:space="preserve"> </w:t>
      </w:r>
      <w:r w:rsidRPr="00D17B37">
        <w:rPr>
          <w:color w:val="6D6E71"/>
          <w:w w:val="105"/>
          <w:sz w:val="20"/>
          <w:szCs w:val="20"/>
        </w:rPr>
        <w:t>Customer</w:t>
      </w:r>
      <w:r w:rsidRPr="00D17B37">
        <w:rPr>
          <w:color w:val="6D6E71"/>
          <w:spacing w:val="-21"/>
          <w:w w:val="105"/>
          <w:sz w:val="20"/>
          <w:szCs w:val="20"/>
        </w:rPr>
        <w:t xml:space="preserve"> </w:t>
      </w:r>
      <w:r w:rsidRPr="00D17B37">
        <w:rPr>
          <w:color w:val="6D6E71"/>
          <w:w w:val="105"/>
          <w:sz w:val="20"/>
          <w:szCs w:val="20"/>
        </w:rPr>
        <w:t>shall</w:t>
      </w:r>
      <w:r w:rsidRPr="00D17B37">
        <w:rPr>
          <w:color w:val="6D6E71"/>
          <w:spacing w:val="-21"/>
          <w:w w:val="105"/>
          <w:sz w:val="20"/>
          <w:szCs w:val="20"/>
        </w:rPr>
        <w:t xml:space="preserve"> </w:t>
      </w:r>
      <w:r w:rsidRPr="00D17B37">
        <w:rPr>
          <w:color w:val="6D6E71"/>
          <w:w w:val="105"/>
          <w:sz w:val="20"/>
          <w:szCs w:val="20"/>
        </w:rPr>
        <w:t>be</w:t>
      </w:r>
      <w:r w:rsidRPr="00D17B37">
        <w:rPr>
          <w:color w:val="6D6E71"/>
          <w:spacing w:val="-21"/>
          <w:w w:val="105"/>
          <w:sz w:val="20"/>
          <w:szCs w:val="20"/>
        </w:rPr>
        <w:t xml:space="preserve"> </w:t>
      </w:r>
      <w:r w:rsidRPr="00D17B37">
        <w:rPr>
          <w:color w:val="6D6E71"/>
          <w:w w:val="105"/>
          <w:sz w:val="20"/>
          <w:szCs w:val="20"/>
        </w:rPr>
        <w:t>responsible</w:t>
      </w:r>
      <w:r w:rsidRPr="00D17B37">
        <w:rPr>
          <w:color w:val="6D6E71"/>
          <w:spacing w:val="-21"/>
          <w:w w:val="105"/>
          <w:sz w:val="20"/>
          <w:szCs w:val="20"/>
        </w:rPr>
        <w:t xml:space="preserve"> </w:t>
      </w:r>
      <w:r w:rsidRPr="00D17B37">
        <w:rPr>
          <w:color w:val="6D6E71"/>
          <w:w w:val="105"/>
          <w:sz w:val="20"/>
          <w:szCs w:val="20"/>
        </w:rPr>
        <w:t>for</w:t>
      </w:r>
      <w:r w:rsidRPr="00D17B37">
        <w:rPr>
          <w:color w:val="6D6E71"/>
          <w:spacing w:val="-21"/>
          <w:w w:val="105"/>
          <w:sz w:val="20"/>
          <w:szCs w:val="20"/>
        </w:rPr>
        <w:t xml:space="preserve"> </w:t>
      </w:r>
      <w:r w:rsidRPr="00D17B37">
        <w:rPr>
          <w:color w:val="6D6E71"/>
          <w:w w:val="105"/>
          <w:sz w:val="20"/>
          <w:szCs w:val="20"/>
        </w:rPr>
        <w:t>and</w:t>
      </w:r>
      <w:r w:rsidRPr="00D17B37">
        <w:rPr>
          <w:color w:val="6D6E71"/>
          <w:spacing w:val="-21"/>
          <w:w w:val="105"/>
          <w:sz w:val="20"/>
          <w:szCs w:val="20"/>
        </w:rPr>
        <w:t xml:space="preserve"> </w:t>
      </w:r>
      <w:r w:rsidRPr="00D17B37">
        <w:rPr>
          <w:color w:val="6D6E71"/>
          <w:w w:val="105"/>
          <w:sz w:val="20"/>
          <w:szCs w:val="20"/>
        </w:rPr>
        <w:t>indemnify</w:t>
      </w:r>
      <w:r w:rsidRPr="00D17B37">
        <w:rPr>
          <w:color w:val="6D6E71"/>
          <w:spacing w:val="-21"/>
          <w:w w:val="105"/>
          <w:sz w:val="20"/>
          <w:szCs w:val="20"/>
        </w:rPr>
        <w:t xml:space="preserve"> </w:t>
      </w:r>
      <w:r w:rsidRPr="00D17B37">
        <w:rPr>
          <w:color w:val="6D6E71"/>
          <w:w w:val="105"/>
          <w:sz w:val="20"/>
          <w:szCs w:val="20"/>
        </w:rPr>
        <w:t>the Carrier</w:t>
      </w:r>
      <w:r w:rsidRPr="00D17B37">
        <w:rPr>
          <w:color w:val="6D6E71"/>
          <w:spacing w:val="-29"/>
          <w:w w:val="105"/>
          <w:sz w:val="20"/>
          <w:szCs w:val="20"/>
        </w:rPr>
        <w:t xml:space="preserve"> </w:t>
      </w:r>
      <w:r w:rsidRPr="00D17B37">
        <w:rPr>
          <w:color w:val="6D6E71"/>
          <w:w w:val="105"/>
          <w:sz w:val="20"/>
          <w:szCs w:val="20"/>
        </w:rPr>
        <w:t>against</w:t>
      </w:r>
      <w:r w:rsidRPr="00D17B37">
        <w:rPr>
          <w:color w:val="6D6E71"/>
          <w:spacing w:val="-29"/>
          <w:w w:val="105"/>
          <w:sz w:val="20"/>
          <w:szCs w:val="20"/>
        </w:rPr>
        <w:t xml:space="preserve"> </w:t>
      </w:r>
      <w:r w:rsidRPr="00D17B37">
        <w:rPr>
          <w:color w:val="6D6E71"/>
          <w:w w:val="105"/>
          <w:sz w:val="20"/>
          <w:szCs w:val="20"/>
        </w:rPr>
        <w:t>any</w:t>
      </w:r>
      <w:r w:rsidRPr="00D17B37">
        <w:rPr>
          <w:color w:val="6D6E71"/>
          <w:spacing w:val="-28"/>
          <w:w w:val="105"/>
          <w:sz w:val="20"/>
          <w:szCs w:val="20"/>
        </w:rPr>
        <w:t xml:space="preserve"> </w:t>
      </w:r>
      <w:r w:rsidRPr="00D17B37">
        <w:rPr>
          <w:color w:val="6D6E71"/>
          <w:w w:val="105"/>
          <w:sz w:val="20"/>
          <w:szCs w:val="20"/>
        </w:rPr>
        <w:t>loss</w:t>
      </w:r>
      <w:r w:rsidRPr="00D17B37">
        <w:rPr>
          <w:color w:val="6D6E71"/>
          <w:spacing w:val="-29"/>
          <w:w w:val="105"/>
          <w:sz w:val="20"/>
          <w:szCs w:val="20"/>
        </w:rPr>
        <w:t xml:space="preserve"> </w:t>
      </w:r>
      <w:r w:rsidRPr="00D17B37">
        <w:rPr>
          <w:color w:val="6D6E71"/>
          <w:w w:val="105"/>
          <w:sz w:val="20"/>
          <w:szCs w:val="20"/>
        </w:rPr>
        <w:t>or</w:t>
      </w:r>
      <w:r w:rsidRPr="00D17B37">
        <w:rPr>
          <w:color w:val="6D6E71"/>
          <w:spacing w:val="-29"/>
          <w:w w:val="105"/>
          <w:sz w:val="20"/>
          <w:szCs w:val="20"/>
        </w:rPr>
        <w:t xml:space="preserve"> </w:t>
      </w:r>
      <w:r w:rsidRPr="00D17B37">
        <w:rPr>
          <w:color w:val="6D6E71"/>
          <w:w w:val="105"/>
          <w:sz w:val="20"/>
          <w:szCs w:val="20"/>
        </w:rPr>
        <w:t>damage</w:t>
      </w:r>
      <w:r w:rsidRPr="00D17B37">
        <w:rPr>
          <w:color w:val="6D6E71"/>
          <w:spacing w:val="-28"/>
          <w:w w:val="105"/>
          <w:sz w:val="20"/>
          <w:szCs w:val="20"/>
        </w:rPr>
        <w:t xml:space="preserve"> </w:t>
      </w:r>
      <w:r w:rsidRPr="00D17B37">
        <w:rPr>
          <w:color w:val="6D6E71"/>
          <w:w w:val="105"/>
          <w:sz w:val="20"/>
          <w:szCs w:val="20"/>
        </w:rPr>
        <w:t>and</w:t>
      </w:r>
      <w:r w:rsidRPr="00D17B37">
        <w:rPr>
          <w:color w:val="6D6E71"/>
          <w:spacing w:val="-29"/>
          <w:w w:val="105"/>
          <w:sz w:val="20"/>
          <w:szCs w:val="20"/>
        </w:rPr>
        <w:t xml:space="preserve"> </w:t>
      </w:r>
      <w:r w:rsidRPr="00D17B37">
        <w:rPr>
          <w:color w:val="6D6E71"/>
          <w:w w:val="105"/>
          <w:sz w:val="20"/>
          <w:szCs w:val="20"/>
        </w:rPr>
        <w:t>claims</w:t>
      </w:r>
      <w:r w:rsidRPr="00D17B37">
        <w:rPr>
          <w:color w:val="6D6E71"/>
          <w:spacing w:val="-29"/>
          <w:w w:val="105"/>
          <w:sz w:val="20"/>
          <w:szCs w:val="20"/>
        </w:rPr>
        <w:t xml:space="preserve"> </w:t>
      </w:r>
      <w:r w:rsidRPr="00D17B37">
        <w:rPr>
          <w:color w:val="6D6E71"/>
          <w:w w:val="105"/>
          <w:sz w:val="20"/>
          <w:szCs w:val="20"/>
        </w:rPr>
        <w:t>made</w:t>
      </w:r>
      <w:r w:rsidRPr="00D17B37">
        <w:rPr>
          <w:color w:val="6D6E71"/>
          <w:spacing w:val="-28"/>
          <w:w w:val="105"/>
          <w:sz w:val="20"/>
          <w:szCs w:val="20"/>
        </w:rPr>
        <w:t xml:space="preserve"> </w:t>
      </w:r>
      <w:r w:rsidRPr="00D17B37">
        <w:rPr>
          <w:color w:val="6D6E71"/>
          <w:w w:val="105"/>
          <w:sz w:val="20"/>
          <w:szCs w:val="20"/>
        </w:rPr>
        <w:t>upon the</w:t>
      </w:r>
      <w:r w:rsidRPr="00D17B37">
        <w:rPr>
          <w:color w:val="6D6E71"/>
          <w:spacing w:val="-19"/>
          <w:w w:val="105"/>
          <w:sz w:val="20"/>
          <w:szCs w:val="20"/>
        </w:rPr>
        <w:t xml:space="preserve"> </w:t>
      </w:r>
      <w:r w:rsidRPr="00D17B37">
        <w:rPr>
          <w:color w:val="6D6E71"/>
          <w:w w:val="105"/>
          <w:sz w:val="20"/>
          <w:szCs w:val="20"/>
        </w:rPr>
        <w:t>Carrier</w:t>
      </w:r>
      <w:r w:rsidRPr="00D17B37">
        <w:rPr>
          <w:color w:val="6D6E71"/>
          <w:spacing w:val="-19"/>
          <w:w w:val="105"/>
          <w:sz w:val="20"/>
          <w:szCs w:val="20"/>
        </w:rPr>
        <w:t xml:space="preserve"> </w:t>
      </w:r>
      <w:r w:rsidRPr="00D17B37">
        <w:rPr>
          <w:color w:val="6D6E71"/>
          <w:w w:val="105"/>
          <w:sz w:val="20"/>
          <w:szCs w:val="20"/>
        </w:rPr>
        <w:t>in</w:t>
      </w:r>
      <w:r w:rsidRPr="00D17B37">
        <w:rPr>
          <w:color w:val="6D6E71"/>
          <w:spacing w:val="-19"/>
          <w:w w:val="105"/>
          <w:sz w:val="20"/>
          <w:szCs w:val="20"/>
        </w:rPr>
        <w:t xml:space="preserve"> </w:t>
      </w:r>
      <w:r w:rsidRPr="00D17B37">
        <w:rPr>
          <w:color w:val="6D6E71"/>
          <w:w w:val="105"/>
          <w:sz w:val="20"/>
          <w:szCs w:val="20"/>
        </w:rPr>
        <w:t>respect</w:t>
      </w:r>
      <w:r w:rsidRPr="00D17B37">
        <w:rPr>
          <w:color w:val="6D6E71"/>
          <w:spacing w:val="-19"/>
          <w:w w:val="105"/>
          <w:sz w:val="20"/>
          <w:szCs w:val="20"/>
        </w:rPr>
        <w:t xml:space="preserve"> </w:t>
      </w:r>
      <w:r w:rsidRPr="00D17B37">
        <w:rPr>
          <w:color w:val="6D6E71"/>
          <w:w w:val="105"/>
          <w:sz w:val="20"/>
          <w:szCs w:val="20"/>
        </w:rPr>
        <w:t>of</w:t>
      </w:r>
      <w:r w:rsidRPr="00D17B37">
        <w:rPr>
          <w:color w:val="6D6E71"/>
          <w:spacing w:val="-18"/>
          <w:w w:val="105"/>
          <w:sz w:val="20"/>
          <w:szCs w:val="20"/>
        </w:rPr>
        <w:t xml:space="preserve"> </w:t>
      </w:r>
      <w:r w:rsidRPr="00D17B37">
        <w:rPr>
          <w:color w:val="6D6E71"/>
          <w:w w:val="105"/>
          <w:sz w:val="20"/>
          <w:szCs w:val="20"/>
        </w:rPr>
        <w:t>any</w:t>
      </w:r>
      <w:r w:rsidRPr="00D17B37">
        <w:rPr>
          <w:color w:val="6D6E71"/>
          <w:spacing w:val="-19"/>
          <w:w w:val="105"/>
          <w:sz w:val="20"/>
          <w:szCs w:val="20"/>
        </w:rPr>
        <w:t xml:space="preserve"> </w:t>
      </w:r>
      <w:r w:rsidRPr="00D17B37">
        <w:rPr>
          <w:color w:val="6D6E71"/>
          <w:w w:val="105"/>
          <w:sz w:val="20"/>
          <w:szCs w:val="20"/>
        </w:rPr>
        <w:t>injury</w:t>
      </w:r>
      <w:r w:rsidRPr="00D17B37">
        <w:rPr>
          <w:color w:val="6D6E71"/>
          <w:spacing w:val="-19"/>
          <w:w w:val="105"/>
          <w:sz w:val="20"/>
          <w:szCs w:val="20"/>
        </w:rPr>
        <w:t xml:space="preserve"> </w:t>
      </w:r>
      <w:r w:rsidRPr="00D17B37">
        <w:rPr>
          <w:color w:val="6D6E71"/>
          <w:w w:val="105"/>
          <w:sz w:val="20"/>
          <w:szCs w:val="20"/>
        </w:rPr>
        <w:t>to</w:t>
      </w:r>
      <w:r w:rsidRPr="00D17B37">
        <w:rPr>
          <w:color w:val="6D6E71"/>
          <w:spacing w:val="-19"/>
          <w:w w:val="105"/>
          <w:sz w:val="20"/>
          <w:szCs w:val="20"/>
        </w:rPr>
        <w:t xml:space="preserve"> </w:t>
      </w:r>
      <w:r w:rsidRPr="00D17B37">
        <w:rPr>
          <w:color w:val="6D6E71"/>
          <w:w w:val="105"/>
          <w:sz w:val="20"/>
          <w:szCs w:val="20"/>
        </w:rPr>
        <w:t>persons</w:t>
      </w:r>
      <w:r w:rsidRPr="00D17B37">
        <w:rPr>
          <w:color w:val="6D6E71"/>
          <w:spacing w:val="-19"/>
          <w:w w:val="105"/>
          <w:sz w:val="20"/>
          <w:szCs w:val="20"/>
        </w:rPr>
        <w:t xml:space="preserve"> </w:t>
      </w:r>
      <w:r w:rsidRPr="00D17B37">
        <w:rPr>
          <w:color w:val="6D6E71"/>
          <w:w w:val="105"/>
          <w:sz w:val="20"/>
          <w:szCs w:val="20"/>
        </w:rPr>
        <w:t>or</w:t>
      </w:r>
      <w:r w:rsidRPr="00D17B37">
        <w:rPr>
          <w:color w:val="6D6E71"/>
          <w:spacing w:val="-18"/>
          <w:w w:val="105"/>
          <w:sz w:val="20"/>
          <w:szCs w:val="20"/>
        </w:rPr>
        <w:t xml:space="preserve"> </w:t>
      </w:r>
      <w:r w:rsidRPr="00D17B37">
        <w:rPr>
          <w:color w:val="6D6E71"/>
          <w:w w:val="105"/>
          <w:sz w:val="20"/>
          <w:szCs w:val="20"/>
        </w:rPr>
        <w:t>damage to property arising from the non-compliance by the Customer</w:t>
      </w:r>
      <w:r w:rsidRPr="00D17B37">
        <w:rPr>
          <w:color w:val="6D6E71"/>
          <w:spacing w:val="-15"/>
          <w:w w:val="105"/>
          <w:sz w:val="20"/>
          <w:szCs w:val="20"/>
        </w:rPr>
        <w:t xml:space="preserve"> </w:t>
      </w:r>
      <w:r w:rsidRPr="00D17B37">
        <w:rPr>
          <w:color w:val="6D6E71"/>
          <w:w w:val="105"/>
          <w:sz w:val="20"/>
          <w:szCs w:val="20"/>
        </w:rPr>
        <w:t>or</w:t>
      </w:r>
      <w:r w:rsidRPr="00D17B37">
        <w:rPr>
          <w:color w:val="6D6E71"/>
          <w:spacing w:val="-14"/>
          <w:w w:val="105"/>
          <w:sz w:val="20"/>
          <w:szCs w:val="20"/>
        </w:rPr>
        <w:t xml:space="preserve"> </w:t>
      </w:r>
      <w:r w:rsidRPr="00D17B37">
        <w:rPr>
          <w:color w:val="6D6E71"/>
          <w:w w:val="105"/>
          <w:sz w:val="20"/>
          <w:szCs w:val="20"/>
        </w:rPr>
        <w:t>the</w:t>
      </w:r>
      <w:r w:rsidRPr="00D17B37">
        <w:rPr>
          <w:color w:val="6D6E71"/>
          <w:spacing w:val="-14"/>
          <w:w w:val="105"/>
          <w:sz w:val="20"/>
          <w:szCs w:val="20"/>
        </w:rPr>
        <w:t xml:space="preserve"> </w:t>
      </w:r>
      <w:r w:rsidRPr="00D17B37">
        <w:rPr>
          <w:color w:val="6D6E71"/>
          <w:w w:val="105"/>
          <w:sz w:val="20"/>
          <w:szCs w:val="20"/>
        </w:rPr>
        <w:t>Consignor</w:t>
      </w:r>
      <w:r w:rsidRPr="00D17B37">
        <w:rPr>
          <w:color w:val="6D6E71"/>
          <w:spacing w:val="-14"/>
          <w:w w:val="105"/>
          <w:sz w:val="20"/>
          <w:szCs w:val="20"/>
        </w:rPr>
        <w:t xml:space="preserve"> </w:t>
      </w:r>
      <w:r w:rsidRPr="00D17B37">
        <w:rPr>
          <w:color w:val="6D6E71"/>
          <w:w w:val="105"/>
          <w:sz w:val="20"/>
          <w:szCs w:val="20"/>
        </w:rPr>
        <w:t>with</w:t>
      </w:r>
      <w:r w:rsidRPr="00D17B37">
        <w:rPr>
          <w:color w:val="6D6E71"/>
          <w:spacing w:val="-14"/>
          <w:w w:val="105"/>
          <w:sz w:val="20"/>
          <w:szCs w:val="20"/>
        </w:rPr>
        <w:t xml:space="preserve"> </w:t>
      </w:r>
      <w:r w:rsidRPr="00D17B37">
        <w:rPr>
          <w:color w:val="6D6E71"/>
          <w:w w:val="105"/>
          <w:sz w:val="20"/>
          <w:szCs w:val="20"/>
        </w:rPr>
        <w:t>any</w:t>
      </w:r>
      <w:r w:rsidRPr="00D17B37">
        <w:rPr>
          <w:color w:val="6D6E71"/>
          <w:spacing w:val="-14"/>
          <w:w w:val="105"/>
          <w:sz w:val="20"/>
          <w:szCs w:val="20"/>
        </w:rPr>
        <w:t xml:space="preserve"> </w:t>
      </w:r>
      <w:r w:rsidRPr="00D17B37">
        <w:rPr>
          <w:color w:val="6D6E71"/>
          <w:w w:val="105"/>
          <w:sz w:val="20"/>
          <w:szCs w:val="20"/>
        </w:rPr>
        <w:t>of</w:t>
      </w:r>
      <w:r w:rsidRPr="00D17B37">
        <w:rPr>
          <w:color w:val="6D6E71"/>
          <w:spacing w:val="-14"/>
          <w:w w:val="105"/>
          <w:sz w:val="20"/>
          <w:szCs w:val="20"/>
        </w:rPr>
        <w:t xml:space="preserve"> </w:t>
      </w:r>
      <w:r w:rsidRPr="00D17B37">
        <w:rPr>
          <w:color w:val="6D6E71"/>
          <w:w w:val="105"/>
          <w:sz w:val="20"/>
          <w:szCs w:val="20"/>
        </w:rPr>
        <w:t>the</w:t>
      </w:r>
      <w:r w:rsidRPr="00D17B37">
        <w:rPr>
          <w:color w:val="6D6E71"/>
          <w:spacing w:val="-14"/>
          <w:w w:val="105"/>
          <w:sz w:val="20"/>
          <w:szCs w:val="20"/>
        </w:rPr>
        <w:t xml:space="preserve"> </w:t>
      </w:r>
      <w:r w:rsidRPr="00D17B37">
        <w:rPr>
          <w:color w:val="6D6E71"/>
          <w:w w:val="105"/>
          <w:sz w:val="20"/>
          <w:szCs w:val="20"/>
        </w:rPr>
        <w:t>provisions</w:t>
      </w:r>
      <w:r w:rsidRPr="00D17B37">
        <w:rPr>
          <w:color w:val="6D6E71"/>
          <w:spacing w:val="-15"/>
          <w:w w:val="105"/>
          <w:sz w:val="20"/>
          <w:szCs w:val="20"/>
        </w:rPr>
        <w:t xml:space="preserve"> </w:t>
      </w:r>
      <w:r w:rsidRPr="00D17B37">
        <w:rPr>
          <w:color w:val="6D6E71"/>
          <w:w w:val="105"/>
          <w:sz w:val="20"/>
          <w:szCs w:val="20"/>
        </w:rPr>
        <w:t>of these</w:t>
      </w:r>
      <w:r w:rsidRPr="00D17B37">
        <w:rPr>
          <w:color w:val="6D6E71"/>
          <w:spacing w:val="-21"/>
          <w:w w:val="105"/>
          <w:sz w:val="20"/>
          <w:szCs w:val="20"/>
        </w:rPr>
        <w:t xml:space="preserve"> </w:t>
      </w:r>
      <w:r w:rsidRPr="00D17B37">
        <w:rPr>
          <w:color w:val="6D6E71"/>
          <w:w w:val="105"/>
          <w:sz w:val="20"/>
          <w:szCs w:val="20"/>
        </w:rPr>
        <w:t>Conditions</w:t>
      </w:r>
      <w:r w:rsidRPr="00D17B37">
        <w:rPr>
          <w:color w:val="6D6E71"/>
          <w:spacing w:val="-20"/>
          <w:w w:val="105"/>
          <w:sz w:val="20"/>
          <w:szCs w:val="20"/>
        </w:rPr>
        <w:t xml:space="preserve"> </w:t>
      </w:r>
      <w:r w:rsidRPr="00D17B37">
        <w:rPr>
          <w:color w:val="6D6E71"/>
          <w:w w:val="105"/>
          <w:sz w:val="20"/>
          <w:szCs w:val="20"/>
        </w:rPr>
        <w:t>in</w:t>
      </w:r>
      <w:r w:rsidRPr="00D17B37">
        <w:rPr>
          <w:color w:val="6D6E71"/>
          <w:spacing w:val="-21"/>
          <w:w w:val="105"/>
          <w:sz w:val="20"/>
          <w:szCs w:val="20"/>
        </w:rPr>
        <w:t xml:space="preserve"> </w:t>
      </w:r>
      <w:r w:rsidRPr="00D17B37">
        <w:rPr>
          <w:color w:val="6D6E71"/>
          <w:w w:val="105"/>
          <w:sz w:val="20"/>
          <w:szCs w:val="20"/>
        </w:rPr>
        <w:t>as</w:t>
      </w:r>
      <w:r w:rsidRPr="00D17B37">
        <w:rPr>
          <w:color w:val="6D6E71"/>
          <w:spacing w:val="-20"/>
          <w:w w:val="105"/>
          <w:sz w:val="20"/>
          <w:szCs w:val="20"/>
        </w:rPr>
        <w:t xml:space="preserve"> </w:t>
      </w:r>
      <w:r w:rsidRPr="00D17B37">
        <w:rPr>
          <w:color w:val="6D6E71"/>
          <w:w w:val="105"/>
          <w:sz w:val="20"/>
          <w:szCs w:val="20"/>
        </w:rPr>
        <w:t>far</w:t>
      </w:r>
      <w:r w:rsidRPr="00D17B37">
        <w:rPr>
          <w:color w:val="6D6E71"/>
          <w:spacing w:val="-20"/>
          <w:w w:val="105"/>
          <w:sz w:val="20"/>
          <w:szCs w:val="20"/>
        </w:rPr>
        <w:t xml:space="preserve"> </w:t>
      </w:r>
      <w:r w:rsidRPr="00D17B37">
        <w:rPr>
          <w:color w:val="6D6E71"/>
          <w:w w:val="105"/>
          <w:sz w:val="20"/>
          <w:szCs w:val="20"/>
        </w:rPr>
        <w:t>as</w:t>
      </w:r>
      <w:r w:rsidRPr="00D17B37">
        <w:rPr>
          <w:color w:val="6D6E71"/>
          <w:spacing w:val="-21"/>
          <w:w w:val="105"/>
          <w:sz w:val="20"/>
          <w:szCs w:val="20"/>
        </w:rPr>
        <w:t xml:space="preserve"> </w:t>
      </w:r>
      <w:r w:rsidRPr="00D17B37">
        <w:rPr>
          <w:color w:val="6D6E71"/>
          <w:w w:val="105"/>
          <w:sz w:val="20"/>
          <w:szCs w:val="20"/>
        </w:rPr>
        <w:t>they</w:t>
      </w:r>
      <w:r w:rsidRPr="00D17B37">
        <w:rPr>
          <w:color w:val="6D6E71"/>
          <w:spacing w:val="-20"/>
          <w:w w:val="105"/>
          <w:sz w:val="20"/>
          <w:szCs w:val="20"/>
        </w:rPr>
        <w:t xml:space="preserve"> </w:t>
      </w:r>
      <w:r w:rsidRPr="00D17B37">
        <w:rPr>
          <w:color w:val="6D6E71"/>
          <w:w w:val="105"/>
          <w:sz w:val="20"/>
          <w:szCs w:val="20"/>
        </w:rPr>
        <w:t>relate</w:t>
      </w:r>
      <w:r w:rsidRPr="00D17B37">
        <w:rPr>
          <w:color w:val="6D6E71"/>
          <w:spacing w:val="-20"/>
          <w:w w:val="105"/>
          <w:sz w:val="20"/>
          <w:szCs w:val="20"/>
        </w:rPr>
        <w:t xml:space="preserve"> </w:t>
      </w:r>
      <w:r w:rsidRPr="00D17B37">
        <w:rPr>
          <w:color w:val="6D6E71"/>
          <w:w w:val="105"/>
          <w:sz w:val="20"/>
          <w:szCs w:val="20"/>
        </w:rPr>
        <w:t>to</w:t>
      </w:r>
      <w:r w:rsidRPr="00D17B37">
        <w:rPr>
          <w:color w:val="6D6E71"/>
          <w:spacing w:val="-21"/>
          <w:w w:val="105"/>
          <w:sz w:val="20"/>
          <w:szCs w:val="20"/>
        </w:rPr>
        <w:t xml:space="preserve"> </w:t>
      </w:r>
      <w:r w:rsidRPr="00D17B37">
        <w:rPr>
          <w:color w:val="6D6E71"/>
          <w:w w:val="105"/>
          <w:sz w:val="20"/>
          <w:szCs w:val="20"/>
        </w:rPr>
        <w:t>the</w:t>
      </w:r>
      <w:r w:rsidRPr="00D17B37">
        <w:rPr>
          <w:color w:val="6D6E71"/>
          <w:spacing w:val="-20"/>
          <w:w w:val="105"/>
          <w:sz w:val="20"/>
          <w:szCs w:val="20"/>
        </w:rPr>
        <w:t xml:space="preserve"> </w:t>
      </w:r>
      <w:r w:rsidRPr="00D17B37">
        <w:rPr>
          <w:color w:val="6D6E71"/>
          <w:w w:val="105"/>
          <w:sz w:val="20"/>
          <w:szCs w:val="20"/>
        </w:rPr>
        <w:t>carriage</w:t>
      </w:r>
      <w:r w:rsidRPr="00D17B37">
        <w:rPr>
          <w:color w:val="6D6E71"/>
          <w:spacing w:val="-20"/>
          <w:w w:val="105"/>
          <w:sz w:val="20"/>
          <w:szCs w:val="20"/>
        </w:rPr>
        <w:t xml:space="preserve"> </w:t>
      </w:r>
      <w:r w:rsidRPr="00D17B37">
        <w:rPr>
          <w:color w:val="6D6E71"/>
          <w:w w:val="105"/>
          <w:sz w:val="20"/>
          <w:szCs w:val="20"/>
        </w:rPr>
        <w:t>of Dangerous</w:t>
      </w:r>
      <w:r w:rsidRPr="00D17B37">
        <w:rPr>
          <w:color w:val="6D6E71"/>
          <w:spacing w:val="-23"/>
          <w:w w:val="105"/>
          <w:sz w:val="20"/>
          <w:szCs w:val="20"/>
        </w:rPr>
        <w:t xml:space="preserve"> </w:t>
      </w:r>
      <w:r w:rsidRPr="00D17B37">
        <w:rPr>
          <w:color w:val="6D6E71"/>
          <w:w w:val="105"/>
          <w:sz w:val="20"/>
          <w:szCs w:val="20"/>
        </w:rPr>
        <w:t>Goods,</w:t>
      </w:r>
      <w:r w:rsidRPr="00D17B37">
        <w:rPr>
          <w:color w:val="6D6E71"/>
          <w:spacing w:val="-23"/>
          <w:w w:val="105"/>
          <w:sz w:val="20"/>
          <w:szCs w:val="20"/>
        </w:rPr>
        <w:t xml:space="preserve"> </w:t>
      </w:r>
      <w:r w:rsidRPr="00D17B37">
        <w:rPr>
          <w:color w:val="6D6E71"/>
          <w:w w:val="105"/>
          <w:sz w:val="20"/>
          <w:szCs w:val="20"/>
        </w:rPr>
        <w:t>unless</w:t>
      </w:r>
      <w:r w:rsidRPr="00D17B37">
        <w:rPr>
          <w:color w:val="6D6E71"/>
          <w:spacing w:val="-23"/>
          <w:w w:val="105"/>
          <w:sz w:val="20"/>
          <w:szCs w:val="20"/>
        </w:rPr>
        <w:t xml:space="preserve"> </w:t>
      </w:r>
      <w:r w:rsidRPr="00D17B37">
        <w:rPr>
          <w:color w:val="6D6E71"/>
          <w:w w:val="105"/>
          <w:sz w:val="20"/>
          <w:szCs w:val="20"/>
        </w:rPr>
        <w:t>the</w:t>
      </w:r>
      <w:r w:rsidRPr="00D17B37">
        <w:rPr>
          <w:color w:val="6D6E71"/>
          <w:spacing w:val="-23"/>
          <w:w w:val="105"/>
          <w:sz w:val="20"/>
          <w:szCs w:val="20"/>
        </w:rPr>
        <w:t xml:space="preserve"> </w:t>
      </w:r>
      <w:r w:rsidRPr="00D17B37">
        <w:rPr>
          <w:color w:val="6D6E71"/>
          <w:w w:val="105"/>
          <w:sz w:val="20"/>
          <w:szCs w:val="20"/>
        </w:rPr>
        <w:t>Customer</w:t>
      </w:r>
      <w:r w:rsidRPr="00D17B37">
        <w:rPr>
          <w:color w:val="6D6E71"/>
          <w:spacing w:val="-23"/>
          <w:w w:val="105"/>
          <w:sz w:val="20"/>
          <w:szCs w:val="20"/>
        </w:rPr>
        <w:t xml:space="preserve"> </w:t>
      </w:r>
      <w:r w:rsidRPr="00D17B37">
        <w:rPr>
          <w:color w:val="6D6E71"/>
          <w:w w:val="105"/>
          <w:sz w:val="20"/>
          <w:szCs w:val="20"/>
        </w:rPr>
        <w:t>proves</w:t>
      </w:r>
      <w:r w:rsidRPr="00D17B37">
        <w:rPr>
          <w:color w:val="6D6E71"/>
          <w:spacing w:val="-23"/>
          <w:w w:val="105"/>
          <w:sz w:val="20"/>
          <w:szCs w:val="20"/>
        </w:rPr>
        <w:t xml:space="preserve"> </w:t>
      </w:r>
      <w:r w:rsidRPr="00D17B37">
        <w:rPr>
          <w:color w:val="6D6E71"/>
          <w:w w:val="105"/>
          <w:sz w:val="20"/>
          <w:szCs w:val="20"/>
        </w:rPr>
        <w:t>that</w:t>
      </w:r>
      <w:r w:rsidRPr="00D17B37">
        <w:rPr>
          <w:color w:val="6D6E71"/>
          <w:spacing w:val="-22"/>
          <w:w w:val="105"/>
          <w:sz w:val="20"/>
          <w:szCs w:val="20"/>
        </w:rPr>
        <w:t xml:space="preserve"> </w:t>
      </w:r>
      <w:r w:rsidRPr="00D17B37">
        <w:rPr>
          <w:color w:val="6D6E71"/>
          <w:w w:val="105"/>
          <w:sz w:val="20"/>
          <w:szCs w:val="20"/>
        </w:rPr>
        <w:t>the loss, damage or injury was due to the negligence of the Carrier.</w:t>
      </w:r>
    </w:p>
    <w:p w14:paraId="60CAD53B" w14:textId="77777777" w:rsidR="00825C83" w:rsidRPr="00D17B37" w:rsidRDefault="00825C83" w:rsidP="00D17B37">
      <w:pPr>
        <w:pStyle w:val="BodyText"/>
        <w:jc w:val="both"/>
        <w:rPr>
          <w:sz w:val="20"/>
          <w:szCs w:val="20"/>
        </w:rPr>
      </w:pPr>
    </w:p>
    <w:p w14:paraId="60631A5D" w14:textId="77777777" w:rsidR="00825C83" w:rsidRPr="00D17B37" w:rsidRDefault="00825C83" w:rsidP="00D17B37">
      <w:pPr>
        <w:pStyle w:val="BodyText"/>
        <w:spacing w:before="4"/>
        <w:jc w:val="both"/>
        <w:rPr>
          <w:sz w:val="20"/>
          <w:szCs w:val="20"/>
        </w:rPr>
      </w:pPr>
    </w:p>
    <w:p w14:paraId="54F74B22" w14:textId="77777777" w:rsidR="00825C83" w:rsidRPr="00D17B37" w:rsidRDefault="003841B5" w:rsidP="00D17B37">
      <w:pPr>
        <w:pStyle w:val="Heading2"/>
        <w:numPr>
          <w:ilvl w:val="0"/>
          <w:numId w:val="9"/>
        </w:numPr>
        <w:tabs>
          <w:tab w:val="left" w:pos="567"/>
          <w:tab w:val="left" w:pos="568"/>
        </w:tabs>
        <w:jc w:val="both"/>
        <w:rPr>
          <w:sz w:val="20"/>
          <w:szCs w:val="20"/>
        </w:rPr>
      </w:pPr>
      <w:r w:rsidRPr="00D17B37">
        <w:rPr>
          <w:color w:val="EE3124"/>
          <w:spacing w:val="-5"/>
          <w:sz w:val="20"/>
          <w:szCs w:val="20"/>
        </w:rPr>
        <w:t>Consignment</w:t>
      </w:r>
      <w:r w:rsidRPr="00D17B37">
        <w:rPr>
          <w:color w:val="EE3124"/>
          <w:spacing w:val="-17"/>
          <w:sz w:val="20"/>
          <w:szCs w:val="20"/>
        </w:rPr>
        <w:t xml:space="preserve"> </w:t>
      </w:r>
      <w:r w:rsidRPr="00D17B37">
        <w:rPr>
          <w:color w:val="EE3124"/>
          <w:spacing w:val="-6"/>
          <w:sz w:val="20"/>
          <w:szCs w:val="20"/>
        </w:rPr>
        <w:t>notes/receipts</w:t>
      </w:r>
    </w:p>
    <w:p w14:paraId="2E0A4007" w14:textId="77777777" w:rsidR="00825C83" w:rsidRPr="00D17B37" w:rsidRDefault="00825C83" w:rsidP="00D17B37">
      <w:pPr>
        <w:pStyle w:val="BodyText"/>
        <w:spacing w:before="1"/>
        <w:jc w:val="both"/>
        <w:rPr>
          <w:b/>
          <w:sz w:val="20"/>
          <w:szCs w:val="20"/>
        </w:rPr>
      </w:pPr>
    </w:p>
    <w:p w14:paraId="5A471CDD" w14:textId="77777777" w:rsidR="00825C83" w:rsidRPr="00D17B37" w:rsidRDefault="003841B5" w:rsidP="00D17B37">
      <w:pPr>
        <w:pStyle w:val="ListParagraph"/>
        <w:numPr>
          <w:ilvl w:val="1"/>
          <w:numId w:val="9"/>
        </w:numPr>
        <w:tabs>
          <w:tab w:val="left" w:pos="567"/>
          <w:tab w:val="left" w:pos="568"/>
        </w:tabs>
        <w:spacing w:before="0" w:line="302" w:lineRule="auto"/>
        <w:ind w:right="184"/>
        <w:jc w:val="both"/>
        <w:rPr>
          <w:sz w:val="20"/>
          <w:szCs w:val="20"/>
        </w:rPr>
      </w:pPr>
      <w:r w:rsidRPr="00D17B37">
        <w:rPr>
          <w:color w:val="6D6E71"/>
          <w:w w:val="105"/>
          <w:sz w:val="20"/>
          <w:szCs w:val="20"/>
        </w:rPr>
        <w:t>The Carrier shall, if requested, sign a document acknowledging receipt for the carriage of the quantity and description of the Consignment loaded on to the Carrier’s</w:t>
      </w:r>
      <w:r w:rsidRPr="00D17B37">
        <w:rPr>
          <w:color w:val="6D6E71"/>
          <w:spacing w:val="-26"/>
          <w:w w:val="105"/>
          <w:sz w:val="20"/>
          <w:szCs w:val="20"/>
        </w:rPr>
        <w:t xml:space="preserve"> </w:t>
      </w:r>
      <w:r w:rsidRPr="00D17B37">
        <w:rPr>
          <w:color w:val="6D6E71"/>
          <w:w w:val="105"/>
          <w:sz w:val="20"/>
          <w:szCs w:val="20"/>
        </w:rPr>
        <w:t>vehicle,</w:t>
      </w:r>
      <w:r w:rsidRPr="00D17B37">
        <w:rPr>
          <w:color w:val="6D6E71"/>
          <w:spacing w:val="-26"/>
          <w:w w:val="105"/>
          <w:sz w:val="20"/>
          <w:szCs w:val="20"/>
        </w:rPr>
        <w:t xml:space="preserve"> </w:t>
      </w:r>
      <w:r w:rsidRPr="00D17B37">
        <w:rPr>
          <w:color w:val="6D6E71"/>
          <w:w w:val="105"/>
          <w:sz w:val="20"/>
          <w:szCs w:val="20"/>
        </w:rPr>
        <w:t>to</w:t>
      </w:r>
      <w:r w:rsidRPr="00D17B37">
        <w:rPr>
          <w:color w:val="6D6E71"/>
          <w:spacing w:val="-25"/>
          <w:w w:val="105"/>
          <w:sz w:val="20"/>
          <w:szCs w:val="20"/>
        </w:rPr>
        <w:t xml:space="preserve"> </w:t>
      </w:r>
      <w:r w:rsidRPr="00D17B37">
        <w:rPr>
          <w:color w:val="6D6E71"/>
          <w:w w:val="105"/>
          <w:sz w:val="20"/>
          <w:szCs w:val="20"/>
        </w:rPr>
        <w:t>the</w:t>
      </w:r>
      <w:r w:rsidRPr="00D17B37">
        <w:rPr>
          <w:color w:val="6D6E71"/>
          <w:spacing w:val="-26"/>
          <w:w w:val="105"/>
          <w:sz w:val="20"/>
          <w:szCs w:val="20"/>
        </w:rPr>
        <w:t xml:space="preserve"> </w:t>
      </w:r>
      <w:r w:rsidRPr="00D17B37">
        <w:rPr>
          <w:color w:val="6D6E71"/>
          <w:w w:val="105"/>
          <w:sz w:val="20"/>
          <w:szCs w:val="20"/>
        </w:rPr>
        <w:t>extent</w:t>
      </w:r>
      <w:r w:rsidRPr="00D17B37">
        <w:rPr>
          <w:color w:val="6D6E71"/>
          <w:spacing w:val="-25"/>
          <w:w w:val="105"/>
          <w:sz w:val="20"/>
          <w:szCs w:val="20"/>
        </w:rPr>
        <w:t xml:space="preserve"> </w:t>
      </w:r>
      <w:r w:rsidRPr="00D17B37">
        <w:rPr>
          <w:color w:val="6D6E71"/>
          <w:w w:val="105"/>
          <w:sz w:val="20"/>
          <w:szCs w:val="20"/>
        </w:rPr>
        <w:t>this</w:t>
      </w:r>
      <w:r w:rsidRPr="00D17B37">
        <w:rPr>
          <w:color w:val="6D6E71"/>
          <w:spacing w:val="-26"/>
          <w:w w:val="105"/>
          <w:sz w:val="20"/>
          <w:szCs w:val="20"/>
        </w:rPr>
        <w:t xml:space="preserve"> </w:t>
      </w:r>
      <w:r w:rsidRPr="00D17B37">
        <w:rPr>
          <w:color w:val="6D6E71"/>
          <w:w w:val="105"/>
          <w:sz w:val="20"/>
          <w:szCs w:val="20"/>
        </w:rPr>
        <w:t>can</w:t>
      </w:r>
      <w:r w:rsidRPr="00D17B37">
        <w:rPr>
          <w:color w:val="6D6E71"/>
          <w:spacing w:val="-26"/>
          <w:w w:val="105"/>
          <w:sz w:val="20"/>
          <w:szCs w:val="20"/>
        </w:rPr>
        <w:t xml:space="preserve"> </w:t>
      </w:r>
      <w:r w:rsidRPr="00D17B37">
        <w:rPr>
          <w:color w:val="6D6E71"/>
          <w:w w:val="105"/>
          <w:sz w:val="20"/>
          <w:szCs w:val="20"/>
        </w:rPr>
        <w:t>be</w:t>
      </w:r>
      <w:r w:rsidRPr="00D17B37">
        <w:rPr>
          <w:color w:val="6D6E71"/>
          <w:spacing w:val="-25"/>
          <w:w w:val="105"/>
          <w:sz w:val="20"/>
          <w:szCs w:val="20"/>
        </w:rPr>
        <w:t xml:space="preserve"> </w:t>
      </w:r>
      <w:r w:rsidRPr="00D17B37">
        <w:rPr>
          <w:color w:val="6D6E71"/>
          <w:w w:val="105"/>
          <w:sz w:val="20"/>
          <w:szCs w:val="20"/>
        </w:rPr>
        <w:t>determined,</w:t>
      </w:r>
      <w:r w:rsidRPr="00D17B37">
        <w:rPr>
          <w:color w:val="6D6E71"/>
          <w:spacing w:val="-26"/>
          <w:w w:val="105"/>
          <w:sz w:val="20"/>
          <w:szCs w:val="20"/>
        </w:rPr>
        <w:t xml:space="preserve"> </w:t>
      </w:r>
      <w:r w:rsidRPr="00D17B37">
        <w:rPr>
          <w:color w:val="6D6E71"/>
          <w:w w:val="105"/>
          <w:sz w:val="20"/>
          <w:szCs w:val="20"/>
        </w:rPr>
        <w:t>by visual</w:t>
      </w:r>
      <w:r w:rsidRPr="00D17B37">
        <w:rPr>
          <w:color w:val="6D6E71"/>
          <w:spacing w:val="-24"/>
          <w:w w:val="105"/>
          <w:sz w:val="20"/>
          <w:szCs w:val="20"/>
        </w:rPr>
        <w:t xml:space="preserve"> </w:t>
      </w:r>
      <w:r w:rsidRPr="00D17B37">
        <w:rPr>
          <w:color w:val="6D6E71"/>
          <w:w w:val="105"/>
          <w:sz w:val="20"/>
          <w:szCs w:val="20"/>
        </w:rPr>
        <w:t>inspection.</w:t>
      </w:r>
      <w:r w:rsidRPr="00D17B37">
        <w:rPr>
          <w:color w:val="6D6E71"/>
          <w:spacing w:val="-24"/>
          <w:w w:val="105"/>
          <w:sz w:val="20"/>
          <w:szCs w:val="20"/>
        </w:rPr>
        <w:t xml:space="preserve"> </w:t>
      </w:r>
      <w:r w:rsidRPr="00D17B37">
        <w:rPr>
          <w:color w:val="6D6E71"/>
          <w:w w:val="105"/>
          <w:sz w:val="20"/>
          <w:szCs w:val="20"/>
        </w:rPr>
        <w:t>Such</w:t>
      </w:r>
      <w:r w:rsidRPr="00D17B37">
        <w:rPr>
          <w:color w:val="6D6E71"/>
          <w:spacing w:val="-23"/>
          <w:w w:val="105"/>
          <w:sz w:val="20"/>
          <w:szCs w:val="20"/>
        </w:rPr>
        <w:t xml:space="preserve"> </w:t>
      </w:r>
      <w:r w:rsidRPr="00D17B37">
        <w:rPr>
          <w:color w:val="6D6E71"/>
          <w:w w:val="105"/>
          <w:sz w:val="20"/>
          <w:szCs w:val="20"/>
        </w:rPr>
        <w:t>receipt</w:t>
      </w:r>
      <w:r w:rsidRPr="00D17B37">
        <w:rPr>
          <w:color w:val="6D6E71"/>
          <w:spacing w:val="-24"/>
          <w:w w:val="105"/>
          <w:sz w:val="20"/>
          <w:szCs w:val="20"/>
        </w:rPr>
        <w:t xml:space="preserve"> </w:t>
      </w:r>
      <w:r w:rsidRPr="00D17B37">
        <w:rPr>
          <w:color w:val="6D6E71"/>
          <w:w w:val="105"/>
          <w:sz w:val="20"/>
          <w:szCs w:val="20"/>
        </w:rPr>
        <w:t>shall</w:t>
      </w:r>
      <w:r w:rsidRPr="00D17B37">
        <w:rPr>
          <w:color w:val="6D6E71"/>
          <w:spacing w:val="-24"/>
          <w:w w:val="105"/>
          <w:sz w:val="20"/>
          <w:szCs w:val="20"/>
        </w:rPr>
        <w:t xml:space="preserve"> </w:t>
      </w:r>
      <w:r w:rsidRPr="00D17B37">
        <w:rPr>
          <w:color w:val="6D6E71"/>
          <w:w w:val="105"/>
          <w:sz w:val="20"/>
          <w:szCs w:val="20"/>
        </w:rPr>
        <w:t>not</w:t>
      </w:r>
      <w:r w:rsidRPr="00D17B37">
        <w:rPr>
          <w:color w:val="6D6E71"/>
          <w:spacing w:val="-23"/>
          <w:w w:val="105"/>
          <w:sz w:val="20"/>
          <w:szCs w:val="20"/>
        </w:rPr>
        <w:t xml:space="preserve"> </w:t>
      </w:r>
      <w:r w:rsidRPr="00D17B37">
        <w:rPr>
          <w:color w:val="6D6E71"/>
          <w:w w:val="105"/>
          <w:sz w:val="20"/>
          <w:szCs w:val="20"/>
        </w:rPr>
        <w:t>be</w:t>
      </w:r>
      <w:r w:rsidRPr="00D17B37">
        <w:rPr>
          <w:color w:val="6D6E71"/>
          <w:spacing w:val="-24"/>
          <w:w w:val="105"/>
          <w:sz w:val="20"/>
          <w:szCs w:val="20"/>
        </w:rPr>
        <w:t xml:space="preserve"> </w:t>
      </w:r>
      <w:r w:rsidRPr="00D17B37">
        <w:rPr>
          <w:color w:val="6D6E71"/>
          <w:w w:val="105"/>
          <w:sz w:val="20"/>
          <w:szCs w:val="20"/>
        </w:rPr>
        <w:t>evidence</w:t>
      </w:r>
      <w:r w:rsidRPr="00D17B37">
        <w:rPr>
          <w:color w:val="6D6E71"/>
          <w:spacing w:val="-24"/>
          <w:w w:val="105"/>
          <w:sz w:val="20"/>
          <w:szCs w:val="20"/>
        </w:rPr>
        <w:t xml:space="preserve"> </w:t>
      </w:r>
      <w:r w:rsidRPr="00D17B37">
        <w:rPr>
          <w:color w:val="6D6E71"/>
          <w:w w:val="105"/>
          <w:sz w:val="20"/>
          <w:szCs w:val="20"/>
        </w:rPr>
        <w:t>as to</w:t>
      </w:r>
      <w:r w:rsidRPr="00D17B37">
        <w:rPr>
          <w:color w:val="6D6E71"/>
          <w:spacing w:val="-15"/>
          <w:w w:val="105"/>
          <w:sz w:val="20"/>
          <w:szCs w:val="20"/>
        </w:rPr>
        <w:t xml:space="preserve"> </w:t>
      </w:r>
      <w:r w:rsidRPr="00D17B37">
        <w:rPr>
          <w:color w:val="6D6E71"/>
          <w:w w:val="105"/>
          <w:sz w:val="20"/>
          <w:szCs w:val="20"/>
        </w:rPr>
        <w:t>accuracy</w:t>
      </w:r>
      <w:r w:rsidRPr="00D17B37">
        <w:rPr>
          <w:color w:val="6D6E71"/>
          <w:spacing w:val="-15"/>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4"/>
          <w:w w:val="105"/>
          <w:sz w:val="20"/>
          <w:szCs w:val="20"/>
        </w:rPr>
        <w:t xml:space="preserve"> </w:t>
      </w:r>
      <w:r w:rsidRPr="00D17B37">
        <w:rPr>
          <w:color w:val="6D6E71"/>
          <w:w w:val="105"/>
          <w:sz w:val="20"/>
          <w:szCs w:val="20"/>
        </w:rPr>
        <w:t>condition,</w:t>
      </w:r>
      <w:r w:rsidRPr="00D17B37">
        <w:rPr>
          <w:color w:val="6D6E71"/>
          <w:spacing w:val="-15"/>
          <w:w w:val="105"/>
          <w:sz w:val="20"/>
          <w:szCs w:val="20"/>
        </w:rPr>
        <w:t xml:space="preserve"> </w:t>
      </w:r>
      <w:r w:rsidRPr="00D17B37">
        <w:rPr>
          <w:color w:val="6D6E71"/>
          <w:w w:val="105"/>
          <w:sz w:val="20"/>
          <w:szCs w:val="20"/>
        </w:rPr>
        <w:t>weight,</w:t>
      </w:r>
      <w:r w:rsidRPr="00D17B37">
        <w:rPr>
          <w:color w:val="6D6E71"/>
          <w:spacing w:val="-15"/>
          <w:w w:val="105"/>
          <w:sz w:val="20"/>
          <w:szCs w:val="20"/>
        </w:rPr>
        <w:t xml:space="preserve"> </w:t>
      </w:r>
      <w:r w:rsidRPr="00D17B37">
        <w:rPr>
          <w:color w:val="6D6E71"/>
          <w:w w:val="105"/>
          <w:sz w:val="20"/>
          <w:szCs w:val="20"/>
        </w:rPr>
        <w:t>quantity</w:t>
      </w:r>
      <w:r w:rsidRPr="00D17B37">
        <w:rPr>
          <w:color w:val="6D6E71"/>
          <w:spacing w:val="-15"/>
          <w:w w:val="105"/>
          <w:sz w:val="20"/>
          <w:szCs w:val="20"/>
        </w:rPr>
        <w:t xml:space="preserve"> </w:t>
      </w:r>
      <w:r w:rsidRPr="00D17B37">
        <w:rPr>
          <w:color w:val="6D6E71"/>
          <w:w w:val="105"/>
          <w:sz w:val="20"/>
          <w:szCs w:val="20"/>
        </w:rPr>
        <w:t>nor</w:t>
      </w:r>
      <w:r w:rsidRPr="00D17B37">
        <w:rPr>
          <w:color w:val="6D6E71"/>
          <w:spacing w:val="-14"/>
          <w:w w:val="105"/>
          <w:sz w:val="20"/>
          <w:szCs w:val="20"/>
        </w:rPr>
        <w:t xml:space="preserve"> </w:t>
      </w:r>
      <w:r w:rsidRPr="00D17B37">
        <w:rPr>
          <w:color w:val="6D6E71"/>
          <w:w w:val="105"/>
          <w:sz w:val="20"/>
          <w:szCs w:val="20"/>
        </w:rPr>
        <w:t>nature of</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4"/>
          <w:w w:val="105"/>
          <w:sz w:val="20"/>
          <w:szCs w:val="20"/>
        </w:rPr>
        <w:t xml:space="preserve"> </w:t>
      </w:r>
      <w:r w:rsidRPr="00D17B37">
        <w:rPr>
          <w:color w:val="6D6E71"/>
          <w:w w:val="105"/>
          <w:sz w:val="20"/>
          <w:szCs w:val="20"/>
        </w:rPr>
        <w:t>Goods</w:t>
      </w:r>
      <w:r w:rsidRPr="00D17B37">
        <w:rPr>
          <w:color w:val="6D6E71"/>
          <w:spacing w:val="-14"/>
          <w:w w:val="105"/>
          <w:sz w:val="20"/>
          <w:szCs w:val="20"/>
        </w:rPr>
        <w:t xml:space="preserve"> </w:t>
      </w:r>
      <w:r w:rsidRPr="00D17B37">
        <w:rPr>
          <w:color w:val="6D6E71"/>
          <w:w w:val="105"/>
          <w:sz w:val="20"/>
          <w:szCs w:val="20"/>
        </w:rPr>
        <w:t>said</w:t>
      </w:r>
      <w:r w:rsidRPr="00D17B37">
        <w:rPr>
          <w:color w:val="6D6E71"/>
          <w:spacing w:val="-14"/>
          <w:w w:val="105"/>
          <w:sz w:val="20"/>
          <w:szCs w:val="20"/>
        </w:rPr>
        <w:t xml:space="preserve"> </w:t>
      </w:r>
      <w:r w:rsidRPr="00D17B37">
        <w:rPr>
          <w:color w:val="6D6E71"/>
          <w:w w:val="105"/>
          <w:sz w:val="20"/>
          <w:szCs w:val="20"/>
        </w:rPr>
        <w:t>to</w:t>
      </w:r>
      <w:r w:rsidRPr="00D17B37">
        <w:rPr>
          <w:color w:val="6D6E71"/>
          <w:spacing w:val="-14"/>
          <w:w w:val="105"/>
          <w:sz w:val="20"/>
          <w:szCs w:val="20"/>
        </w:rPr>
        <w:t xml:space="preserve"> </w:t>
      </w:r>
      <w:r w:rsidRPr="00D17B37">
        <w:rPr>
          <w:color w:val="6D6E71"/>
          <w:w w:val="105"/>
          <w:sz w:val="20"/>
          <w:szCs w:val="20"/>
        </w:rPr>
        <w:t>comprise</w:t>
      </w:r>
      <w:r w:rsidRPr="00D17B37">
        <w:rPr>
          <w:color w:val="6D6E71"/>
          <w:spacing w:val="-14"/>
          <w:w w:val="105"/>
          <w:sz w:val="20"/>
          <w:szCs w:val="20"/>
        </w:rPr>
        <w:t xml:space="preserve"> </w:t>
      </w:r>
      <w:r w:rsidRPr="00D17B37">
        <w:rPr>
          <w:color w:val="6D6E71"/>
          <w:w w:val="105"/>
          <w:sz w:val="20"/>
          <w:szCs w:val="20"/>
        </w:rPr>
        <w:t>the</w:t>
      </w:r>
      <w:r w:rsidRPr="00D17B37">
        <w:rPr>
          <w:color w:val="6D6E71"/>
          <w:spacing w:val="-15"/>
          <w:w w:val="105"/>
          <w:sz w:val="20"/>
          <w:szCs w:val="20"/>
        </w:rPr>
        <w:t xml:space="preserve"> </w:t>
      </w:r>
      <w:r w:rsidRPr="00D17B37">
        <w:rPr>
          <w:color w:val="6D6E71"/>
          <w:w w:val="105"/>
          <w:sz w:val="20"/>
          <w:szCs w:val="20"/>
        </w:rPr>
        <w:t>Consignment</w:t>
      </w:r>
      <w:r w:rsidRPr="00D17B37">
        <w:rPr>
          <w:color w:val="6D6E71"/>
          <w:spacing w:val="-14"/>
          <w:w w:val="105"/>
          <w:sz w:val="20"/>
          <w:szCs w:val="20"/>
        </w:rPr>
        <w:t xml:space="preserve"> </w:t>
      </w:r>
      <w:r w:rsidRPr="00D17B37">
        <w:rPr>
          <w:color w:val="6D6E71"/>
          <w:w w:val="105"/>
          <w:sz w:val="20"/>
          <w:szCs w:val="20"/>
        </w:rPr>
        <w:t>at</w:t>
      </w:r>
      <w:r w:rsidRPr="00D17B37">
        <w:rPr>
          <w:color w:val="6D6E71"/>
          <w:spacing w:val="-14"/>
          <w:w w:val="105"/>
          <w:sz w:val="20"/>
          <w:szCs w:val="20"/>
        </w:rPr>
        <w:t xml:space="preserve"> </w:t>
      </w:r>
      <w:r w:rsidRPr="00D17B37">
        <w:rPr>
          <w:color w:val="6D6E71"/>
          <w:w w:val="105"/>
          <w:sz w:val="20"/>
          <w:szCs w:val="20"/>
        </w:rPr>
        <w:t>the</w:t>
      </w:r>
    </w:p>
    <w:p w14:paraId="752B3FB2" w14:textId="77777777" w:rsidR="00825C83" w:rsidRPr="00D17B37" w:rsidRDefault="003841B5" w:rsidP="00D17B37">
      <w:pPr>
        <w:pStyle w:val="BodyText"/>
        <w:spacing w:line="302" w:lineRule="auto"/>
        <w:ind w:left="567" w:right="124"/>
        <w:jc w:val="both"/>
        <w:rPr>
          <w:sz w:val="20"/>
          <w:szCs w:val="20"/>
        </w:rPr>
      </w:pPr>
      <w:r w:rsidRPr="00D17B37">
        <w:rPr>
          <w:color w:val="6D6E71"/>
          <w:sz w:val="20"/>
          <w:szCs w:val="20"/>
        </w:rPr>
        <w:t>time the receipt document is signed by the Carrier and/or his agents and/or his servants. The burden of proof in the event of dispute is with of the Customer.</w:t>
      </w:r>
    </w:p>
    <w:p w14:paraId="173781B5" w14:textId="77777777" w:rsidR="00825C83" w:rsidRPr="00D17B37" w:rsidRDefault="003841B5" w:rsidP="00D17B37">
      <w:pPr>
        <w:pStyle w:val="ListParagraph"/>
        <w:numPr>
          <w:ilvl w:val="1"/>
          <w:numId w:val="9"/>
        </w:numPr>
        <w:tabs>
          <w:tab w:val="left" w:pos="567"/>
          <w:tab w:val="left" w:pos="568"/>
        </w:tabs>
        <w:spacing w:before="134" w:line="302" w:lineRule="auto"/>
        <w:ind w:right="281"/>
        <w:jc w:val="both"/>
        <w:rPr>
          <w:sz w:val="20"/>
          <w:szCs w:val="20"/>
        </w:rPr>
      </w:pPr>
      <w:r w:rsidRPr="00D17B37">
        <w:rPr>
          <w:color w:val="6D6E71"/>
          <w:w w:val="105"/>
          <w:sz w:val="20"/>
          <w:szCs w:val="20"/>
        </w:rPr>
        <w:t>The Carrier shall use its best endeavours to obtain a signed</w:t>
      </w:r>
      <w:r w:rsidRPr="00D17B37">
        <w:rPr>
          <w:color w:val="6D6E71"/>
          <w:spacing w:val="-17"/>
          <w:w w:val="105"/>
          <w:sz w:val="20"/>
          <w:szCs w:val="20"/>
        </w:rPr>
        <w:t xml:space="preserve"> </w:t>
      </w:r>
      <w:r w:rsidRPr="00D17B37">
        <w:rPr>
          <w:color w:val="6D6E71"/>
          <w:w w:val="105"/>
          <w:sz w:val="20"/>
          <w:szCs w:val="20"/>
        </w:rPr>
        <w:t>receipt</w:t>
      </w:r>
      <w:r w:rsidRPr="00D17B37">
        <w:rPr>
          <w:color w:val="6D6E71"/>
          <w:spacing w:val="-16"/>
          <w:w w:val="105"/>
          <w:sz w:val="20"/>
          <w:szCs w:val="20"/>
        </w:rPr>
        <w:t xml:space="preserve"> </w:t>
      </w:r>
      <w:r w:rsidRPr="00D17B37">
        <w:rPr>
          <w:color w:val="6D6E71"/>
          <w:w w:val="105"/>
          <w:sz w:val="20"/>
          <w:szCs w:val="20"/>
        </w:rPr>
        <w:t>of</w:t>
      </w:r>
      <w:r w:rsidRPr="00D17B37">
        <w:rPr>
          <w:color w:val="6D6E71"/>
          <w:spacing w:val="-16"/>
          <w:w w:val="105"/>
          <w:sz w:val="20"/>
          <w:szCs w:val="20"/>
        </w:rPr>
        <w:t xml:space="preserve"> </w:t>
      </w:r>
      <w:r w:rsidRPr="00D17B37">
        <w:rPr>
          <w:color w:val="6D6E71"/>
          <w:w w:val="105"/>
          <w:sz w:val="20"/>
          <w:szCs w:val="20"/>
        </w:rPr>
        <w:t>delivery</w:t>
      </w:r>
      <w:r w:rsidRPr="00D17B37">
        <w:rPr>
          <w:color w:val="6D6E71"/>
          <w:spacing w:val="-16"/>
          <w:w w:val="105"/>
          <w:sz w:val="20"/>
          <w:szCs w:val="20"/>
        </w:rPr>
        <w:t xml:space="preserve"> </w:t>
      </w:r>
      <w:r w:rsidRPr="00D17B37">
        <w:rPr>
          <w:color w:val="6D6E71"/>
          <w:w w:val="105"/>
          <w:sz w:val="20"/>
          <w:szCs w:val="20"/>
        </w:rPr>
        <w:t>of</w:t>
      </w:r>
      <w:r w:rsidRPr="00D17B37">
        <w:rPr>
          <w:color w:val="6D6E71"/>
          <w:spacing w:val="-16"/>
          <w:w w:val="105"/>
          <w:sz w:val="20"/>
          <w:szCs w:val="20"/>
        </w:rPr>
        <w:t xml:space="preserve"> </w:t>
      </w:r>
      <w:r w:rsidRPr="00D17B37">
        <w:rPr>
          <w:color w:val="6D6E71"/>
          <w:w w:val="105"/>
          <w:sz w:val="20"/>
          <w:szCs w:val="20"/>
        </w:rPr>
        <w:t>the</w:t>
      </w:r>
      <w:r w:rsidRPr="00D17B37">
        <w:rPr>
          <w:color w:val="6D6E71"/>
          <w:spacing w:val="-17"/>
          <w:w w:val="105"/>
          <w:sz w:val="20"/>
          <w:szCs w:val="20"/>
        </w:rPr>
        <w:t xml:space="preserve"> </w:t>
      </w:r>
      <w:r w:rsidRPr="00D17B37">
        <w:rPr>
          <w:color w:val="6D6E71"/>
          <w:w w:val="105"/>
          <w:sz w:val="20"/>
          <w:szCs w:val="20"/>
        </w:rPr>
        <w:t>Consignment</w:t>
      </w:r>
      <w:r w:rsidRPr="00D17B37">
        <w:rPr>
          <w:color w:val="6D6E71"/>
          <w:spacing w:val="-16"/>
          <w:w w:val="105"/>
          <w:sz w:val="20"/>
          <w:szCs w:val="20"/>
        </w:rPr>
        <w:t xml:space="preserve"> </w:t>
      </w:r>
      <w:r w:rsidRPr="00D17B37">
        <w:rPr>
          <w:color w:val="6D6E71"/>
          <w:w w:val="105"/>
          <w:sz w:val="20"/>
          <w:szCs w:val="20"/>
        </w:rPr>
        <w:t>from</w:t>
      </w:r>
      <w:r w:rsidRPr="00D17B37">
        <w:rPr>
          <w:color w:val="6D6E71"/>
          <w:spacing w:val="-16"/>
          <w:w w:val="105"/>
          <w:sz w:val="20"/>
          <w:szCs w:val="20"/>
        </w:rPr>
        <w:t xml:space="preserve"> </w:t>
      </w:r>
      <w:r w:rsidRPr="00D17B37">
        <w:rPr>
          <w:color w:val="6D6E71"/>
          <w:w w:val="105"/>
          <w:sz w:val="20"/>
          <w:szCs w:val="20"/>
        </w:rPr>
        <w:t>the Consignee</w:t>
      </w:r>
      <w:r w:rsidRPr="00D17B37">
        <w:rPr>
          <w:color w:val="6D6E71"/>
          <w:spacing w:val="-33"/>
          <w:w w:val="105"/>
          <w:sz w:val="20"/>
          <w:szCs w:val="20"/>
        </w:rPr>
        <w:t xml:space="preserve"> </w:t>
      </w:r>
      <w:r w:rsidRPr="00D17B37">
        <w:rPr>
          <w:color w:val="6D6E71"/>
          <w:w w:val="105"/>
          <w:sz w:val="20"/>
          <w:szCs w:val="20"/>
        </w:rPr>
        <w:t>unless</w:t>
      </w:r>
      <w:r w:rsidRPr="00D17B37">
        <w:rPr>
          <w:color w:val="6D6E71"/>
          <w:spacing w:val="-33"/>
          <w:w w:val="105"/>
          <w:sz w:val="20"/>
          <w:szCs w:val="20"/>
        </w:rPr>
        <w:t xml:space="preserve"> </w:t>
      </w:r>
      <w:r w:rsidRPr="00D17B37">
        <w:rPr>
          <w:color w:val="6D6E71"/>
          <w:w w:val="105"/>
          <w:sz w:val="20"/>
          <w:szCs w:val="20"/>
        </w:rPr>
        <w:t>otherwise</w:t>
      </w:r>
      <w:r w:rsidRPr="00D17B37">
        <w:rPr>
          <w:color w:val="6D6E71"/>
          <w:spacing w:val="-33"/>
          <w:w w:val="105"/>
          <w:sz w:val="20"/>
          <w:szCs w:val="20"/>
        </w:rPr>
        <w:t xml:space="preserve"> </w:t>
      </w:r>
      <w:r w:rsidRPr="00D17B37">
        <w:rPr>
          <w:color w:val="6D6E71"/>
          <w:w w:val="105"/>
          <w:sz w:val="20"/>
          <w:szCs w:val="20"/>
        </w:rPr>
        <w:t>agreed</w:t>
      </w:r>
      <w:r w:rsidRPr="00D17B37">
        <w:rPr>
          <w:color w:val="6D6E71"/>
          <w:spacing w:val="-33"/>
          <w:w w:val="105"/>
          <w:sz w:val="20"/>
          <w:szCs w:val="20"/>
        </w:rPr>
        <w:t xml:space="preserve"> </w:t>
      </w:r>
      <w:r w:rsidRPr="00D17B37">
        <w:rPr>
          <w:color w:val="6D6E71"/>
          <w:w w:val="105"/>
          <w:sz w:val="20"/>
          <w:szCs w:val="20"/>
        </w:rPr>
        <w:t>with</w:t>
      </w:r>
      <w:r w:rsidRPr="00D17B37">
        <w:rPr>
          <w:color w:val="6D6E71"/>
          <w:spacing w:val="-33"/>
          <w:w w:val="105"/>
          <w:sz w:val="20"/>
          <w:szCs w:val="20"/>
        </w:rPr>
        <w:t xml:space="preserve"> </w:t>
      </w:r>
      <w:r w:rsidRPr="00D17B37">
        <w:rPr>
          <w:color w:val="6D6E71"/>
          <w:w w:val="105"/>
          <w:sz w:val="20"/>
          <w:szCs w:val="20"/>
        </w:rPr>
        <w:t>the</w:t>
      </w:r>
      <w:r w:rsidRPr="00D17B37">
        <w:rPr>
          <w:color w:val="6D6E71"/>
          <w:spacing w:val="-33"/>
          <w:w w:val="105"/>
          <w:sz w:val="20"/>
          <w:szCs w:val="20"/>
        </w:rPr>
        <w:t xml:space="preserve"> </w:t>
      </w:r>
      <w:r w:rsidRPr="00D17B37">
        <w:rPr>
          <w:color w:val="6D6E71"/>
          <w:w w:val="105"/>
          <w:sz w:val="20"/>
          <w:szCs w:val="20"/>
        </w:rPr>
        <w:t>Customer. Such</w:t>
      </w:r>
      <w:r w:rsidRPr="00D17B37">
        <w:rPr>
          <w:color w:val="6D6E71"/>
          <w:spacing w:val="-21"/>
          <w:w w:val="105"/>
          <w:sz w:val="20"/>
          <w:szCs w:val="20"/>
        </w:rPr>
        <w:t xml:space="preserve"> </w:t>
      </w:r>
      <w:r w:rsidRPr="00D17B37">
        <w:rPr>
          <w:color w:val="6D6E71"/>
          <w:w w:val="105"/>
          <w:sz w:val="20"/>
          <w:szCs w:val="20"/>
        </w:rPr>
        <w:t>receipts</w:t>
      </w:r>
      <w:r w:rsidRPr="00D17B37">
        <w:rPr>
          <w:color w:val="6D6E71"/>
          <w:spacing w:val="-20"/>
          <w:w w:val="105"/>
          <w:sz w:val="20"/>
          <w:szCs w:val="20"/>
        </w:rPr>
        <w:t xml:space="preserve"> </w:t>
      </w:r>
      <w:r w:rsidRPr="00D17B37">
        <w:rPr>
          <w:color w:val="6D6E71"/>
          <w:w w:val="105"/>
          <w:sz w:val="20"/>
          <w:szCs w:val="20"/>
        </w:rPr>
        <w:t>will</w:t>
      </w:r>
      <w:r w:rsidRPr="00D17B37">
        <w:rPr>
          <w:color w:val="6D6E71"/>
          <w:spacing w:val="-20"/>
          <w:w w:val="105"/>
          <w:sz w:val="20"/>
          <w:szCs w:val="20"/>
        </w:rPr>
        <w:t xml:space="preserve"> </w:t>
      </w:r>
      <w:r w:rsidRPr="00D17B37">
        <w:rPr>
          <w:color w:val="6D6E71"/>
          <w:w w:val="105"/>
          <w:sz w:val="20"/>
          <w:szCs w:val="20"/>
        </w:rPr>
        <w:t>be</w:t>
      </w:r>
      <w:r w:rsidRPr="00D17B37">
        <w:rPr>
          <w:color w:val="6D6E71"/>
          <w:spacing w:val="-20"/>
          <w:w w:val="105"/>
          <w:sz w:val="20"/>
          <w:szCs w:val="20"/>
        </w:rPr>
        <w:t xml:space="preserve"> </w:t>
      </w:r>
      <w:r w:rsidRPr="00D17B37">
        <w:rPr>
          <w:color w:val="6D6E71"/>
          <w:w w:val="105"/>
          <w:sz w:val="20"/>
          <w:szCs w:val="20"/>
        </w:rPr>
        <w:t>returned</w:t>
      </w:r>
      <w:r w:rsidRPr="00D17B37">
        <w:rPr>
          <w:color w:val="6D6E71"/>
          <w:spacing w:val="-20"/>
          <w:w w:val="105"/>
          <w:sz w:val="20"/>
          <w:szCs w:val="20"/>
        </w:rPr>
        <w:t xml:space="preserve"> </w:t>
      </w:r>
      <w:r w:rsidRPr="00D17B37">
        <w:rPr>
          <w:color w:val="6D6E71"/>
          <w:w w:val="105"/>
          <w:sz w:val="20"/>
          <w:szCs w:val="20"/>
        </w:rPr>
        <w:t>to</w:t>
      </w:r>
      <w:r w:rsidRPr="00D17B37">
        <w:rPr>
          <w:color w:val="6D6E71"/>
          <w:spacing w:val="-20"/>
          <w:w w:val="105"/>
          <w:sz w:val="20"/>
          <w:szCs w:val="20"/>
        </w:rPr>
        <w:t xml:space="preserve"> </w:t>
      </w:r>
      <w:r w:rsidRPr="00D17B37">
        <w:rPr>
          <w:color w:val="6D6E71"/>
          <w:w w:val="105"/>
          <w:sz w:val="20"/>
          <w:szCs w:val="20"/>
        </w:rPr>
        <w:t>the</w:t>
      </w:r>
      <w:r w:rsidRPr="00D17B37">
        <w:rPr>
          <w:color w:val="6D6E71"/>
          <w:spacing w:val="-20"/>
          <w:w w:val="105"/>
          <w:sz w:val="20"/>
          <w:szCs w:val="20"/>
        </w:rPr>
        <w:t xml:space="preserve"> </w:t>
      </w:r>
      <w:r w:rsidRPr="00D17B37">
        <w:rPr>
          <w:color w:val="6D6E71"/>
          <w:w w:val="105"/>
          <w:sz w:val="20"/>
          <w:szCs w:val="20"/>
        </w:rPr>
        <w:t>Customer</w:t>
      </w:r>
      <w:r w:rsidRPr="00D17B37">
        <w:rPr>
          <w:color w:val="6D6E71"/>
          <w:spacing w:val="-20"/>
          <w:w w:val="105"/>
          <w:sz w:val="20"/>
          <w:szCs w:val="20"/>
        </w:rPr>
        <w:t xml:space="preserve"> </w:t>
      </w:r>
      <w:r w:rsidRPr="00D17B37">
        <w:rPr>
          <w:color w:val="6D6E71"/>
          <w:w w:val="105"/>
          <w:sz w:val="20"/>
          <w:szCs w:val="20"/>
        </w:rPr>
        <w:t>as</w:t>
      </w:r>
      <w:r w:rsidRPr="00D17B37">
        <w:rPr>
          <w:color w:val="6D6E71"/>
          <w:spacing w:val="-20"/>
          <w:w w:val="105"/>
          <w:sz w:val="20"/>
          <w:szCs w:val="20"/>
        </w:rPr>
        <w:t xml:space="preserve"> </w:t>
      </w:r>
      <w:r w:rsidRPr="00D17B37">
        <w:rPr>
          <w:color w:val="6D6E71"/>
          <w:w w:val="105"/>
          <w:sz w:val="20"/>
          <w:szCs w:val="20"/>
        </w:rPr>
        <w:t>proof of delivery, unless otherwise agreed in writing by the Customer</w:t>
      </w:r>
      <w:r w:rsidRPr="00D17B37">
        <w:rPr>
          <w:color w:val="6D6E71"/>
          <w:spacing w:val="-14"/>
          <w:w w:val="105"/>
          <w:sz w:val="20"/>
          <w:szCs w:val="20"/>
        </w:rPr>
        <w:t xml:space="preserve"> </w:t>
      </w:r>
      <w:r w:rsidRPr="00D17B37">
        <w:rPr>
          <w:color w:val="6D6E71"/>
          <w:w w:val="105"/>
          <w:sz w:val="20"/>
          <w:szCs w:val="20"/>
        </w:rPr>
        <w:t>and/or</w:t>
      </w:r>
      <w:r w:rsidRPr="00D17B37">
        <w:rPr>
          <w:color w:val="6D6E71"/>
          <w:spacing w:val="-14"/>
          <w:w w:val="105"/>
          <w:sz w:val="20"/>
          <w:szCs w:val="20"/>
        </w:rPr>
        <w:t xml:space="preserve"> </w:t>
      </w:r>
      <w:r w:rsidRPr="00D17B37">
        <w:rPr>
          <w:color w:val="6D6E71"/>
          <w:w w:val="105"/>
          <w:sz w:val="20"/>
          <w:szCs w:val="20"/>
        </w:rPr>
        <w:t>his</w:t>
      </w:r>
      <w:r w:rsidRPr="00D17B37">
        <w:rPr>
          <w:color w:val="6D6E71"/>
          <w:spacing w:val="-14"/>
          <w:w w:val="105"/>
          <w:sz w:val="20"/>
          <w:szCs w:val="20"/>
        </w:rPr>
        <w:t xml:space="preserve"> </w:t>
      </w:r>
      <w:r w:rsidRPr="00D17B37">
        <w:rPr>
          <w:color w:val="6D6E71"/>
          <w:w w:val="105"/>
          <w:sz w:val="20"/>
          <w:szCs w:val="20"/>
        </w:rPr>
        <w:t>agent</w:t>
      </w:r>
      <w:r w:rsidRPr="00D17B37">
        <w:rPr>
          <w:color w:val="6D6E71"/>
          <w:spacing w:val="-14"/>
          <w:w w:val="105"/>
          <w:sz w:val="20"/>
          <w:szCs w:val="20"/>
        </w:rPr>
        <w:t xml:space="preserve"> </w:t>
      </w:r>
      <w:r w:rsidRPr="00D17B37">
        <w:rPr>
          <w:color w:val="6D6E71"/>
          <w:w w:val="105"/>
          <w:sz w:val="20"/>
          <w:szCs w:val="20"/>
        </w:rPr>
        <w:t>and/or</w:t>
      </w:r>
      <w:r w:rsidRPr="00D17B37">
        <w:rPr>
          <w:color w:val="6D6E71"/>
          <w:spacing w:val="-14"/>
          <w:w w:val="105"/>
          <w:sz w:val="20"/>
          <w:szCs w:val="20"/>
        </w:rPr>
        <w:t xml:space="preserve"> </w:t>
      </w:r>
      <w:r w:rsidRPr="00D17B37">
        <w:rPr>
          <w:color w:val="6D6E71"/>
          <w:w w:val="105"/>
          <w:sz w:val="20"/>
          <w:szCs w:val="20"/>
        </w:rPr>
        <w:t>his</w:t>
      </w:r>
      <w:r w:rsidRPr="00D17B37">
        <w:rPr>
          <w:color w:val="6D6E71"/>
          <w:spacing w:val="-14"/>
          <w:w w:val="105"/>
          <w:sz w:val="20"/>
          <w:szCs w:val="20"/>
        </w:rPr>
        <w:t xml:space="preserve"> </w:t>
      </w:r>
      <w:r w:rsidRPr="00D17B37">
        <w:rPr>
          <w:color w:val="6D6E71"/>
          <w:w w:val="105"/>
          <w:sz w:val="20"/>
          <w:szCs w:val="20"/>
        </w:rPr>
        <w:t>servants.</w:t>
      </w:r>
    </w:p>
    <w:p w14:paraId="4777C1EA" w14:textId="77777777" w:rsidR="00825C83" w:rsidRPr="00D17B37" w:rsidRDefault="00825C83" w:rsidP="00D17B37">
      <w:pPr>
        <w:pStyle w:val="BodyText"/>
        <w:jc w:val="both"/>
        <w:rPr>
          <w:sz w:val="20"/>
          <w:szCs w:val="20"/>
        </w:rPr>
      </w:pPr>
    </w:p>
    <w:p w14:paraId="5856FA95" w14:textId="77777777" w:rsidR="00825C83" w:rsidRPr="00D17B37" w:rsidRDefault="00825C83" w:rsidP="00D17B37">
      <w:pPr>
        <w:pStyle w:val="BodyText"/>
        <w:spacing w:before="6"/>
        <w:jc w:val="both"/>
        <w:rPr>
          <w:sz w:val="20"/>
          <w:szCs w:val="20"/>
        </w:rPr>
      </w:pPr>
    </w:p>
    <w:p w14:paraId="1BD81866" w14:textId="77777777" w:rsidR="00825C83" w:rsidRPr="00D17B37" w:rsidRDefault="003841B5" w:rsidP="00D17B37">
      <w:pPr>
        <w:pStyle w:val="Heading2"/>
        <w:numPr>
          <w:ilvl w:val="0"/>
          <w:numId w:val="9"/>
        </w:numPr>
        <w:tabs>
          <w:tab w:val="left" w:pos="567"/>
          <w:tab w:val="left" w:pos="568"/>
        </w:tabs>
        <w:jc w:val="both"/>
        <w:rPr>
          <w:sz w:val="20"/>
          <w:szCs w:val="20"/>
        </w:rPr>
      </w:pPr>
      <w:r w:rsidRPr="00D17B37">
        <w:rPr>
          <w:color w:val="EE3124"/>
          <w:spacing w:val="-5"/>
          <w:sz w:val="20"/>
          <w:szCs w:val="20"/>
        </w:rPr>
        <w:t>Carrier’s</w:t>
      </w:r>
      <w:r w:rsidRPr="00D17B37">
        <w:rPr>
          <w:color w:val="EE3124"/>
          <w:spacing w:val="-18"/>
          <w:sz w:val="20"/>
          <w:szCs w:val="20"/>
        </w:rPr>
        <w:t xml:space="preserve"> </w:t>
      </w:r>
      <w:r w:rsidRPr="00D17B37">
        <w:rPr>
          <w:color w:val="EE3124"/>
          <w:spacing w:val="-6"/>
          <w:sz w:val="20"/>
          <w:szCs w:val="20"/>
        </w:rPr>
        <w:t>responsibility</w:t>
      </w:r>
    </w:p>
    <w:p w14:paraId="4C2CB49B" w14:textId="77777777" w:rsidR="00825C83" w:rsidRPr="00D17B37" w:rsidRDefault="00825C83" w:rsidP="00D17B37">
      <w:pPr>
        <w:pStyle w:val="BodyText"/>
        <w:spacing w:before="2"/>
        <w:jc w:val="both"/>
        <w:rPr>
          <w:b/>
          <w:sz w:val="20"/>
          <w:szCs w:val="20"/>
        </w:rPr>
      </w:pPr>
    </w:p>
    <w:p w14:paraId="6DF51D8B" w14:textId="536F29B5" w:rsidR="00825C83" w:rsidRPr="00D17B37" w:rsidRDefault="003841B5" w:rsidP="00D17B37">
      <w:pPr>
        <w:pStyle w:val="ListParagraph"/>
        <w:numPr>
          <w:ilvl w:val="1"/>
          <w:numId w:val="9"/>
        </w:numPr>
        <w:tabs>
          <w:tab w:val="left" w:pos="567"/>
          <w:tab w:val="left" w:pos="568"/>
        </w:tabs>
        <w:spacing w:before="0" w:line="302" w:lineRule="auto"/>
        <w:ind w:right="145"/>
        <w:jc w:val="both"/>
        <w:rPr>
          <w:sz w:val="20"/>
          <w:szCs w:val="20"/>
        </w:rPr>
      </w:pPr>
      <w:r w:rsidRPr="00D17B37">
        <w:rPr>
          <w:color w:val="6D6E71"/>
          <w:sz w:val="20"/>
          <w:szCs w:val="20"/>
        </w:rPr>
        <w:t xml:space="preserve">Goods are accepted by the Carrier for carriage at the Owner’s Risk where the Carrier </w:t>
      </w:r>
      <w:proofErr w:type="gramStart"/>
      <w:r w:rsidRPr="00D17B37">
        <w:rPr>
          <w:color w:val="6D6E71"/>
          <w:sz w:val="20"/>
          <w:szCs w:val="20"/>
        </w:rPr>
        <w:t>is able to</w:t>
      </w:r>
      <w:proofErr w:type="gramEnd"/>
      <w:r w:rsidRPr="00D17B37">
        <w:rPr>
          <w:color w:val="6D6E71"/>
          <w:sz w:val="20"/>
          <w:szCs w:val="20"/>
        </w:rPr>
        <w:t xml:space="preserve"> show that the Customer has explicitly agreed to the carriage of the Goods at the Owner’s Risk (or in accordance</w:t>
      </w:r>
      <w:r w:rsidRPr="00D17B37">
        <w:rPr>
          <w:color w:val="6D6E71"/>
          <w:spacing w:val="-16"/>
          <w:sz w:val="20"/>
          <w:szCs w:val="20"/>
        </w:rPr>
        <w:t xml:space="preserve"> </w:t>
      </w:r>
      <w:r w:rsidRPr="00D17B37">
        <w:rPr>
          <w:color w:val="6D6E71"/>
          <w:sz w:val="20"/>
          <w:szCs w:val="20"/>
        </w:rPr>
        <w:t>with Condition 8.2b). In that event, the Carrier shall not</w:t>
      </w:r>
      <w:r w:rsidRPr="00D17B37">
        <w:rPr>
          <w:color w:val="6D6E71"/>
          <w:spacing w:val="-16"/>
          <w:sz w:val="20"/>
          <w:szCs w:val="20"/>
        </w:rPr>
        <w:t xml:space="preserve"> </w:t>
      </w:r>
      <w:r w:rsidRPr="00D17B37">
        <w:rPr>
          <w:color w:val="6D6E71"/>
          <w:sz w:val="20"/>
          <w:szCs w:val="20"/>
        </w:rPr>
        <w:t>be</w:t>
      </w:r>
      <w:r w:rsidR="00E446CA" w:rsidRPr="00D17B37">
        <w:rPr>
          <w:color w:val="6D6E71"/>
          <w:sz w:val="20"/>
          <w:szCs w:val="20"/>
        </w:rPr>
        <w:t xml:space="preserve"> </w:t>
      </w:r>
      <w:r w:rsidRPr="00D17B37">
        <w:rPr>
          <w:color w:val="6D6E71"/>
          <w:w w:val="105"/>
          <w:sz w:val="20"/>
          <w:szCs w:val="20"/>
        </w:rPr>
        <w:t>liable for loss damage or delay to the Goods no matter howsoever</w:t>
      </w:r>
      <w:r w:rsidRPr="00D17B37">
        <w:rPr>
          <w:color w:val="6D6E71"/>
          <w:spacing w:val="-24"/>
          <w:w w:val="105"/>
          <w:sz w:val="20"/>
          <w:szCs w:val="20"/>
        </w:rPr>
        <w:t xml:space="preserve"> </w:t>
      </w:r>
      <w:r w:rsidRPr="00D17B37">
        <w:rPr>
          <w:color w:val="6D6E71"/>
          <w:w w:val="105"/>
          <w:sz w:val="20"/>
          <w:szCs w:val="20"/>
        </w:rPr>
        <w:t>or</w:t>
      </w:r>
      <w:r w:rsidRPr="00D17B37">
        <w:rPr>
          <w:color w:val="6D6E71"/>
          <w:spacing w:val="-24"/>
          <w:w w:val="105"/>
          <w:sz w:val="20"/>
          <w:szCs w:val="20"/>
        </w:rPr>
        <w:t xml:space="preserve"> </w:t>
      </w:r>
      <w:r w:rsidRPr="00D17B37">
        <w:rPr>
          <w:color w:val="6D6E71"/>
          <w:w w:val="105"/>
          <w:sz w:val="20"/>
          <w:szCs w:val="20"/>
        </w:rPr>
        <w:t>by</w:t>
      </w:r>
      <w:r w:rsidRPr="00D17B37">
        <w:rPr>
          <w:color w:val="6D6E71"/>
          <w:spacing w:val="-24"/>
          <w:w w:val="105"/>
          <w:sz w:val="20"/>
          <w:szCs w:val="20"/>
        </w:rPr>
        <w:t xml:space="preserve"> </w:t>
      </w:r>
      <w:r w:rsidRPr="00D17B37">
        <w:rPr>
          <w:color w:val="6D6E71"/>
          <w:w w:val="105"/>
          <w:sz w:val="20"/>
          <w:szCs w:val="20"/>
        </w:rPr>
        <w:t>whomsoever</w:t>
      </w:r>
      <w:r w:rsidRPr="00D17B37">
        <w:rPr>
          <w:color w:val="6D6E71"/>
          <w:spacing w:val="-24"/>
          <w:w w:val="105"/>
          <w:sz w:val="20"/>
          <w:szCs w:val="20"/>
        </w:rPr>
        <w:t xml:space="preserve"> </w:t>
      </w:r>
      <w:proofErr w:type="gramStart"/>
      <w:r w:rsidRPr="00D17B37">
        <w:rPr>
          <w:color w:val="6D6E71"/>
          <w:w w:val="105"/>
          <w:sz w:val="20"/>
          <w:szCs w:val="20"/>
        </w:rPr>
        <w:t>caused</w:t>
      </w:r>
      <w:proofErr w:type="gramEnd"/>
      <w:r w:rsidRPr="00D17B37">
        <w:rPr>
          <w:color w:val="6D6E71"/>
          <w:spacing w:val="-24"/>
          <w:w w:val="105"/>
          <w:sz w:val="20"/>
          <w:szCs w:val="20"/>
        </w:rPr>
        <w:t xml:space="preserve"> </w:t>
      </w:r>
      <w:r w:rsidRPr="00D17B37">
        <w:rPr>
          <w:color w:val="6D6E71"/>
          <w:w w:val="105"/>
          <w:sz w:val="20"/>
          <w:szCs w:val="20"/>
        </w:rPr>
        <w:t>and</w:t>
      </w:r>
      <w:r w:rsidRPr="00D17B37">
        <w:rPr>
          <w:color w:val="6D6E71"/>
          <w:spacing w:val="-23"/>
          <w:w w:val="105"/>
          <w:sz w:val="20"/>
          <w:szCs w:val="20"/>
        </w:rPr>
        <w:t xml:space="preserve"> </w:t>
      </w:r>
      <w:r w:rsidRPr="00D17B37">
        <w:rPr>
          <w:color w:val="6D6E71"/>
          <w:w w:val="105"/>
          <w:sz w:val="20"/>
          <w:szCs w:val="20"/>
        </w:rPr>
        <w:t>the</w:t>
      </w:r>
      <w:r w:rsidRPr="00D17B37">
        <w:rPr>
          <w:color w:val="6D6E71"/>
          <w:spacing w:val="-24"/>
          <w:w w:val="105"/>
          <w:sz w:val="20"/>
          <w:szCs w:val="20"/>
        </w:rPr>
        <w:t xml:space="preserve"> </w:t>
      </w:r>
      <w:r w:rsidRPr="00D17B37">
        <w:rPr>
          <w:color w:val="6D6E71"/>
          <w:w w:val="105"/>
          <w:sz w:val="20"/>
          <w:szCs w:val="20"/>
        </w:rPr>
        <w:t>Customer agrees</w:t>
      </w:r>
      <w:r w:rsidRPr="00D17B37">
        <w:rPr>
          <w:color w:val="6D6E71"/>
          <w:spacing w:val="-26"/>
          <w:w w:val="105"/>
          <w:sz w:val="20"/>
          <w:szCs w:val="20"/>
        </w:rPr>
        <w:t xml:space="preserve"> </w:t>
      </w:r>
      <w:r w:rsidRPr="00D17B37">
        <w:rPr>
          <w:color w:val="6D6E71"/>
          <w:w w:val="105"/>
          <w:sz w:val="20"/>
          <w:szCs w:val="20"/>
        </w:rPr>
        <w:t>to</w:t>
      </w:r>
      <w:r w:rsidRPr="00D17B37">
        <w:rPr>
          <w:color w:val="6D6E71"/>
          <w:spacing w:val="-26"/>
          <w:w w:val="105"/>
          <w:sz w:val="20"/>
          <w:szCs w:val="20"/>
        </w:rPr>
        <w:t xml:space="preserve"> </w:t>
      </w:r>
      <w:r w:rsidRPr="00D17B37">
        <w:rPr>
          <w:color w:val="6D6E71"/>
          <w:w w:val="105"/>
          <w:sz w:val="20"/>
          <w:szCs w:val="20"/>
        </w:rPr>
        <w:t>indemnify</w:t>
      </w:r>
      <w:r w:rsidRPr="00D17B37">
        <w:rPr>
          <w:color w:val="6D6E71"/>
          <w:spacing w:val="-26"/>
          <w:w w:val="105"/>
          <w:sz w:val="20"/>
          <w:szCs w:val="20"/>
        </w:rPr>
        <w:t xml:space="preserve"> </w:t>
      </w:r>
      <w:r w:rsidRPr="00D17B37">
        <w:rPr>
          <w:color w:val="6D6E71"/>
          <w:w w:val="105"/>
          <w:sz w:val="20"/>
          <w:szCs w:val="20"/>
        </w:rPr>
        <w:t>the</w:t>
      </w:r>
      <w:r w:rsidRPr="00D17B37">
        <w:rPr>
          <w:color w:val="6D6E71"/>
          <w:spacing w:val="-26"/>
          <w:w w:val="105"/>
          <w:sz w:val="20"/>
          <w:szCs w:val="20"/>
        </w:rPr>
        <w:t xml:space="preserve"> </w:t>
      </w:r>
      <w:r w:rsidRPr="00D17B37">
        <w:rPr>
          <w:color w:val="6D6E71"/>
          <w:w w:val="105"/>
          <w:sz w:val="20"/>
          <w:szCs w:val="20"/>
        </w:rPr>
        <w:t>Carrier</w:t>
      </w:r>
      <w:r w:rsidRPr="00D17B37">
        <w:rPr>
          <w:color w:val="6D6E71"/>
          <w:spacing w:val="-26"/>
          <w:w w:val="105"/>
          <w:sz w:val="20"/>
          <w:szCs w:val="20"/>
        </w:rPr>
        <w:t xml:space="preserve"> </w:t>
      </w:r>
      <w:r w:rsidRPr="00D17B37">
        <w:rPr>
          <w:color w:val="6D6E71"/>
          <w:w w:val="105"/>
          <w:sz w:val="20"/>
          <w:szCs w:val="20"/>
        </w:rPr>
        <w:t>against</w:t>
      </w:r>
      <w:r w:rsidRPr="00D17B37">
        <w:rPr>
          <w:color w:val="6D6E71"/>
          <w:spacing w:val="-26"/>
          <w:w w:val="105"/>
          <w:sz w:val="20"/>
          <w:szCs w:val="20"/>
        </w:rPr>
        <w:t xml:space="preserve"> </w:t>
      </w:r>
      <w:r w:rsidRPr="00D17B37">
        <w:rPr>
          <w:color w:val="6D6E71"/>
          <w:w w:val="105"/>
          <w:sz w:val="20"/>
          <w:szCs w:val="20"/>
        </w:rPr>
        <w:t>any</w:t>
      </w:r>
      <w:r w:rsidRPr="00D17B37">
        <w:rPr>
          <w:color w:val="6D6E71"/>
          <w:spacing w:val="-26"/>
          <w:w w:val="105"/>
          <w:sz w:val="20"/>
          <w:szCs w:val="20"/>
        </w:rPr>
        <w:t xml:space="preserve"> </w:t>
      </w:r>
      <w:r w:rsidRPr="00D17B37">
        <w:rPr>
          <w:color w:val="6D6E71"/>
          <w:w w:val="105"/>
          <w:sz w:val="20"/>
          <w:szCs w:val="20"/>
        </w:rPr>
        <w:t>claims</w:t>
      </w:r>
      <w:r w:rsidRPr="00D17B37">
        <w:rPr>
          <w:color w:val="6D6E71"/>
          <w:spacing w:val="-26"/>
          <w:w w:val="105"/>
          <w:sz w:val="20"/>
          <w:szCs w:val="20"/>
        </w:rPr>
        <w:t xml:space="preserve"> </w:t>
      </w:r>
      <w:r w:rsidRPr="00D17B37">
        <w:rPr>
          <w:color w:val="6D6E71"/>
          <w:w w:val="105"/>
          <w:sz w:val="20"/>
          <w:szCs w:val="20"/>
        </w:rPr>
        <w:t>made by any third party (including in relation to the carriage, retention</w:t>
      </w:r>
      <w:r w:rsidRPr="00D17B37">
        <w:rPr>
          <w:color w:val="6D6E71"/>
          <w:spacing w:val="-16"/>
          <w:w w:val="105"/>
          <w:sz w:val="20"/>
          <w:szCs w:val="20"/>
        </w:rPr>
        <w:t xml:space="preserve"> </w:t>
      </w:r>
      <w:r w:rsidRPr="00D17B37">
        <w:rPr>
          <w:color w:val="6D6E71"/>
          <w:w w:val="105"/>
          <w:sz w:val="20"/>
          <w:szCs w:val="20"/>
        </w:rPr>
        <w:t>or</w:t>
      </w:r>
      <w:r w:rsidRPr="00D17B37">
        <w:rPr>
          <w:color w:val="6D6E71"/>
          <w:spacing w:val="-15"/>
          <w:w w:val="105"/>
          <w:sz w:val="20"/>
          <w:szCs w:val="20"/>
        </w:rPr>
        <w:t xml:space="preserve"> </w:t>
      </w:r>
      <w:r w:rsidRPr="00D17B37">
        <w:rPr>
          <w:color w:val="6D6E71"/>
          <w:w w:val="105"/>
          <w:sz w:val="20"/>
          <w:szCs w:val="20"/>
        </w:rPr>
        <w:t>storage)</w:t>
      </w:r>
      <w:r w:rsidRPr="00D17B37">
        <w:rPr>
          <w:color w:val="6D6E71"/>
          <w:spacing w:val="-16"/>
          <w:w w:val="105"/>
          <w:sz w:val="20"/>
          <w:szCs w:val="20"/>
        </w:rPr>
        <w:t xml:space="preserve"> </w:t>
      </w:r>
      <w:r w:rsidRPr="00D17B37">
        <w:rPr>
          <w:color w:val="6D6E71"/>
          <w:w w:val="105"/>
          <w:sz w:val="20"/>
          <w:szCs w:val="20"/>
        </w:rPr>
        <w:t>in</w:t>
      </w:r>
      <w:r w:rsidRPr="00D17B37">
        <w:rPr>
          <w:color w:val="6D6E71"/>
          <w:spacing w:val="-15"/>
          <w:w w:val="105"/>
          <w:sz w:val="20"/>
          <w:szCs w:val="20"/>
        </w:rPr>
        <w:t xml:space="preserve"> </w:t>
      </w:r>
      <w:r w:rsidRPr="00D17B37">
        <w:rPr>
          <w:color w:val="6D6E71"/>
          <w:w w:val="105"/>
          <w:sz w:val="20"/>
          <w:szCs w:val="20"/>
        </w:rPr>
        <w:t>respect</w:t>
      </w:r>
      <w:r w:rsidRPr="00D17B37">
        <w:rPr>
          <w:color w:val="6D6E71"/>
          <w:spacing w:val="-16"/>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Goods</w:t>
      </w:r>
      <w:r w:rsidRPr="00D17B37">
        <w:rPr>
          <w:color w:val="6D6E71"/>
          <w:spacing w:val="-15"/>
          <w:w w:val="105"/>
          <w:sz w:val="20"/>
          <w:szCs w:val="20"/>
        </w:rPr>
        <w:t xml:space="preserve"> </w:t>
      </w:r>
      <w:r w:rsidRPr="00D17B37">
        <w:rPr>
          <w:color w:val="6D6E71"/>
          <w:w w:val="105"/>
          <w:sz w:val="20"/>
          <w:szCs w:val="20"/>
        </w:rPr>
        <w:t>carried.</w:t>
      </w:r>
    </w:p>
    <w:p w14:paraId="6917412C" w14:textId="5F4474E2" w:rsidR="00825C83" w:rsidRPr="00D17B37" w:rsidRDefault="003841B5" w:rsidP="00D17B37">
      <w:pPr>
        <w:pStyle w:val="ListParagraph"/>
        <w:numPr>
          <w:ilvl w:val="1"/>
          <w:numId w:val="9"/>
        </w:numPr>
        <w:tabs>
          <w:tab w:val="left" w:pos="567"/>
          <w:tab w:val="left" w:pos="568"/>
        </w:tabs>
        <w:spacing w:before="133" w:line="302" w:lineRule="auto"/>
        <w:ind w:right="484"/>
        <w:jc w:val="both"/>
        <w:rPr>
          <w:color w:val="6D6E71"/>
          <w:w w:val="105"/>
          <w:sz w:val="20"/>
          <w:szCs w:val="20"/>
        </w:rPr>
      </w:pPr>
      <w:r w:rsidRPr="00D17B37">
        <w:rPr>
          <w:color w:val="6D6E71"/>
          <w:w w:val="105"/>
          <w:sz w:val="20"/>
          <w:szCs w:val="20"/>
        </w:rPr>
        <w:t>Subject to the provisions of Condition 6.1 above the Carrier’s responsibility for the Consignment shall commence</w:t>
      </w:r>
      <w:r w:rsidRPr="00D17B37">
        <w:rPr>
          <w:color w:val="6D6E71"/>
          <w:spacing w:val="-25"/>
          <w:w w:val="105"/>
          <w:sz w:val="20"/>
          <w:szCs w:val="20"/>
        </w:rPr>
        <w:t xml:space="preserve"> </w:t>
      </w:r>
      <w:r w:rsidRPr="00D17B37">
        <w:rPr>
          <w:color w:val="6D6E71"/>
          <w:w w:val="105"/>
          <w:sz w:val="20"/>
          <w:szCs w:val="20"/>
        </w:rPr>
        <w:t>when</w:t>
      </w:r>
      <w:r w:rsidRPr="00D17B37">
        <w:rPr>
          <w:color w:val="6D6E71"/>
          <w:spacing w:val="-25"/>
          <w:w w:val="105"/>
          <w:sz w:val="20"/>
          <w:szCs w:val="20"/>
        </w:rPr>
        <w:t xml:space="preserve"> </w:t>
      </w:r>
      <w:r w:rsidRPr="00D17B37">
        <w:rPr>
          <w:color w:val="6D6E71"/>
          <w:w w:val="105"/>
          <w:sz w:val="20"/>
          <w:szCs w:val="20"/>
        </w:rPr>
        <w:t>the</w:t>
      </w:r>
      <w:r w:rsidRPr="00D17B37">
        <w:rPr>
          <w:color w:val="6D6E71"/>
          <w:spacing w:val="-25"/>
          <w:w w:val="105"/>
          <w:sz w:val="20"/>
          <w:szCs w:val="20"/>
        </w:rPr>
        <w:t xml:space="preserve"> </w:t>
      </w:r>
      <w:r w:rsidRPr="00D17B37">
        <w:rPr>
          <w:color w:val="6D6E71"/>
          <w:w w:val="105"/>
          <w:sz w:val="20"/>
          <w:szCs w:val="20"/>
        </w:rPr>
        <w:t>Carrier,</w:t>
      </w:r>
      <w:r w:rsidRPr="00D17B37">
        <w:rPr>
          <w:color w:val="6D6E71"/>
          <w:spacing w:val="-25"/>
          <w:w w:val="105"/>
          <w:sz w:val="20"/>
          <w:szCs w:val="20"/>
        </w:rPr>
        <w:t xml:space="preserve"> </w:t>
      </w:r>
      <w:r w:rsidRPr="00D17B37">
        <w:rPr>
          <w:color w:val="6D6E71"/>
          <w:w w:val="105"/>
          <w:sz w:val="20"/>
          <w:szCs w:val="20"/>
        </w:rPr>
        <w:t>its</w:t>
      </w:r>
      <w:r w:rsidRPr="00D17B37">
        <w:rPr>
          <w:color w:val="6D6E71"/>
          <w:spacing w:val="-24"/>
          <w:w w:val="105"/>
          <w:sz w:val="20"/>
          <w:szCs w:val="20"/>
        </w:rPr>
        <w:t xml:space="preserve"> </w:t>
      </w:r>
      <w:r w:rsidRPr="00D17B37">
        <w:rPr>
          <w:color w:val="6D6E71"/>
          <w:w w:val="105"/>
          <w:sz w:val="20"/>
          <w:szCs w:val="20"/>
        </w:rPr>
        <w:t>agents</w:t>
      </w:r>
      <w:r w:rsidRPr="00D17B37">
        <w:rPr>
          <w:color w:val="6D6E71"/>
          <w:spacing w:val="-25"/>
          <w:w w:val="105"/>
          <w:sz w:val="20"/>
          <w:szCs w:val="20"/>
        </w:rPr>
        <w:t xml:space="preserve"> </w:t>
      </w:r>
      <w:r w:rsidRPr="00D17B37">
        <w:rPr>
          <w:color w:val="6D6E71"/>
          <w:w w:val="105"/>
          <w:sz w:val="20"/>
          <w:szCs w:val="20"/>
        </w:rPr>
        <w:t>or</w:t>
      </w:r>
      <w:r w:rsidRPr="00D17B37">
        <w:rPr>
          <w:color w:val="6D6E71"/>
          <w:spacing w:val="-25"/>
          <w:w w:val="105"/>
          <w:sz w:val="20"/>
          <w:szCs w:val="20"/>
        </w:rPr>
        <w:t xml:space="preserve"> </w:t>
      </w:r>
      <w:r w:rsidRPr="00D17B37">
        <w:rPr>
          <w:color w:val="6D6E71"/>
          <w:w w:val="105"/>
          <w:sz w:val="20"/>
          <w:szCs w:val="20"/>
        </w:rPr>
        <w:t>sub-contractors takes</w:t>
      </w:r>
      <w:r w:rsidRPr="00D17B37">
        <w:rPr>
          <w:color w:val="6D6E71"/>
          <w:spacing w:val="-13"/>
          <w:w w:val="105"/>
          <w:sz w:val="20"/>
          <w:szCs w:val="20"/>
        </w:rPr>
        <w:t xml:space="preserve"> </w:t>
      </w:r>
      <w:r w:rsidRPr="00D17B37">
        <w:rPr>
          <w:color w:val="6D6E71"/>
          <w:w w:val="105"/>
          <w:sz w:val="20"/>
          <w:szCs w:val="20"/>
        </w:rPr>
        <w:t>physical</w:t>
      </w:r>
      <w:r w:rsidRPr="00D17B37">
        <w:rPr>
          <w:color w:val="6D6E71"/>
          <w:spacing w:val="-13"/>
          <w:w w:val="105"/>
          <w:sz w:val="20"/>
          <w:szCs w:val="20"/>
        </w:rPr>
        <w:t xml:space="preserve"> </w:t>
      </w:r>
      <w:r w:rsidRPr="00D17B37">
        <w:rPr>
          <w:color w:val="6D6E71"/>
          <w:w w:val="105"/>
          <w:sz w:val="20"/>
          <w:szCs w:val="20"/>
        </w:rPr>
        <w:t>control</w:t>
      </w:r>
      <w:r w:rsidRPr="00D17B37">
        <w:rPr>
          <w:color w:val="6D6E71"/>
          <w:spacing w:val="-13"/>
          <w:w w:val="105"/>
          <w:sz w:val="20"/>
          <w:szCs w:val="20"/>
        </w:rPr>
        <w:t xml:space="preserve"> </w:t>
      </w:r>
      <w:r w:rsidRPr="00D17B37">
        <w:rPr>
          <w:color w:val="6D6E71"/>
          <w:w w:val="105"/>
          <w:sz w:val="20"/>
          <w:szCs w:val="20"/>
        </w:rPr>
        <w:t>of</w:t>
      </w:r>
      <w:r w:rsidRPr="00D17B37">
        <w:rPr>
          <w:color w:val="6D6E71"/>
          <w:spacing w:val="-13"/>
          <w:w w:val="105"/>
          <w:sz w:val="20"/>
          <w:szCs w:val="20"/>
        </w:rPr>
        <w:t xml:space="preserve"> </w:t>
      </w:r>
      <w:r w:rsidRPr="00D17B37">
        <w:rPr>
          <w:color w:val="6D6E71"/>
          <w:w w:val="105"/>
          <w:sz w:val="20"/>
          <w:szCs w:val="20"/>
        </w:rPr>
        <w:t>the</w:t>
      </w:r>
      <w:r w:rsidRPr="00D17B37">
        <w:rPr>
          <w:color w:val="6D6E71"/>
          <w:spacing w:val="-13"/>
          <w:w w:val="105"/>
          <w:sz w:val="20"/>
          <w:szCs w:val="20"/>
        </w:rPr>
        <w:t xml:space="preserve"> </w:t>
      </w:r>
      <w:r w:rsidRPr="00D17B37">
        <w:rPr>
          <w:color w:val="6D6E71"/>
          <w:w w:val="105"/>
          <w:sz w:val="20"/>
          <w:szCs w:val="20"/>
        </w:rPr>
        <w:t>Consignment</w:t>
      </w:r>
      <w:r w:rsidRPr="00D17B37">
        <w:rPr>
          <w:color w:val="6D6E71"/>
          <w:spacing w:val="-13"/>
          <w:w w:val="105"/>
          <w:sz w:val="20"/>
          <w:szCs w:val="20"/>
        </w:rPr>
        <w:t xml:space="preserve"> </w:t>
      </w:r>
      <w:r w:rsidRPr="00D17B37">
        <w:rPr>
          <w:color w:val="6D6E71"/>
          <w:w w:val="105"/>
          <w:sz w:val="20"/>
          <w:szCs w:val="20"/>
        </w:rPr>
        <w:t>at</w:t>
      </w:r>
      <w:r w:rsidRPr="00D17B37">
        <w:rPr>
          <w:color w:val="6D6E71"/>
          <w:spacing w:val="-12"/>
          <w:w w:val="105"/>
          <w:sz w:val="20"/>
          <w:szCs w:val="20"/>
        </w:rPr>
        <w:t xml:space="preserve"> </w:t>
      </w:r>
      <w:r w:rsidRPr="00D17B37">
        <w:rPr>
          <w:color w:val="6D6E71"/>
          <w:w w:val="105"/>
          <w:sz w:val="20"/>
          <w:szCs w:val="20"/>
        </w:rPr>
        <w:t>the</w:t>
      </w:r>
      <w:r w:rsidRPr="00D17B37">
        <w:rPr>
          <w:color w:val="6D6E71"/>
          <w:spacing w:val="-13"/>
          <w:w w:val="105"/>
          <w:sz w:val="20"/>
          <w:szCs w:val="20"/>
        </w:rPr>
        <w:t xml:space="preserve"> </w:t>
      </w:r>
      <w:r w:rsidRPr="00D17B37">
        <w:rPr>
          <w:color w:val="6D6E71"/>
          <w:w w:val="105"/>
          <w:sz w:val="20"/>
          <w:szCs w:val="20"/>
        </w:rPr>
        <w:t>point</w:t>
      </w:r>
      <w:r w:rsidR="00E446CA" w:rsidRPr="00D17B37">
        <w:rPr>
          <w:color w:val="6D6E71"/>
          <w:w w:val="105"/>
          <w:sz w:val="20"/>
          <w:szCs w:val="20"/>
        </w:rPr>
        <w:t xml:space="preserve"> </w:t>
      </w:r>
      <w:r w:rsidRPr="00D17B37">
        <w:rPr>
          <w:color w:val="6D6E71"/>
          <w:w w:val="105"/>
          <w:sz w:val="20"/>
          <w:szCs w:val="20"/>
        </w:rPr>
        <w:t>of collection or by receiving the same at the Carrier’s premises.</w:t>
      </w:r>
    </w:p>
    <w:p w14:paraId="3C2C19C3" w14:textId="7D656965" w:rsidR="00825C83" w:rsidRPr="00D17B37" w:rsidRDefault="003841B5" w:rsidP="00D17B37">
      <w:pPr>
        <w:pStyle w:val="ListParagraph"/>
        <w:numPr>
          <w:ilvl w:val="1"/>
          <w:numId w:val="9"/>
        </w:numPr>
        <w:tabs>
          <w:tab w:val="left" w:pos="567"/>
          <w:tab w:val="left" w:pos="568"/>
        </w:tabs>
        <w:spacing w:before="137" w:line="302" w:lineRule="auto"/>
        <w:ind w:right="152"/>
        <w:jc w:val="both"/>
        <w:rPr>
          <w:sz w:val="20"/>
          <w:szCs w:val="20"/>
        </w:rPr>
      </w:pPr>
      <w:r w:rsidRPr="00D17B37">
        <w:rPr>
          <w:color w:val="6D6E71"/>
          <w:w w:val="105"/>
          <w:sz w:val="20"/>
          <w:szCs w:val="20"/>
        </w:rPr>
        <w:t>Subject</w:t>
      </w:r>
      <w:r w:rsidRPr="00D17B37">
        <w:rPr>
          <w:color w:val="6D6E71"/>
          <w:spacing w:val="-22"/>
          <w:w w:val="105"/>
          <w:sz w:val="20"/>
          <w:szCs w:val="20"/>
        </w:rPr>
        <w:t xml:space="preserve"> </w:t>
      </w:r>
      <w:r w:rsidRPr="00D17B37">
        <w:rPr>
          <w:color w:val="6D6E71"/>
          <w:w w:val="105"/>
          <w:sz w:val="20"/>
          <w:szCs w:val="20"/>
        </w:rPr>
        <w:t>to</w:t>
      </w:r>
      <w:r w:rsidRPr="00D17B37">
        <w:rPr>
          <w:color w:val="6D6E71"/>
          <w:spacing w:val="-21"/>
          <w:w w:val="105"/>
          <w:sz w:val="20"/>
          <w:szCs w:val="20"/>
        </w:rPr>
        <w:t xml:space="preserve"> </w:t>
      </w:r>
      <w:r w:rsidRPr="00D17B37">
        <w:rPr>
          <w:color w:val="6D6E71"/>
          <w:w w:val="105"/>
          <w:sz w:val="20"/>
          <w:szCs w:val="20"/>
        </w:rPr>
        <w:t>Condition</w:t>
      </w:r>
      <w:r w:rsidRPr="00D17B37">
        <w:rPr>
          <w:color w:val="6D6E71"/>
          <w:spacing w:val="-22"/>
          <w:w w:val="105"/>
          <w:sz w:val="20"/>
          <w:szCs w:val="20"/>
        </w:rPr>
        <w:t xml:space="preserve"> </w:t>
      </w:r>
      <w:r w:rsidRPr="00D17B37">
        <w:rPr>
          <w:color w:val="6D6E71"/>
          <w:w w:val="105"/>
          <w:sz w:val="20"/>
          <w:szCs w:val="20"/>
        </w:rPr>
        <w:t>6.4</w:t>
      </w:r>
      <w:r w:rsidRPr="00D17B37">
        <w:rPr>
          <w:color w:val="6D6E71"/>
          <w:spacing w:val="-21"/>
          <w:w w:val="105"/>
          <w:sz w:val="20"/>
          <w:szCs w:val="20"/>
        </w:rPr>
        <w:t xml:space="preserve"> </w:t>
      </w:r>
      <w:r w:rsidRPr="00D17B37">
        <w:rPr>
          <w:color w:val="6D6E71"/>
          <w:w w:val="105"/>
          <w:sz w:val="20"/>
          <w:szCs w:val="20"/>
        </w:rPr>
        <w:t>the</w:t>
      </w:r>
      <w:r w:rsidRPr="00D17B37">
        <w:rPr>
          <w:color w:val="6D6E71"/>
          <w:spacing w:val="-22"/>
          <w:w w:val="105"/>
          <w:sz w:val="20"/>
          <w:szCs w:val="20"/>
        </w:rPr>
        <w:t xml:space="preserve"> </w:t>
      </w:r>
      <w:r w:rsidRPr="00D17B37">
        <w:rPr>
          <w:color w:val="6D6E71"/>
          <w:w w:val="105"/>
          <w:sz w:val="20"/>
          <w:szCs w:val="20"/>
        </w:rPr>
        <w:t>Carrier’s</w:t>
      </w:r>
      <w:r w:rsidRPr="00D17B37">
        <w:rPr>
          <w:color w:val="6D6E71"/>
          <w:spacing w:val="-21"/>
          <w:w w:val="105"/>
          <w:sz w:val="20"/>
          <w:szCs w:val="20"/>
        </w:rPr>
        <w:t xml:space="preserve"> </w:t>
      </w:r>
      <w:r w:rsidRPr="00D17B37">
        <w:rPr>
          <w:color w:val="6D6E71"/>
          <w:w w:val="105"/>
          <w:sz w:val="20"/>
          <w:szCs w:val="20"/>
        </w:rPr>
        <w:t>responsibility</w:t>
      </w:r>
      <w:r w:rsidRPr="00D17B37">
        <w:rPr>
          <w:color w:val="6D6E71"/>
          <w:spacing w:val="-22"/>
          <w:w w:val="105"/>
          <w:sz w:val="20"/>
          <w:szCs w:val="20"/>
        </w:rPr>
        <w:t xml:space="preserve"> </w:t>
      </w:r>
      <w:r w:rsidRPr="00D17B37">
        <w:rPr>
          <w:color w:val="6D6E71"/>
          <w:w w:val="105"/>
          <w:sz w:val="20"/>
          <w:szCs w:val="20"/>
        </w:rPr>
        <w:t>and liability</w:t>
      </w:r>
      <w:r w:rsidRPr="00D17B37">
        <w:rPr>
          <w:color w:val="6D6E71"/>
          <w:spacing w:val="-19"/>
          <w:w w:val="105"/>
          <w:sz w:val="20"/>
          <w:szCs w:val="20"/>
        </w:rPr>
        <w:t xml:space="preserve"> </w:t>
      </w:r>
      <w:r w:rsidRPr="00D17B37">
        <w:rPr>
          <w:color w:val="6D6E71"/>
          <w:w w:val="105"/>
          <w:sz w:val="20"/>
          <w:szCs w:val="20"/>
        </w:rPr>
        <w:t>for</w:t>
      </w:r>
      <w:r w:rsidRPr="00D17B37">
        <w:rPr>
          <w:color w:val="6D6E71"/>
          <w:spacing w:val="-19"/>
          <w:w w:val="105"/>
          <w:sz w:val="20"/>
          <w:szCs w:val="20"/>
        </w:rPr>
        <w:t xml:space="preserve"> </w:t>
      </w:r>
      <w:r w:rsidRPr="00D17B37">
        <w:rPr>
          <w:color w:val="6D6E71"/>
          <w:w w:val="105"/>
          <w:sz w:val="20"/>
          <w:szCs w:val="20"/>
        </w:rPr>
        <w:t>the</w:t>
      </w:r>
      <w:r w:rsidRPr="00D17B37">
        <w:rPr>
          <w:color w:val="6D6E71"/>
          <w:spacing w:val="-19"/>
          <w:w w:val="105"/>
          <w:sz w:val="20"/>
          <w:szCs w:val="20"/>
        </w:rPr>
        <w:t xml:space="preserve"> </w:t>
      </w:r>
      <w:r w:rsidRPr="00D17B37">
        <w:rPr>
          <w:color w:val="6D6E71"/>
          <w:w w:val="105"/>
          <w:sz w:val="20"/>
          <w:szCs w:val="20"/>
        </w:rPr>
        <w:t>Consignment</w:t>
      </w:r>
      <w:r w:rsidRPr="00D17B37">
        <w:rPr>
          <w:color w:val="6D6E71"/>
          <w:spacing w:val="-19"/>
          <w:w w:val="105"/>
          <w:sz w:val="20"/>
          <w:szCs w:val="20"/>
        </w:rPr>
        <w:t xml:space="preserve"> </w:t>
      </w:r>
      <w:r w:rsidRPr="00D17B37">
        <w:rPr>
          <w:color w:val="6D6E71"/>
          <w:w w:val="105"/>
          <w:sz w:val="20"/>
          <w:szCs w:val="20"/>
        </w:rPr>
        <w:t>shall</w:t>
      </w:r>
      <w:r w:rsidRPr="00D17B37">
        <w:rPr>
          <w:color w:val="6D6E71"/>
          <w:spacing w:val="-19"/>
          <w:w w:val="105"/>
          <w:sz w:val="20"/>
          <w:szCs w:val="20"/>
        </w:rPr>
        <w:t xml:space="preserve"> </w:t>
      </w:r>
      <w:r w:rsidRPr="00D17B37">
        <w:rPr>
          <w:color w:val="6D6E71"/>
          <w:w w:val="105"/>
          <w:sz w:val="20"/>
          <w:szCs w:val="20"/>
        </w:rPr>
        <w:t>end</w:t>
      </w:r>
      <w:r w:rsidRPr="00D17B37">
        <w:rPr>
          <w:color w:val="6D6E71"/>
          <w:spacing w:val="-19"/>
          <w:w w:val="105"/>
          <w:sz w:val="20"/>
          <w:szCs w:val="20"/>
        </w:rPr>
        <w:t xml:space="preserve"> </w:t>
      </w:r>
      <w:r w:rsidRPr="00D17B37">
        <w:rPr>
          <w:color w:val="6D6E71"/>
          <w:w w:val="105"/>
          <w:sz w:val="20"/>
          <w:szCs w:val="20"/>
        </w:rPr>
        <w:t>when</w:t>
      </w:r>
      <w:r w:rsidRPr="00D17B37">
        <w:rPr>
          <w:color w:val="6D6E71"/>
          <w:spacing w:val="-19"/>
          <w:w w:val="105"/>
          <w:sz w:val="20"/>
          <w:szCs w:val="20"/>
        </w:rPr>
        <w:t xml:space="preserve"> </w:t>
      </w:r>
      <w:r w:rsidRPr="00D17B37">
        <w:rPr>
          <w:color w:val="6D6E71"/>
          <w:w w:val="105"/>
          <w:sz w:val="20"/>
          <w:szCs w:val="20"/>
        </w:rPr>
        <w:t>the</w:t>
      </w:r>
      <w:r w:rsidRPr="00D17B37">
        <w:rPr>
          <w:color w:val="6D6E71"/>
          <w:spacing w:val="-19"/>
          <w:w w:val="105"/>
          <w:sz w:val="20"/>
          <w:szCs w:val="20"/>
        </w:rPr>
        <w:t xml:space="preserve"> </w:t>
      </w:r>
      <w:r w:rsidRPr="00D17B37">
        <w:rPr>
          <w:color w:val="6D6E71"/>
          <w:w w:val="105"/>
          <w:sz w:val="20"/>
          <w:szCs w:val="20"/>
        </w:rPr>
        <w:t>Carrier, its</w:t>
      </w:r>
      <w:r w:rsidRPr="00D17B37">
        <w:rPr>
          <w:color w:val="6D6E71"/>
          <w:spacing w:val="-21"/>
          <w:w w:val="105"/>
          <w:sz w:val="20"/>
          <w:szCs w:val="20"/>
        </w:rPr>
        <w:t xml:space="preserve"> </w:t>
      </w:r>
      <w:r w:rsidRPr="00D17B37">
        <w:rPr>
          <w:color w:val="6D6E71"/>
          <w:w w:val="105"/>
          <w:sz w:val="20"/>
          <w:szCs w:val="20"/>
        </w:rPr>
        <w:t>agents</w:t>
      </w:r>
      <w:r w:rsidRPr="00D17B37">
        <w:rPr>
          <w:color w:val="6D6E71"/>
          <w:spacing w:val="-21"/>
          <w:w w:val="105"/>
          <w:sz w:val="20"/>
          <w:szCs w:val="20"/>
        </w:rPr>
        <w:t xml:space="preserve"> </w:t>
      </w:r>
      <w:r w:rsidRPr="00D17B37">
        <w:rPr>
          <w:color w:val="6D6E71"/>
          <w:w w:val="105"/>
          <w:sz w:val="20"/>
          <w:szCs w:val="20"/>
        </w:rPr>
        <w:t>or</w:t>
      </w:r>
      <w:r w:rsidRPr="00D17B37">
        <w:rPr>
          <w:color w:val="6D6E71"/>
          <w:spacing w:val="-20"/>
          <w:w w:val="105"/>
          <w:sz w:val="20"/>
          <w:szCs w:val="20"/>
        </w:rPr>
        <w:t xml:space="preserve"> </w:t>
      </w:r>
      <w:r w:rsidRPr="00D17B37">
        <w:rPr>
          <w:color w:val="6D6E71"/>
          <w:w w:val="105"/>
          <w:sz w:val="20"/>
          <w:szCs w:val="20"/>
        </w:rPr>
        <w:t>sub-contractors</w:t>
      </w:r>
      <w:r w:rsidRPr="00D17B37">
        <w:rPr>
          <w:color w:val="6D6E71"/>
          <w:spacing w:val="-21"/>
          <w:w w:val="105"/>
          <w:sz w:val="20"/>
          <w:szCs w:val="20"/>
        </w:rPr>
        <w:t xml:space="preserve"> </w:t>
      </w:r>
      <w:r w:rsidRPr="00D17B37">
        <w:rPr>
          <w:color w:val="6D6E71"/>
          <w:w w:val="105"/>
          <w:sz w:val="20"/>
          <w:szCs w:val="20"/>
        </w:rPr>
        <w:t>relinquish</w:t>
      </w:r>
      <w:r w:rsidRPr="00D17B37">
        <w:rPr>
          <w:color w:val="6D6E71"/>
          <w:spacing w:val="-20"/>
          <w:w w:val="105"/>
          <w:sz w:val="20"/>
          <w:szCs w:val="20"/>
        </w:rPr>
        <w:t xml:space="preserve"> </w:t>
      </w:r>
      <w:r w:rsidRPr="00D17B37">
        <w:rPr>
          <w:color w:val="6D6E71"/>
          <w:w w:val="105"/>
          <w:sz w:val="20"/>
          <w:szCs w:val="20"/>
        </w:rPr>
        <w:t>physical</w:t>
      </w:r>
      <w:r w:rsidRPr="00D17B37">
        <w:rPr>
          <w:color w:val="6D6E71"/>
          <w:spacing w:val="-21"/>
          <w:w w:val="105"/>
          <w:sz w:val="20"/>
          <w:szCs w:val="20"/>
        </w:rPr>
        <w:t xml:space="preserve"> </w:t>
      </w:r>
      <w:r w:rsidRPr="00D17B37">
        <w:rPr>
          <w:color w:val="6D6E71"/>
          <w:w w:val="105"/>
          <w:sz w:val="20"/>
          <w:szCs w:val="20"/>
        </w:rPr>
        <w:t>control of</w:t>
      </w:r>
      <w:r w:rsidRPr="00D17B37">
        <w:rPr>
          <w:color w:val="6D6E71"/>
          <w:spacing w:val="-16"/>
          <w:w w:val="105"/>
          <w:sz w:val="20"/>
          <w:szCs w:val="20"/>
        </w:rPr>
        <w:t xml:space="preserve"> </w:t>
      </w:r>
      <w:r w:rsidRPr="00D17B37">
        <w:rPr>
          <w:color w:val="6D6E71"/>
          <w:w w:val="105"/>
          <w:sz w:val="20"/>
          <w:szCs w:val="20"/>
        </w:rPr>
        <w:t>the</w:t>
      </w:r>
      <w:r w:rsidRPr="00D17B37">
        <w:rPr>
          <w:color w:val="6D6E71"/>
          <w:spacing w:val="-15"/>
          <w:w w:val="105"/>
          <w:sz w:val="20"/>
          <w:szCs w:val="20"/>
        </w:rPr>
        <w:t xml:space="preserve"> </w:t>
      </w:r>
      <w:r w:rsidRPr="00D17B37">
        <w:rPr>
          <w:color w:val="6D6E71"/>
          <w:w w:val="105"/>
          <w:sz w:val="20"/>
          <w:szCs w:val="20"/>
        </w:rPr>
        <w:t>Consignment</w:t>
      </w:r>
      <w:r w:rsidRPr="00D17B37">
        <w:rPr>
          <w:color w:val="6D6E71"/>
          <w:spacing w:val="-15"/>
          <w:w w:val="105"/>
          <w:sz w:val="20"/>
          <w:szCs w:val="20"/>
        </w:rPr>
        <w:t xml:space="preserve"> </w:t>
      </w:r>
      <w:r w:rsidRPr="00D17B37">
        <w:rPr>
          <w:color w:val="6D6E71"/>
          <w:w w:val="105"/>
          <w:sz w:val="20"/>
          <w:szCs w:val="20"/>
        </w:rPr>
        <w:t>at</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proper</w:t>
      </w:r>
      <w:r w:rsidRPr="00D17B37">
        <w:rPr>
          <w:color w:val="6D6E71"/>
          <w:spacing w:val="-15"/>
          <w:w w:val="105"/>
          <w:sz w:val="20"/>
          <w:szCs w:val="20"/>
        </w:rPr>
        <w:t xml:space="preserve"> </w:t>
      </w:r>
      <w:r w:rsidRPr="00D17B37">
        <w:rPr>
          <w:color w:val="6D6E71"/>
          <w:w w:val="105"/>
          <w:sz w:val="20"/>
          <w:szCs w:val="20"/>
        </w:rPr>
        <w:t>place</w:t>
      </w:r>
      <w:r w:rsidRPr="00D17B37">
        <w:rPr>
          <w:color w:val="6D6E71"/>
          <w:spacing w:val="-15"/>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delivery</w:t>
      </w:r>
      <w:r w:rsidRPr="00D17B37">
        <w:rPr>
          <w:color w:val="6D6E71"/>
          <w:spacing w:val="-16"/>
          <w:w w:val="105"/>
          <w:sz w:val="20"/>
          <w:szCs w:val="20"/>
        </w:rPr>
        <w:t xml:space="preserve"> </w:t>
      </w:r>
      <w:r w:rsidRPr="00D17B37">
        <w:rPr>
          <w:color w:val="6D6E71"/>
          <w:w w:val="105"/>
          <w:sz w:val="20"/>
          <w:szCs w:val="20"/>
        </w:rPr>
        <w:t>or</w:t>
      </w:r>
      <w:r w:rsidRPr="00D17B37">
        <w:rPr>
          <w:color w:val="6D6E71"/>
          <w:spacing w:val="-15"/>
          <w:w w:val="105"/>
          <w:sz w:val="20"/>
          <w:szCs w:val="20"/>
        </w:rPr>
        <w:t xml:space="preserve"> </w:t>
      </w:r>
      <w:r w:rsidRPr="00D17B37">
        <w:rPr>
          <w:color w:val="6D6E71"/>
          <w:w w:val="105"/>
          <w:sz w:val="20"/>
          <w:szCs w:val="20"/>
        </w:rPr>
        <w:t>the Consignment</w:t>
      </w:r>
      <w:r w:rsidRPr="00D17B37">
        <w:rPr>
          <w:color w:val="6D6E71"/>
          <w:spacing w:val="-24"/>
          <w:w w:val="105"/>
          <w:sz w:val="20"/>
          <w:szCs w:val="20"/>
        </w:rPr>
        <w:t xml:space="preserve"> </w:t>
      </w:r>
      <w:r w:rsidRPr="00D17B37">
        <w:rPr>
          <w:color w:val="6D6E71"/>
          <w:w w:val="105"/>
          <w:sz w:val="20"/>
          <w:szCs w:val="20"/>
        </w:rPr>
        <w:t>is</w:t>
      </w:r>
      <w:r w:rsidRPr="00D17B37">
        <w:rPr>
          <w:color w:val="6D6E71"/>
          <w:spacing w:val="-24"/>
          <w:w w:val="105"/>
          <w:sz w:val="20"/>
          <w:szCs w:val="20"/>
        </w:rPr>
        <w:t xml:space="preserve"> </w:t>
      </w:r>
      <w:r w:rsidRPr="00D17B37">
        <w:rPr>
          <w:color w:val="6D6E71"/>
          <w:w w:val="105"/>
          <w:sz w:val="20"/>
          <w:szCs w:val="20"/>
        </w:rPr>
        <w:t>presented</w:t>
      </w:r>
      <w:r w:rsidRPr="00D17B37">
        <w:rPr>
          <w:color w:val="6D6E71"/>
          <w:spacing w:val="-23"/>
          <w:w w:val="105"/>
          <w:sz w:val="20"/>
          <w:szCs w:val="20"/>
        </w:rPr>
        <w:t xml:space="preserve"> </w:t>
      </w:r>
      <w:r w:rsidRPr="00D17B37">
        <w:rPr>
          <w:color w:val="6D6E71"/>
          <w:w w:val="105"/>
          <w:sz w:val="20"/>
          <w:szCs w:val="20"/>
        </w:rPr>
        <w:t>at</w:t>
      </w:r>
      <w:r w:rsidRPr="00D17B37">
        <w:rPr>
          <w:color w:val="6D6E71"/>
          <w:spacing w:val="-24"/>
          <w:w w:val="105"/>
          <w:sz w:val="20"/>
          <w:szCs w:val="20"/>
        </w:rPr>
        <w:t xml:space="preserve"> </w:t>
      </w:r>
      <w:r w:rsidRPr="00D17B37">
        <w:rPr>
          <w:color w:val="6D6E71"/>
          <w:w w:val="105"/>
          <w:sz w:val="20"/>
          <w:szCs w:val="20"/>
        </w:rPr>
        <w:t>the</w:t>
      </w:r>
      <w:r w:rsidRPr="00D17B37">
        <w:rPr>
          <w:color w:val="6D6E71"/>
          <w:spacing w:val="-23"/>
          <w:w w:val="105"/>
          <w:sz w:val="20"/>
          <w:szCs w:val="20"/>
        </w:rPr>
        <w:t xml:space="preserve"> </w:t>
      </w:r>
      <w:r w:rsidRPr="00D17B37">
        <w:rPr>
          <w:color w:val="6D6E71"/>
          <w:w w:val="105"/>
          <w:sz w:val="20"/>
          <w:szCs w:val="20"/>
        </w:rPr>
        <w:t>proper</w:t>
      </w:r>
      <w:r w:rsidRPr="00D17B37">
        <w:rPr>
          <w:color w:val="6D6E71"/>
          <w:spacing w:val="-24"/>
          <w:w w:val="105"/>
          <w:sz w:val="20"/>
          <w:szCs w:val="20"/>
        </w:rPr>
        <w:t xml:space="preserve"> </w:t>
      </w:r>
      <w:r w:rsidRPr="00D17B37">
        <w:rPr>
          <w:color w:val="6D6E71"/>
          <w:w w:val="105"/>
          <w:sz w:val="20"/>
          <w:szCs w:val="20"/>
        </w:rPr>
        <w:t>place</w:t>
      </w:r>
      <w:r w:rsidRPr="00D17B37">
        <w:rPr>
          <w:color w:val="6D6E71"/>
          <w:spacing w:val="-23"/>
          <w:w w:val="105"/>
          <w:sz w:val="20"/>
          <w:szCs w:val="20"/>
        </w:rPr>
        <w:t xml:space="preserve"> </w:t>
      </w:r>
      <w:r w:rsidRPr="00D17B37">
        <w:rPr>
          <w:color w:val="6D6E71"/>
          <w:w w:val="105"/>
          <w:sz w:val="20"/>
          <w:szCs w:val="20"/>
        </w:rPr>
        <w:t>of</w:t>
      </w:r>
      <w:r w:rsidRPr="00D17B37">
        <w:rPr>
          <w:color w:val="6D6E71"/>
          <w:spacing w:val="-24"/>
          <w:w w:val="105"/>
          <w:sz w:val="20"/>
          <w:szCs w:val="20"/>
        </w:rPr>
        <w:t xml:space="preserve"> </w:t>
      </w:r>
      <w:r w:rsidRPr="00D17B37">
        <w:rPr>
          <w:color w:val="6D6E71"/>
          <w:w w:val="105"/>
          <w:sz w:val="20"/>
          <w:szCs w:val="20"/>
        </w:rPr>
        <w:t>delivery within</w:t>
      </w:r>
      <w:r w:rsidRPr="00D17B37">
        <w:rPr>
          <w:color w:val="6D6E71"/>
          <w:spacing w:val="-18"/>
          <w:w w:val="105"/>
          <w:sz w:val="20"/>
          <w:szCs w:val="20"/>
        </w:rPr>
        <w:t xml:space="preserve"> </w:t>
      </w:r>
      <w:r w:rsidRPr="00D17B37">
        <w:rPr>
          <w:color w:val="6D6E71"/>
          <w:w w:val="105"/>
          <w:sz w:val="20"/>
          <w:szCs w:val="20"/>
        </w:rPr>
        <w:t>normal</w:t>
      </w:r>
      <w:r w:rsidRPr="00D17B37">
        <w:rPr>
          <w:color w:val="6D6E71"/>
          <w:spacing w:val="-17"/>
          <w:w w:val="105"/>
          <w:sz w:val="20"/>
          <w:szCs w:val="20"/>
        </w:rPr>
        <w:t xml:space="preserve"> </w:t>
      </w:r>
      <w:r w:rsidRPr="00D17B37">
        <w:rPr>
          <w:color w:val="6D6E71"/>
          <w:w w:val="105"/>
          <w:sz w:val="20"/>
          <w:szCs w:val="20"/>
        </w:rPr>
        <w:t>business</w:t>
      </w:r>
      <w:r w:rsidRPr="00D17B37">
        <w:rPr>
          <w:color w:val="6D6E71"/>
          <w:spacing w:val="-18"/>
          <w:w w:val="105"/>
          <w:sz w:val="20"/>
          <w:szCs w:val="20"/>
        </w:rPr>
        <w:t xml:space="preserve"> </w:t>
      </w:r>
      <w:r w:rsidRPr="00D17B37">
        <w:rPr>
          <w:color w:val="6D6E71"/>
          <w:w w:val="105"/>
          <w:sz w:val="20"/>
          <w:szCs w:val="20"/>
        </w:rPr>
        <w:t>hours</w:t>
      </w:r>
      <w:r w:rsidRPr="00D17B37">
        <w:rPr>
          <w:color w:val="6D6E71"/>
          <w:spacing w:val="-17"/>
          <w:w w:val="105"/>
          <w:sz w:val="20"/>
          <w:szCs w:val="20"/>
        </w:rPr>
        <w:t xml:space="preserve"> </w:t>
      </w:r>
      <w:r w:rsidRPr="00D17B37">
        <w:rPr>
          <w:color w:val="6D6E71"/>
          <w:w w:val="105"/>
          <w:sz w:val="20"/>
          <w:szCs w:val="20"/>
        </w:rPr>
        <w:t>allowing</w:t>
      </w:r>
      <w:r w:rsidRPr="00D17B37">
        <w:rPr>
          <w:color w:val="6D6E71"/>
          <w:spacing w:val="-18"/>
          <w:w w:val="105"/>
          <w:sz w:val="20"/>
          <w:szCs w:val="20"/>
        </w:rPr>
        <w:t xml:space="preserve"> </w:t>
      </w:r>
      <w:proofErr w:type="gramStart"/>
      <w:r w:rsidRPr="00D17B37">
        <w:rPr>
          <w:color w:val="6D6E71"/>
          <w:w w:val="105"/>
          <w:sz w:val="20"/>
          <w:szCs w:val="20"/>
        </w:rPr>
        <w:t>sufficient</w:t>
      </w:r>
      <w:proofErr w:type="gramEnd"/>
      <w:r w:rsidRPr="00D17B37">
        <w:rPr>
          <w:color w:val="6D6E71"/>
          <w:spacing w:val="-17"/>
          <w:w w:val="105"/>
          <w:sz w:val="20"/>
          <w:szCs w:val="20"/>
        </w:rPr>
        <w:t xml:space="preserve"> </w:t>
      </w:r>
      <w:r w:rsidRPr="00D17B37">
        <w:rPr>
          <w:color w:val="6D6E71"/>
          <w:w w:val="105"/>
          <w:sz w:val="20"/>
          <w:szCs w:val="20"/>
        </w:rPr>
        <w:t>time</w:t>
      </w:r>
      <w:r w:rsidRPr="00D17B37">
        <w:rPr>
          <w:color w:val="6D6E71"/>
          <w:spacing w:val="-18"/>
          <w:w w:val="105"/>
          <w:sz w:val="20"/>
          <w:szCs w:val="20"/>
        </w:rPr>
        <w:t xml:space="preserve"> </w:t>
      </w:r>
      <w:r w:rsidRPr="00D17B37">
        <w:rPr>
          <w:color w:val="6D6E71"/>
          <w:w w:val="105"/>
          <w:sz w:val="20"/>
          <w:szCs w:val="20"/>
        </w:rPr>
        <w:t>for unloading.</w:t>
      </w:r>
    </w:p>
    <w:p w14:paraId="2DF35B94" w14:textId="4B24F31C" w:rsidR="00825C83" w:rsidRPr="00D17B37" w:rsidRDefault="003841B5" w:rsidP="00D17B37">
      <w:pPr>
        <w:pStyle w:val="ListParagraph"/>
        <w:numPr>
          <w:ilvl w:val="1"/>
          <w:numId w:val="9"/>
        </w:numPr>
        <w:tabs>
          <w:tab w:val="left" w:pos="567"/>
          <w:tab w:val="left" w:pos="568"/>
        </w:tabs>
        <w:spacing w:before="71" w:line="314" w:lineRule="auto"/>
        <w:ind w:right="159"/>
        <w:jc w:val="both"/>
        <w:rPr>
          <w:color w:val="6D6E71"/>
          <w:sz w:val="20"/>
          <w:szCs w:val="20"/>
        </w:rPr>
      </w:pPr>
      <w:r w:rsidRPr="00D17B37">
        <w:rPr>
          <w:color w:val="6D6E71"/>
          <w:sz w:val="20"/>
          <w:szCs w:val="20"/>
        </w:rPr>
        <w:t>If it has been agreed that the Consignee will collect the Goods from the Carrier’s premises or if the</w:t>
      </w:r>
      <w:r w:rsidRPr="00D17B37">
        <w:rPr>
          <w:color w:val="6D6E71"/>
          <w:spacing w:val="-22"/>
          <w:sz w:val="20"/>
          <w:szCs w:val="20"/>
        </w:rPr>
        <w:t xml:space="preserve"> </w:t>
      </w:r>
      <w:r w:rsidRPr="00D17B37">
        <w:rPr>
          <w:color w:val="6D6E71"/>
          <w:sz w:val="20"/>
          <w:szCs w:val="20"/>
        </w:rPr>
        <w:t>Carrier is prevented from making delivery at the</w:t>
      </w:r>
      <w:r w:rsidRPr="00D17B37">
        <w:rPr>
          <w:color w:val="6D6E71"/>
          <w:spacing w:val="-24"/>
          <w:sz w:val="20"/>
          <w:szCs w:val="20"/>
        </w:rPr>
        <w:t xml:space="preserve"> </w:t>
      </w:r>
      <w:r w:rsidRPr="00D17B37">
        <w:rPr>
          <w:color w:val="6D6E71"/>
          <w:sz w:val="20"/>
          <w:szCs w:val="20"/>
        </w:rPr>
        <w:t>Consignee’s</w:t>
      </w:r>
      <w:r w:rsidR="00E446CA" w:rsidRPr="00D17B37">
        <w:rPr>
          <w:color w:val="6D6E71"/>
          <w:sz w:val="20"/>
          <w:szCs w:val="20"/>
        </w:rPr>
        <w:t xml:space="preserve"> </w:t>
      </w:r>
      <w:r w:rsidRPr="00D17B37">
        <w:rPr>
          <w:color w:val="6D6E71"/>
          <w:sz w:val="20"/>
          <w:szCs w:val="20"/>
        </w:rPr>
        <w:t xml:space="preserve">address as a consequence of the absence of a safe and/ or adequate access or unloading facility, then the Carrier’s responsibility for the Goods shall end at the expiration of 24 hours after notice (by letter, telephone, fax or email or other agreed method of communication) has been </w:t>
      </w:r>
      <w:r w:rsidRPr="00D17B37">
        <w:rPr>
          <w:color w:val="6D6E71"/>
          <w:sz w:val="20"/>
          <w:szCs w:val="20"/>
        </w:rPr>
        <w:lastRenderedPageBreak/>
        <w:t>given to the Consignee and/or the Consignor.</w:t>
      </w:r>
    </w:p>
    <w:p w14:paraId="613742FB" w14:textId="3017AEE8" w:rsidR="00825C83" w:rsidRPr="007A456E" w:rsidRDefault="003841B5" w:rsidP="000050A0">
      <w:pPr>
        <w:pStyle w:val="ListParagraph"/>
        <w:numPr>
          <w:ilvl w:val="1"/>
          <w:numId w:val="9"/>
        </w:numPr>
        <w:tabs>
          <w:tab w:val="left" w:pos="567"/>
          <w:tab w:val="left" w:pos="568"/>
        </w:tabs>
        <w:spacing w:line="314" w:lineRule="auto"/>
        <w:ind w:right="507"/>
        <w:jc w:val="both"/>
        <w:rPr>
          <w:sz w:val="20"/>
          <w:szCs w:val="20"/>
        </w:rPr>
      </w:pPr>
      <w:r w:rsidRPr="007A456E">
        <w:rPr>
          <w:color w:val="6D6E71"/>
          <w:w w:val="105"/>
          <w:sz w:val="20"/>
          <w:szCs w:val="20"/>
        </w:rPr>
        <w:t>At</w:t>
      </w:r>
      <w:r w:rsidRPr="007A456E">
        <w:rPr>
          <w:color w:val="6D6E71"/>
          <w:spacing w:val="-14"/>
          <w:w w:val="105"/>
          <w:sz w:val="20"/>
          <w:szCs w:val="20"/>
        </w:rPr>
        <w:t xml:space="preserve"> </w:t>
      </w:r>
      <w:r w:rsidRPr="007A456E">
        <w:rPr>
          <w:color w:val="6D6E71"/>
          <w:w w:val="105"/>
          <w:sz w:val="20"/>
          <w:szCs w:val="20"/>
        </w:rPr>
        <w:t>any</w:t>
      </w:r>
      <w:r w:rsidRPr="007A456E">
        <w:rPr>
          <w:color w:val="6D6E71"/>
          <w:spacing w:val="-13"/>
          <w:w w:val="105"/>
          <w:sz w:val="20"/>
          <w:szCs w:val="20"/>
        </w:rPr>
        <w:t xml:space="preserve"> </w:t>
      </w:r>
      <w:r w:rsidRPr="007A456E">
        <w:rPr>
          <w:color w:val="6D6E71"/>
          <w:w w:val="105"/>
          <w:sz w:val="20"/>
          <w:szCs w:val="20"/>
        </w:rPr>
        <w:t>time</w:t>
      </w:r>
      <w:r w:rsidRPr="007A456E">
        <w:rPr>
          <w:color w:val="6D6E71"/>
          <w:spacing w:val="-13"/>
          <w:w w:val="105"/>
          <w:sz w:val="20"/>
          <w:szCs w:val="20"/>
        </w:rPr>
        <w:t xml:space="preserve"> </w:t>
      </w:r>
      <w:r w:rsidRPr="007A456E">
        <w:rPr>
          <w:color w:val="6D6E71"/>
          <w:w w:val="105"/>
          <w:sz w:val="20"/>
          <w:szCs w:val="20"/>
        </w:rPr>
        <w:t>during</w:t>
      </w:r>
      <w:r w:rsidRPr="007A456E">
        <w:rPr>
          <w:color w:val="6D6E71"/>
          <w:spacing w:val="-14"/>
          <w:w w:val="105"/>
          <w:sz w:val="20"/>
          <w:szCs w:val="20"/>
        </w:rPr>
        <w:t xml:space="preserve"> </w:t>
      </w:r>
      <w:r w:rsidRPr="007A456E">
        <w:rPr>
          <w:color w:val="6D6E71"/>
          <w:w w:val="105"/>
          <w:sz w:val="20"/>
          <w:szCs w:val="20"/>
        </w:rPr>
        <w:t>the</w:t>
      </w:r>
      <w:r w:rsidRPr="007A456E">
        <w:rPr>
          <w:color w:val="6D6E71"/>
          <w:spacing w:val="-13"/>
          <w:w w:val="105"/>
          <w:sz w:val="20"/>
          <w:szCs w:val="20"/>
        </w:rPr>
        <w:t xml:space="preserve"> </w:t>
      </w:r>
      <w:r w:rsidRPr="007A456E">
        <w:rPr>
          <w:color w:val="6D6E71"/>
          <w:w w:val="105"/>
          <w:sz w:val="20"/>
          <w:szCs w:val="20"/>
        </w:rPr>
        <w:t>term</w:t>
      </w:r>
      <w:r w:rsidRPr="007A456E">
        <w:rPr>
          <w:color w:val="6D6E71"/>
          <w:spacing w:val="-13"/>
          <w:w w:val="105"/>
          <w:sz w:val="20"/>
          <w:szCs w:val="20"/>
        </w:rPr>
        <w:t xml:space="preserve"> </w:t>
      </w:r>
      <w:r w:rsidRPr="007A456E">
        <w:rPr>
          <w:color w:val="6D6E71"/>
          <w:w w:val="105"/>
          <w:sz w:val="20"/>
          <w:szCs w:val="20"/>
        </w:rPr>
        <w:t>of</w:t>
      </w:r>
      <w:r w:rsidRPr="007A456E">
        <w:rPr>
          <w:color w:val="6D6E71"/>
          <w:spacing w:val="-13"/>
          <w:w w:val="105"/>
          <w:sz w:val="20"/>
          <w:szCs w:val="20"/>
        </w:rPr>
        <w:t xml:space="preserve"> </w:t>
      </w:r>
      <w:r w:rsidRPr="007A456E">
        <w:rPr>
          <w:color w:val="6D6E71"/>
          <w:w w:val="105"/>
          <w:sz w:val="20"/>
          <w:szCs w:val="20"/>
        </w:rPr>
        <w:t>the</w:t>
      </w:r>
      <w:r w:rsidRPr="007A456E">
        <w:rPr>
          <w:color w:val="6D6E71"/>
          <w:spacing w:val="-14"/>
          <w:w w:val="105"/>
          <w:sz w:val="20"/>
          <w:szCs w:val="20"/>
        </w:rPr>
        <w:t xml:space="preserve"> </w:t>
      </w:r>
      <w:r w:rsidRPr="007A456E">
        <w:rPr>
          <w:color w:val="6D6E71"/>
          <w:w w:val="105"/>
          <w:sz w:val="20"/>
          <w:szCs w:val="20"/>
        </w:rPr>
        <w:t>Contract</w:t>
      </w:r>
      <w:r w:rsidRPr="007A456E">
        <w:rPr>
          <w:color w:val="6D6E71"/>
          <w:spacing w:val="-13"/>
          <w:w w:val="105"/>
          <w:sz w:val="20"/>
          <w:szCs w:val="20"/>
        </w:rPr>
        <w:t xml:space="preserve"> </w:t>
      </w:r>
      <w:r w:rsidRPr="007A456E">
        <w:rPr>
          <w:color w:val="6D6E71"/>
          <w:w w:val="105"/>
          <w:sz w:val="20"/>
          <w:szCs w:val="20"/>
        </w:rPr>
        <w:t>the</w:t>
      </w:r>
      <w:r w:rsidRPr="007A456E">
        <w:rPr>
          <w:color w:val="6D6E71"/>
          <w:spacing w:val="-13"/>
          <w:w w:val="105"/>
          <w:sz w:val="20"/>
          <w:szCs w:val="20"/>
        </w:rPr>
        <w:t xml:space="preserve"> </w:t>
      </w:r>
      <w:r w:rsidRPr="007A456E">
        <w:rPr>
          <w:color w:val="6D6E71"/>
          <w:w w:val="105"/>
          <w:sz w:val="20"/>
          <w:szCs w:val="20"/>
        </w:rPr>
        <w:t>Customer may</w:t>
      </w:r>
      <w:r w:rsidRPr="007A456E">
        <w:rPr>
          <w:color w:val="6D6E71"/>
          <w:spacing w:val="-24"/>
          <w:w w:val="105"/>
          <w:sz w:val="20"/>
          <w:szCs w:val="20"/>
        </w:rPr>
        <w:t xml:space="preserve"> </w:t>
      </w:r>
      <w:r w:rsidRPr="007A456E">
        <w:rPr>
          <w:color w:val="6D6E71"/>
          <w:w w:val="105"/>
          <w:sz w:val="20"/>
          <w:szCs w:val="20"/>
        </w:rPr>
        <w:t>request</w:t>
      </w:r>
      <w:r w:rsidRPr="007A456E">
        <w:rPr>
          <w:color w:val="6D6E71"/>
          <w:spacing w:val="-24"/>
          <w:w w:val="105"/>
          <w:sz w:val="20"/>
          <w:szCs w:val="20"/>
        </w:rPr>
        <w:t xml:space="preserve"> </w:t>
      </w:r>
      <w:r w:rsidRPr="007A456E">
        <w:rPr>
          <w:color w:val="6D6E71"/>
          <w:w w:val="105"/>
          <w:sz w:val="20"/>
          <w:szCs w:val="20"/>
        </w:rPr>
        <w:t>or</w:t>
      </w:r>
      <w:r w:rsidRPr="007A456E">
        <w:rPr>
          <w:color w:val="6D6E71"/>
          <w:spacing w:val="-23"/>
          <w:w w:val="105"/>
          <w:sz w:val="20"/>
          <w:szCs w:val="20"/>
        </w:rPr>
        <w:t xml:space="preserve"> </w:t>
      </w:r>
      <w:r w:rsidRPr="007A456E">
        <w:rPr>
          <w:color w:val="6D6E71"/>
          <w:w w:val="105"/>
          <w:sz w:val="20"/>
          <w:szCs w:val="20"/>
        </w:rPr>
        <w:t>the</w:t>
      </w:r>
      <w:r w:rsidRPr="007A456E">
        <w:rPr>
          <w:color w:val="6D6E71"/>
          <w:spacing w:val="-24"/>
          <w:w w:val="105"/>
          <w:sz w:val="20"/>
          <w:szCs w:val="20"/>
        </w:rPr>
        <w:t xml:space="preserve"> </w:t>
      </w:r>
      <w:r w:rsidRPr="007A456E">
        <w:rPr>
          <w:color w:val="6D6E71"/>
          <w:w w:val="105"/>
          <w:sz w:val="20"/>
          <w:szCs w:val="20"/>
        </w:rPr>
        <w:t>Contractor</w:t>
      </w:r>
      <w:r w:rsidRPr="007A456E">
        <w:rPr>
          <w:color w:val="6D6E71"/>
          <w:spacing w:val="-23"/>
          <w:w w:val="105"/>
          <w:sz w:val="20"/>
          <w:szCs w:val="20"/>
        </w:rPr>
        <w:t xml:space="preserve"> </w:t>
      </w:r>
      <w:r w:rsidRPr="007A456E">
        <w:rPr>
          <w:color w:val="6D6E71"/>
          <w:w w:val="105"/>
          <w:sz w:val="20"/>
          <w:szCs w:val="20"/>
        </w:rPr>
        <w:t>may</w:t>
      </w:r>
      <w:r w:rsidRPr="007A456E">
        <w:rPr>
          <w:color w:val="6D6E71"/>
          <w:spacing w:val="-24"/>
          <w:w w:val="105"/>
          <w:sz w:val="20"/>
          <w:szCs w:val="20"/>
        </w:rPr>
        <w:t xml:space="preserve"> </w:t>
      </w:r>
      <w:r w:rsidRPr="007A456E">
        <w:rPr>
          <w:color w:val="6D6E71"/>
          <w:w w:val="105"/>
          <w:sz w:val="20"/>
          <w:szCs w:val="20"/>
        </w:rPr>
        <w:t>recommend</w:t>
      </w:r>
      <w:r w:rsidRPr="007A456E">
        <w:rPr>
          <w:color w:val="6D6E71"/>
          <w:spacing w:val="-23"/>
          <w:w w:val="105"/>
          <w:sz w:val="20"/>
          <w:szCs w:val="20"/>
        </w:rPr>
        <w:t xml:space="preserve"> </w:t>
      </w:r>
      <w:r w:rsidRPr="007A456E">
        <w:rPr>
          <w:color w:val="6D6E71"/>
          <w:w w:val="105"/>
          <w:sz w:val="20"/>
          <w:szCs w:val="20"/>
        </w:rPr>
        <w:t>variations to the service and/or variations to any other matters covered</w:t>
      </w:r>
      <w:r w:rsidRPr="007A456E">
        <w:rPr>
          <w:color w:val="6D6E71"/>
          <w:spacing w:val="-25"/>
          <w:w w:val="105"/>
          <w:sz w:val="20"/>
          <w:szCs w:val="20"/>
        </w:rPr>
        <w:t xml:space="preserve"> </w:t>
      </w:r>
      <w:r w:rsidRPr="007A456E">
        <w:rPr>
          <w:color w:val="6D6E71"/>
          <w:w w:val="105"/>
          <w:sz w:val="20"/>
          <w:szCs w:val="20"/>
        </w:rPr>
        <w:t>by</w:t>
      </w:r>
      <w:r w:rsidRPr="007A456E">
        <w:rPr>
          <w:color w:val="6D6E71"/>
          <w:spacing w:val="-24"/>
          <w:w w:val="105"/>
          <w:sz w:val="20"/>
          <w:szCs w:val="20"/>
        </w:rPr>
        <w:t xml:space="preserve"> </w:t>
      </w:r>
      <w:r w:rsidRPr="007A456E">
        <w:rPr>
          <w:color w:val="6D6E71"/>
          <w:w w:val="105"/>
          <w:sz w:val="20"/>
          <w:szCs w:val="20"/>
        </w:rPr>
        <w:t>the</w:t>
      </w:r>
      <w:r w:rsidRPr="007A456E">
        <w:rPr>
          <w:color w:val="6D6E71"/>
          <w:spacing w:val="-24"/>
          <w:w w:val="105"/>
          <w:sz w:val="20"/>
          <w:szCs w:val="20"/>
        </w:rPr>
        <w:t xml:space="preserve"> </w:t>
      </w:r>
      <w:r w:rsidRPr="007A456E">
        <w:rPr>
          <w:color w:val="6D6E71"/>
          <w:w w:val="105"/>
          <w:sz w:val="20"/>
          <w:szCs w:val="20"/>
        </w:rPr>
        <w:t>Contract.</w:t>
      </w:r>
      <w:r w:rsidRPr="007A456E">
        <w:rPr>
          <w:color w:val="6D6E71"/>
          <w:spacing w:val="-24"/>
          <w:w w:val="105"/>
          <w:sz w:val="20"/>
          <w:szCs w:val="20"/>
        </w:rPr>
        <w:t xml:space="preserve"> </w:t>
      </w:r>
      <w:r w:rsidRPr="007A456E">
        <w:rPr>
          <w:color w:val="6D6E71"/>
          <w:w w:val="105"/>
          <w:sz w:val="20"/>
          <w:szCs w:val="20"/>
        </w:rPr>
        <w:t>The</w:t>
      </w:r>
      <w:r w:rsidRPr="007A456E">
        <w:rPr>
          <w:color w:val="6D6E71"/>
          <w:spacing w:val="-24"/>
          <w:w w:val="105"/>
          <w:sz w:val="20"/>
          <w:szCs w:val="20"/>
        </w:rPr>
        <w:t xml:space="preserve"> </w:t>
      </w:r>
      <w:r w:rsidRPr="007A456E">
        <w:rPr>
          <w:color w:val="6D6E71"/>
          <w:w w:val="105"/>
          <w:sz w:val="20"/>
          <w:szCs w:val="20"/>
        </w:rPr>
        <w:t>Carrier</w:t>
      </w:r>
      <w:r w:rsidRPr="007A456E">
        <w:rPr>
          <w:color w:val="6D6E71"/>
          <w:spacing w:val="-24"/>
          <w:w w:val="105"/>
          <w:sz w:val="20"/>
          <w:szCs w:val="20"/>
        </w:rPr>
        <w:t xml:space="preserve"> </w:t>
      </w:r>
      <w:r w:rsidRPr="007A456E">
        <w:rPr>
          <w:color w:val="6D6E71"/>
          <w:w w:val="105"/>
          <w:sz w:val="20"/>
          <w:szCs w:val="20"/>
        </w:rPr>
        <w:t>shall</w:t>
      </w:r>
      <w:r w:rsidRPr="007A456E">
        <w:rPr>
          <w:color w:val="6D6E71"/>
          <w:spacing w:val="-24"/>
          <w:w w:val="105"/>
          <w:sz w:val="20"/>
          <w:szCs w:val="20"/>
        </w:rPr>
        <w:t xml:space="preserve"> </w:t>
      </w:r>
      <w:r w:rsidRPr="007A456E">
        <w:rPr>
          <w:color w:val="6D6E71"/>
          <w:w w:val="105"/>
          <w:sz w:val="20"/>
          <w:szCs w:val="20"/>
        </w:rPr>
        <w:t>investigate</w:t>
      </w:r>
      <w:r w:rsidRPr="007A456E">
        <w:rPr>
          <w:color w:val="6D6E71"/>
          <w:spacing w:val="-24"/>
          <w:w w:val="105"/>
          <w:sz w:val="20"/>
          <w:szCs w:val="20"/>
        </w:rPr>
        <w:t xml:space="preserve"> </w:t>
      </w:r>
      <w:r w:rsidRPr="007A456E">
        <w:rPr>
          <w:color w:val="6D6E71"/>
          <w:w w:val="105"/>
          <w:sz w:val="20"/>
          <w:szCs w:val="20"/>
        </w:rPr>
        <w:t>the likely impact of any such requested or recommended variations</w:t>
      </w:r>
      <w:r w:rsidRPr="007A456E">
        <w:rPr>
          <w:color w:val="6D6E71"/>
          <w:spacing w:val="-25"/>
          <w:w w:val="105"/>
          <w:sz w:val="20"/>
          <w:szCs w:val="20"/>
        </w:rPr>
        <w:t xml:space="preserve"> </w:t>
      </w:r>
      <w:r w:rsidRPr="007A456E">
        <w:rPr>
          <w:color w:val="6D6E71"/>
          <w:w w:val="105"/>
          <w:sz w:val="20"/>
          <w:szCs w:val="20"/>
        </w:rPr>
        <w:t>upon</w:t>
      </w:r>
      <w:r w:rsidRPr="007A456E">
        <w:rPr>
          <w:color w:val="6D6E71"/>
          <w:spacing w:val="-24"/>
          <w:w w:val="105"/>
          <w:sz w:val="20"/>
          <w:szCs w:val="20"/>
        </w:rPr>
        <w:t xml:space="preserve"> </w:t>
      </w:r>
      <w:r w:rsidRPr="007A456E">
        <w:rPr>
          <w:color w:val="6D6E71"/>
          <w:w w:val="105"/>
          <w:sz w:val="20"/>
          <w:szCs w:val="20"/>
        </w:rPr>
        <w:t>the</w:t>
      </w:r>
      <w:r w:rsidRPr="007A456E">
        <w:rPr>
          <w:color w:val="6D6E71"/>
          <w:spacing w:val="-24"/>
          <w:w w:val="105"/>
          <w:sz w:val="20"/>
          <w:szCs w:val="20"/>
        </w:rPr>
        <w:t xml:space="preserve"> </w:t>
      </w:r>
      <w:r w:rsidRPr="007A456E">
        <w:rPr>
          <w:color w:val="6D6E71"/>
          <w:w w:val="105"/>
          <w:sz w:val="20"/>
          <w:szCs w:val="20"/>
        </w:rPr>
        <w:t>service,</w:t>
      </w:r>
      <w:r w:rsidRPr="007A456E">
        <w:rPr>
          <w:color w:val="6D6E71"/>
          <w:spacing w:val="-24"/>
          <w:w w:val="105"/>
          <w:sz w:val="20"/>
          <w:szCs w:val="20"/>
        </w:rPr>
        <w:t xml:space="preserve"> </w:t>
      </w:r>
      <w:r w:rsidRPr="007A456E">
        <w:rPr>
          <w:color w:val="6D6E71"/>
          <w:w w:val="105"/>
          <w:sz w:val="20"/>
          <w:szCs w:val="20"/>
        </w:rPr>
        <w:t>the</w:t>
      </w:r>
      <w:r w:rsidRPr="007A456E">
        <w:rPr>
          <w:color w:val="6D6E71"/>
          <w:spacing w:val="-24"/>
          <w:w w:val="105"/>
          <w:sz w:val="20"/>
          <w:szCs w:val="20"/>
        </w:rPr>
        <w:t xml:space="preserve"> </w:t>
      </w:r>
      <w:r w:rsidRPr="007A456E">
        <w:rPr>
          <w:color w:val="6D6E71"/>
          <w:w w:val="105"/>
          <w:sz w:val="20"/>
          <w:szCs w:val="20"/>
        </w:rPr>
        <w:t>charge</w:t>
      </w:r>
      <w:r w:rsidRPr="007A456E">
        <w:rPr>
          <w:color w:val="6D6E71"/>
          <w:spacing w:val="-24"/>
          <w:w w:val="105"/>
          <w:sz w:val="20"/>
          <w:szCs w:val="20"/>
        </w:rPr>
        <w:t xml:space="preserve"> </w:t>
      </w:r>
      <w:r w:rsidRPr="007A456E">
        <w:rPr>
          <w:color w:val="6D6E71"/>
          <w:w w:val="105"/>
          <w:sz w:val="20"/>
          <w:szCs w:val="20"/>
        </w:rPr>
        <w:t>for</w:t>
      </w:r>
      <w:r w:rsidRPr="007A456E">
        <w:rPr>
          <w:color w:val="6D6E71"/>
          <w:spacing w:val="-24"/>
          <w:w w:val="105"/>
          <w:sz w:val="20"/>
          <w:szCs w:val="20"/>
        </w:rPr>
        <w:t xml:space="preserve"> </w:t>
      </w:r>
      <w:r w:rsidRPr="007A456E">
        <w:rPr>
          <w:color w:val="6D6E71"/>
          <w:w w:val="105"/>
          <w:sz w:val="20"/>
          <w:szCs w:val="20"/>
        </w:rPr>
        <w:t>the</w:t>
      </w:r>
      <w:r w:rsidRPr="007A456E">
        <w:rPr>
          <w:color w:val="6D6E71"/>
          <w:spacing w:val="-24"/>
          <w:w w:val="105"/>
          <w:sz w:val="20"/>
          <w:szCs w:val="20"/>
        </w:rPr>
        <w:t xml:space="preserve"> </w:t>
      </w:r>
      <w:r w:rsidRPr="007A456E">
        <w:rPr>
          <w:color w:val="6D6E71"/>
          <w:w w:val="105"/>
          <w:sz w:val="20"/>
          <w:szCs w:val="20"/>
        </w:rPr>
        <w:t>service</w:t>
      </w:r>
      <w:r w:rsidRPr="007A456E">
        <w:rPr>
          <w:color w:val="6D6E71"/>
          <w:spacing w:val="-24"/>
          <w:w w:val="105"/>
          <w:sz w:val="20"/>
          <w:szCs w:val="20"/>
        </w:rPr>
        <w:t xml:space="preserve"> </w:t>
      </w:r>
      <w:r w:rsidRPr="007A456E">
        <w:rPr>
          <w:color w:val="6D6E71"/>
          <w:w w:val="105"/>
          <w:sz w:val="20"/>
          <w:szCs w:val="20"/>
        </w:rPr>
        <w:t>and other</w:t>
      </w:r>
      <w:r w:rsidRPr="007A456E">
        <w:rPr>
          <w:color w:val="6D6E71"/>
          <w:spacing w:val="-14"/>
          <w:w w:val="105"/>
          <w:sz w:val="20"/>
          <w:szCs w:val="20"/>
        </w:rPr>
        <w:t xml:space="preserve"> </w:t>
      </w:r>
      <w:r w:rsidRPr="007A456E">
        <w:rPr>
          <w:color w:val="6D6E71"/>
          <w:w w:val="105"/>
          <w:sz w:val="20"/>
          <w:szCs w:val="20"/>
        </w:rPr>
        <w:t>aspects</w:t>
      </w:r>
      <w:r w:rsidRPr="007A456E">
        <w:rPr>
          <w:color w:val="6D6E71"/>
          <w:spacing w:val="-14"/>
          <w:w w:val="105"/>
          <w:sz w:val="20"/>
          <w:szCs w:val="20"/>
        </w:rPr>
        <w:t xml:space="preserve"> </w:t>
      </w:r>
      <w:r w:rsidRPr="007A456E">
        <w:rPr>
          <w:color w:val="6D6E71"/>
          <w:w w:val="105"/>
          <w:sz w:val="20"/>
          <w:szCs w:val="20"/>
        </w:rPr>
        <w:t>of</w:t>
      </w:r>
      <w:r w:rsidRPr="007A456E">
        <w:rPr>
          <w:color w:val="6D6E71"/>
          <w:spacing w:val="-14"/>
          <w:w w:val="105"/>
          <w:sz w:val="20"/>
          <w:szCs w:val="20"/>
        </w:rPr>
        <w:t xml:space="preserve"> </w:t>
      </w:r>
      <w:r w:rsidRPr="007A456E">
        <w:rPr>
          <w:color w:val="6D6E71"/>
          <w:w w:val="105"/>
          <w:sz w:val="20"/>
          <w:szCs w:val="20"/>
        </w:rPr>
        <w:t>the</w:t>
      </w:r>
      <w:r w:rsidRPr="007A456E">
        <w:rPr>
          <w:color w:val="6D6E71"/>
          <w:spacing w:val="-14"/>
          <w:w w:val="105"/>
          <w:sz w:val="20"/>
          <w:szCs w:val="20"/>
        </w:rPr>
        <w:t xml:space="preserve"> </w:t>
      </w:r>
      <w:r w:rsidRPr="007A456E">
        <w:rPr>
          <w:color w:val="6D6E71"/>
          <w:w w:val="105"/>
          <w:sz w:val="20"/>
          <w:szCs w:val="20"/>
        </w:rPr>
        <w:t>Contract</w:t>
      </w:r>
      <w:r w:rsidRPr="007A456E">
        <w:rPr>
          <w:color w:val="6D6E71"/>
          <w:spacing w:val="-14"/>
          <w:w w:val="105"/>
          <w:sz w:val="20"/>
          <w:szCs w:val="20"/>
        </w:rPr>
        <w:t xml:space="preserve"> </w:t>
      </w:r>
      <w:r w:rsidRPr="007A456E">
        <w:rPr>
          <w:color w:val="6D6E71"/>
          <w:w w:val="105"/>
          <w:sz w:val="20"/>
          <w:szCs w:val="20"/>
        </w:rPr>
        <w:t>and</w:t>
      </w:r>
      <w:r w:rsidRPr="007A456E">
        <w:rPr>
          <w:color w:val="6D6E71"/>
          <w:spacing w:val="-14"/>
          <w:w w:val="105"/>
          <w:sz w:val="20"/>
          <w:szCs w:val="20"/>
        </w:rPr>
        <w:t xml:space="preserve"> </w:t>
      </w:r>
      <w:r w:rsidRPr="007A456E">
        <w:rPr>
          <w:color w:val="6D6E71"/>
          <w:w w:val="105"/>
          <w:sz w:val="20"/>
          <w:szCs w:val="20"/>
        </w:rPr>
        <w:t>shall</w:t>
      </w:r>
      <w:r w:rsidRPr="007A456E">
        <w:rPr>
          <w:color w:val="6D6E71"/>
          <w:spacing w:val="-14"/>
          <w:w w:val="105"/>
          <w:sz w:val="20"/>
          <w:szCs w:val="20"/>
        </w:rPr>
        <w:t xml:space="preserve"> </w:t>
      </w:r>
      <w:r w:rsidRPr="007A456E">
        <w:rPr>
          <w:color w:val="6D6E71"/>
          <w:w w:val="105"/>
          <w:sz w:val="20"/>
          <w:szCs w:val="20"/>
        </w:rPr>
        <w:t>report</w:t>
      </w:r>
      <w:r w:rsidRPr="007A456E">
        <w:rPr>
          <w:color w:val="6D6E71"/>
          <w:spacing w:val="-14"/>
          <w:w w:val="105"/>
          <w:sz w:val="20"/>
          <w:szCs w:val="20"/>
        </w:rPr>
        <w:t xml:space="preserve"> </w:t>
      </w:r>
      <w:r w:rsidRPr="007A456E">
        <w:rPr>
          <w:color w:val="6D6E71"/>
          <w:w w:val="105"/>
          <w:sz w:val="20"/>
          <w:szCs w:val="20"/>
        </w:rPr>
        <w:t>promptly</w:t>
      </w:r>
      <w:r w:rsidR="007A456E" w:rsidRPr="007A456E">
        <w:rPr>
          <w:color w:val="6D6E71"/>
          <w:w w:val="105"/>
          <w:sz w:val="20"/>
          <w:szCs w:val="20"/>
        </w:rPr>
        <w:t xml:space="preserve"> </w:t>
      </w:r>
      <w:r w:rsidRPr="007A456E">
        <w:rPr>
          <w:color w:val="6D6E71"/>
          <w:w w:val="105"/>
          <w:sz w:val="20"/>
          <w:szCs w:val="20"/>
        </w:rPr>
        <w:t>to</w:t>
      </w:r>
      <w:r w:rsidRPr="007A456E">
        <w:rPr>
          <w:color w:val="6D6E71"/>
          <w:spacing w:val="-19"/>
          <w:w w:val="105"/>
          <w:sz w:val="20"/>
          <w:szCs w:val="20"/>
        </w:rPr>
        <w:t xml:space="preserve"> </w:t>
      </w:r>
      <w:r w:rsidRPr="007A456E">
        <w:rPr>
          <w:color w:val="6D6E71"/>
          <w:w w:val="105"/>
          <w:sz w:val="20"/>
          <w:szCs w:val="20"/>
        </w:rPr>
        <w:t>the</w:t>
      </w:r>
      <w:r w:rsidRPr="007A456E">
        <w:rPr>
          <w:color w:val="6D6E71"/>
          <w:spacing w:val="-18"/>
          <w:w w:val="105"/>
          <w:sz w:val="20"/>
          <w:szCs w:val="20"/>
        </w:rPr>
        <w:t xml:space="preserve"> </w:t>
      </w:r>
      <w:r w:rsidRPr="007A456E">
        <w:rPr>
          <w:color w:val="6D6E71"/>
          <w:w w:val="105"/>
          <w:sz w:val="20"/>
          <w:szCs w:val="20"/>
        </w:rPr>
        <w:t>Customer.</w:t>
      </w:r>
      <w:r w:rsidRPr="007A456E">
        <w:rPr>
          <w:color w:val="6D6E71"/>
          <w:spacing w:val="-19"/>
          <w:w w:val="105"/>
          <w:sz w:val="20"/>
          <w:szCs w:val="20"/>
        </w:rPr>
        <w:t xml:space="preserve"> </w:t>
      </w:r>
      <w:r w:rsidRPr="007A456E">
        <w:rPr>
          <w:color w:val="6D6E71"/>
          <w:w w:val="105"/>
          <w:sz w:val="20"/>
          <w:szCs w:val="20"/>
        </w:rPr>
        <w:t>Neither</w:t>
      </w:r>
      <w:r w:rsidRPr="007A456E">
        <w:rPr>
          <w:color w:val="6D6E71"/>
          <w:spacing w:val="-18"/>
          <w:w w:val="105"/>
          <w:sz w:val="20"/>
          <w:szCs w:val="20"/>
        </w:rPr>
        <w:t xml:space="preserve"> </w:t>
      </w:r>
      <w:r w:rsidRPr="007A456E">
        <w:rPr>
          <w:color w:val="6D6E71"/>
          <w:w w:val="105"/>
          <w:sz w:val="20"/>
          <w:szCs w:val="20"/>
        </w:rPr>
        <w:t>party</w:t>
      </w:r>
      <w:r w:rsidRPr="007A456E">
        <w:rPr>
          <w:color w:val="6D6E71"/>
          <w:spacing w:val="-18"/>
          <w:w w:val="105"/>
          <w:sz w:val="20"/>
          <w:szCs w:val="20"/>
        </w:rPr>
        <w:t xml:space="preserve"> </w:t>
      </w:r>
      <w:r w:rsidRPr="007A456E">
        <w:rPr>
          <w:color w:val="6D6E71"/>
          <w:w w:val="105"/>
          <w:sz w:val="20"/>
          <w:szCs w:val="20"/>
        </w:rPr>
        <w:t>shall</w:t>
      </w:r>
      <w:r w:rsidRPr="007A456E">
        <w:rPr>
          <w:color w:val="6D6E71"/>
          <w:spacing w:val="-19"/>
          <w:w w:val="105"/>
          <w:sz w:val="20"/>
          <w:szCs w:val="20"/>
        </w:rPr>
        <w:t xml:space="preserve"> </w:t>
      </w:r>
      <w:r w:rsidRPr="007A456E">
        <w:rPr>
          <w:color w:val="6D6E71"/>
          <w:w w:val="105"/>
          <w:sz w:val="20"/>
          <w:szCs w:val="20"/>
        </w:rPr>
        <w:t>be</w:t>
      </w:r>
      <w:r w:rsidRPr="007A456E">
        <w:rPr>
          <w:color w:val="6D6E71"/>
          <w:spacing w:val="-18"/>
          <w:w w:val="105"/>
          <w:sz w:val="20"/>
          <w:szCs w:val="20"/>
        </w:rPr>
        <w:t xml:space="preserve"> </w:t>
      </w:r>
      <w:r w:rsidRPr="007A456E">
        <w:rPr>
          <w:color w:val="6D6E71"/>
          <w:w w:val="105"/>
          <w:sz w:val="20"/>
          <w:szCs w:val="20"/>
        </w:rPr>
        <w:t>obliged</w:t>
      </w:r>
      <w:r w:rsidRPr="007A456E">
        <w:rPr>
          <w:color w:val="6D6E71"/>
          <w:spacing w:val="-18"/>
          <w:w w:val="105"/>
          <w:sz w:val="20"/>
          <w:szCs w:val="20"/>
        </w:rPr>
        <w:t xml:space="preserve"> </w:t>
      </w:r>
      <w:r w:rsidRPr="007A456E">
        <w:rPr>
          <w:color w:val="6D6E71"/>
          <w:w w:val="105"/>
          <w:sz w:val="20"/>
          <w:szCs w:val="20"/>
        </w:rPr>
        <w:t>to</w:t>
      </w:r>
      <w:r w:rsidRPr="007A456E">
        <w:rPr>
          <w:color w:val="6D6E71"/>
          <w:spacing w:val="-19"/>
          <w:w w:val="105"/>
          <w:sz w:val="20"/>
          <w:szCs w:val="20"/>
        </w:rPr>
        <w:t xml:space="preserve"> </w:t>
      </w:r>
      <w:r w:rsidRPr="007A456E">
        <w:rPr>
          <w:color w:val="6D6E71"/>
          <w:w w:val="105"/>
          <w:sz w:val="20"/>
          <w:szCs w:val="20"/>
        </w:rPr>
        <w:t>agree to</w:t>
      </w:r>
      <w:r w:rsidRPr="007A456E">
        <w:rPr>
          <w:color w:val="6D6E71"/>
          <w:spacing w:val="-18"/>
          <w:w w:val="105"/>
          <w:sz w:val="20"/>
          <w:szCs w:val="20"/>
        </w:rPr>
        <w:t xml:space="preserve"> </w:t>
      </w:r>
      <w:r w:rsidRPr="007A456E">
        <w:rPr>
          <w:color w:val="6D6E71"/>
          <w:w w:val="105"/>
          <w:sz w:val="20"/>
          <w:szCs w:val="20"/>
        </w:rPr>
        <w:t>any</w:t>
      </w:r>
      <w:r w:rsidRPr="007A456E">
        <w:rPr>
          <w:color w:val="6D6E71"/>
          <w:spacing w:val="-18"/>
          <w:w w:val="105"/>
          <w:sz w:val="20"/>
          <w:szCs w:val="20"/>
        </w:rPr>
        <w:t xml:space="preserve"> </w:t>
      </w:r>
      <w:r w:rsidRPr="007A456E">
        <w:rPr>
          <w:color w:val="6D6E71"/>
          <w:w w:val="105"/>
          <w:sz w:val="20"/>
          <w:szCs w:val="20"/>
        </w:rPr>
        <w:t>requested</w:t>
      </w:r>
      <w:r w:rsidRPr="007A456E">
        <w:rPr>
          <w:color w:val="6D6E71"/>
          <w:spacing w:val="-18"/>
          <w:w w:val="105"/>
          <w:sz w:val="20"/>
          <w:szCs w:val="20"/>
        </w:rPr>
        <w:t xml:space="preserve"> </w:t>
      </w:r>
      <w:r w:rsidRPr="007A456E">
        <w:rPr>
          <w:color w:val="6D6E71"/>
          <w:w w:val="105"/>
          <w:sz w:val="20"/>
          <w:szCs w:val="20"/>
        </w:rPr>
        <w:t>or</w:t>
      </w:r>
      <w:r w:rsidRPr="007A456E">
        <w:rPr>
          <w:color w:val="6D6E71"/>
          <w:spacing w:val="-17"/>
          <w:w w:val="105"/>
          <w:sz w:val="20"/>
          <w:szCs w:val="20"/>
        </w:rPr>
        <w:t xml:space="preserve"> </w:t>
      </w:r>
      <w:r w:rsidRPr="007A456E">
        <w:rPr>
          <w:color w:val="6D6E71"/>
          <w:w w:val="105"/>
          <w:sz w:val="20"/>
          <w:szCs w:val="20"/>
        </w:rPr>
        <w:t>recommended</w:t>
      </w:r>
      <w:r w:rsidRPr="007A456E">
        <w:rPr>
          <w:color w:val="6D6E71"/>
          <w:spacing w:val="-18"/>
          <w:w w:val="105"/>
          <w:sz w:val="20"/>
          <w:szCs w:val="20"/>
        </w:rPr>
        <w:t xml:space="preserve"> </w:t>
      </w:r>
      <w:r w:rsidRPr="007A456E">
        <w:rPr>
          <w:color w:val="6D6E71"/>
          <w:w w:val="105"/>
          <w:sz w:val="20"/>
          <w:szCs w:val="20"/>
        </w:rPr>
        <w:t>variation</w:t>
      </w:r>
      <w:r w:rsidRPr="007A456E">
        <w:rPr>
          <w:color w:val="6D6E71"/>
          <w:spacing w:val="-18"/>
          <w:w w:val="105"/>
          <w:sz w:val="20"/>
          <w:szCs w:val="20"/>
        </w:rPr>
        <w:t xml:space="preserve"> </w:t>
      </w:r>
      <w:r w:rsidRPr="007A456E">
        <w:rPr>
          <w:color w:val="6D6E71"/>
          <w:w w:val="105"/>
          <w:sz w:val="20"/>
          <w:szCs w:val="20"/>
        </w:rPr>
        <w:t>but</w:t>
      </w:r>
      <w:r w:rsidRPr="007A456E">
        <w:rPr>
          <w:color w:val="6D6E71"/>
          <w:spacing w:val="-17"/>
          <w:w w:val="105"/>
          <w:sz w:val="20"/>
          <w:szCs w:val="20"/>
        </w:rPr>
        <w:t xml:space="preserve"> </w:t>
      </w:r>
      <w:r w:rsidRPr="007A456E">
        <w:rPr>
          <w:color w:val="6D6E71"/>
          <w:w w:val="105"/>
          <w:sz w:val="20"/>
          <w:szCs w:val="20"/>
        </w:rPr>
        <w:t>neither party</w:t>
      </w:r>
      <w:r w:rsidRPr="007A456E">
        <w:rPr>
          <w:color w:val="6D6E71"/>
          <w:spacing w:val="-30"/>
          <w:w w:val="105"/>
          <w:sz w:val="20"/>
          <w:szCs w:val="20"/>
        </w:rPr>
        <w:t xml:space="preserve"> </w:t>
      </w:r>
      <w:r w:rsidRPr="007A456E">
        <w:rPr>
          <w:color w:val="6D6E71"/>
          <w:w w:val="105"/>
          <w:sz w:val="20"/>
          <w:szCs w:val="20"/>
        </w:rPr>
        <w:t>shall</w:t>
      </w:r>
      <w:r w:rsidRPr="007A456E">
        <w:rPr>
          <w:color w:val="6D6E71"/>
          <w:spacing w:val="-30"/>
          <w:w w:val="105"/>
          <w:sz w:val="20"/>
          <w:szCs w:val="20"/>
        </w:rPr>
        <w:t xml:space="preserve"> </w:t>
      </w:r>
      <w:r w:rsidRPr="007A456E">
        <w:rPr>
          <w:color w:val="6D6E71"/>
          <w:w w:val="105"/>
          <w:sz w:val="20"/>
          <w:szCs w:val="20"/>
        </w:rPr>
        <w:t>withhold</w:t>
      </w:r>
      <w:r w:rsidRPr="007A456E">
        <w:rPr>
          <w:color w:val="6D6E71"/>
          <w:spacing w:val="-30"/>
          <w:w w:val="105"/>
          <w:sz w:val="20"/>
          <w:szCs w:val="20"/>
        </w:rPr>
        <w:t xml:space="preserve"> </w:t>
      </w:r>
      <w:r w:rsidRPr="007A456E">
        <w:rPr>
          <w:color w:val="6D6E71"/>
          <w:w w:val="105"/>
          <w:sz w:val="20"/>
          <w:szCs w:val="20"/>
        </w:rPr>
        <w:t>or</w:t>
      </w:r>
      <w:r w:rsidRPr="007A456E">
        <w:rPr>
          <w:color w:val="6D6E71"/>
          <w:spacing w:val="-30"/>
          <w:w w:val="105"/>
          <w:sz w:val="20"/>
          <w:szCs w:val="20"/>
        </w:rPr>
        <w:t xml:space="preserve"> </w:t>
      </w:r>
      <w:r w:rsidRPr="007A456E">
        <w:rPr>
          <w:color w:val="6D6E71"/>
          <w:w w:val="105"/>
          <w:sz w:val="20"/>
          <w:szCs w:val="20"/>
        </w:rPr>
        <w:t>delay</w:t>
      </w:r>
      <w:r w:rsidRPr="007A456E">
        <w:rPr>
          <w:color w:val="6D6E71"/>
          <w:spacing w:val="-30"/>
          <w:w w:val="105"/>
          <w:sz w:val="20"/>
          <w:szCs w:val="20"/>
        </w:rPr>
        <w:t xml:space="preserve"> </w:t>
      </w:r>
      <w:r w:rsidRPr="007A456E">
        <w:rPr>
          <w:color w:val="6D6E71"/>
          <w:w w:val="105"/>
          <w:sz w:val="20"/>
          <w:szCs w:val="20"/>
        </w:rPr>
        <w:t>its</w:t>
      </w:r>
      <w:r w:rsidRPr="007A456E">
        <w:rPr>
          <w:color w:val="6D6E71"/>
          <w:spacing w:val="-30"/>
          <w:w w:val="105"/>
          <w:sz w:val="20"/>
          <w:szCs w:val="20"/>
        </w:rPr>
        <w:t xml:space="preserve"> </w:t>
      </w:r>
      <w:r w:rsidRPr="007A456E">
        <w:rPr>
          <w:color w:val="6D6E71"/>
          <w:w w:val="105"/>
          <w:sz w:val="20"/>
          <w:szCs w:val="20"/>
        </w:rPr>
        <w:t>agreement</w:t>
      </w:r>
      <w:r w:rsidRPr="007A456E">
        <w:rPr>
          <w:color w:val="6D6E71"/>
          <w:spacing w:val="-30"/>
          <w:w w:val="105"/>
          <w:sz w:val="20"/>
          <w:szCs w:val="20"/>
        </w:rPr>
        <w:t xml:space="preserve"> </w:t>
      </w:r>
      <w:r w:rsidRPr="007A456E">
        <w:rPr>
          <w:color w:val="6D6E71"/>
          <w:w w:val="105"/>
          <w:sz w:val="20"/>
          <w:szCs w:val="20"/>
        </w:rPr>
        <w:t xml:space="preserve">unreasonably. </w:t>
      </w:r>
      <w:proofErr w:type="gramStart"/>
      <w:r w:rsidRPr="007A456E">
        <w:rPr>
          <w:color w:val="6D6E71"/>
          <w:w w:val="105"/>
          <w:sz w:val="20"/>
          <w:szCs w:val="20"/>
        </w:rPr>
        <w:t>Until</w:t>
      </w:r>
      <w:r w:rsidRPr="007A456E">
        <w:rPr>
          <w:color w:val="6D6E71"/>
          <w:spacing w:val="-21"/>
          <w:w w:val="105"/>
          <w:sz w:val="20"/>
          <w:szCs w:val="20"/>
        </w:rPr>
        <w:t xml:space="preserve"> </w:t>
      </w:r>
      <w:r w:rsidRPr="007A456E">
        <w:rPr>
          <w:color w:val="6D6E71"/>
          <w:w w:val="105"/>
          <w:sz w:val="20"/>
          <w:szCs w:val="20"/>
        </w:rPr>
        <w:t>such</w:t>
      </w:r>
      <w:r w:rsidRPr="007A456E">
        <w:rPr>
          <w:color w:val="6D6E71"/>
          <w:spacing w:val="-21"/>
          <w:w w:val="105"/>
          <w:sz w:val="20"/>
          <w:szCs w:val="20"/>
        </w:rPr>
        <w:t xml:space="preserve"> </w:t>
      </w:r>
      <w:r w:rsidRPr="007A456E">
        <w:rPr>
          <w:color w:val="6D6E71"/>
          <w:w w:val="105"/>
          <w:sz w:val="20"/>
          <w:szCs w:val="20"/>
        </w:rPr>
        <w:t>time</w:t>
      </w:r>
      <w:r w:rsidRPr="007A456E">
        <w:rPr>
          <w:color w:val="6D6E71"/>
          <w:spacing w:val="-20"/>
          <w:w w:val="105"/>
          <w:sz w:val="20"/>
          <w:szCs w:val="20"/>
        </w:rPr>
        <w:t xml:space="preserve"> </w:t>
      </w:r>
      <w:r w:rsidRPr="007A456E">
        <w:rPr>
          <w:color w:val="6D6E71"/>
          <w:w w:val="105"/>
          <w:sz w:val="20"/>
          <w:szCs w:val="20"/>
        </w:rPr>
        <w:t>as</w:t>
      </w:r>
      <w:proofErr w:type="gramEnd"/>
      <w:r w:rsidRPr="007A456E">
        <w:rPr>
          <w:color w:val="6D6E71"/>
          <w:spacing w:val="-21"/>
          <w:w w:val="105"/>
          <w:sz w:val="20"/>
          <w:szCs w:val="20"/>
        </w:rPr>
        <w:t xml:space="preserve"> </w:t>
      </w:r>
      <w:r w:rsidRPr="007A456E">
        <w:rPr>
          <w:color w:val="6D6E71"/>
          <w:w w:val="105"/>
          <w:sz w:val="20"/>
          <w:szCs w:val="20"/>
        </w:rPr>
        <w:t>any</w:t>
      </w:r>
      <w:r w:rsidRPr="007A456E">
        <w:rPr>
          <w:color w:val="6D6E71"/>
          <w:spacing w:val="-20"/>
          <w:w w:val="105"/>
          <w:sz w:val="20"/>
          <w:szCs w:val="20"/>
        </w:rPr>
        <w:t xml:space="preserve"> </w:t>
      </w:r>
      <w:r w:rsidRPr="007A456E">
        <w:rPr>
          <w:color w:val="6D6E71"/>
          <w:w w:val="105"/>
          <w:sz w:val="20"/>
          <w:szCs w:val="20"/>
        </w:rPr>
        <w:t>variation</w:t>
      </w:r>
      <w:r w:rsidRPr="007A456E">
        <w:rPr>
          <w:color w:val="6D6E71"/>
          <w:spacing w:val="-21"/>
          <w:w w:val="105"/>
          <w:sz w:val="20"/>
          <w:szCs w:val="20"/>
        </w:rPr>
        <w:t xml:space="preserve"> </w:t>
      </w:r>
      <w:r w:rsidRPr="007A456E">
        <w:rPr>
          <w:color w:val="6D6E71"/>
          <w:w w:val="105"/>
          <w:sz w:val="20"/>
          <w:szCs w:val="20"/>
        </w:rPr>
        <w:t>to</w:t>
      </w:r>
      <w:r w:rsidRPr="007A456E">
        <w:rPr>
          <w:color w:val="6D6E71"/>
          <w:spacing w:val="-20"/>
          <w:w w:val="105"/>
          <w:sz w:val="20"/>
          <w:szCs w:val="20"/>
        </w:rPr>
        <w:t xml:space="preserve"> </w:t>
      </w:r>
      <w:r w:rsidRPr="007A456E">
        <w:rPr>
          <w:color w:val="6D6E71"/>
          <w:w w:val="105"/>
          <w:sz w:val="20"/>
          <w:szCs w:val="20"/>
        </w:rPr>
        <w:t>the</w:t>
      </w:r>
      <w:r w:rsidRPr="007A456E">
        <w:rPr>
          <w:color w:val="6D6E71"/>
          <w:spacing w:val="-21"/>
          <w:w w:val="105"/>
          <w:sz w:val="20"/>
          <w:szCs w:val="20"/>
        </w:rPr>
        <w:t xml:space="preserve"> </w:t>
      </w:r>
      <w:r w:rsidRPr="007A456E">
        <w:rPr>
          <w:color w:val="6D6E71"/>
          <w:w w:val="105"/>
          <w:sz w:val="20"/>
          <w:szCs w:val="20"/>
        </w:rPr>
        <w:t>Contract</w:t>
      </w:r>
      <w:r w:rsidRPr="007A456E">
        <w:rPr>
          <w:color w:val="6D6E71"/>
          <w:spacing w:val="-20"/>
          <w:w w:val="105"/>
          <w:sz w:val="20"/>
          <w:szCs w:val="20"/>
        </w:rPr>
        <w:t xml:space="preserve"> </w:t>
      </w:r>
      <w:r w:rsidRPr="007A456E">
        <w:rPr>
          <w:color w:val="6D6E71"/>
          <w:w w:val="105"/>
          <w:sz w:val="20"/>
          <w:szCs w:val="20"/>
        </w:rPr>
        <w:t>has</w:t>
      </w:r>
      <w:r w:rsidRPr="007A456E">
        <w:rPr>
          <w:color w:val="6D6E71"/>
          <w:spacing w:val="-21"/>
          <w:w w:val="105"/>
          <w:sz w:val="20"/>
          <w:szCs w:val="20"/>
        </w:rPr>
        <w:t xml:space="preserve"> </w:t>
      </w:r>
      <w:r w:rsidRPr="007A456E">
        <w:rPr>
          <w:color w:val="6D6E71"/>
          <w:w w:val="105"/>
          <w:sz w:val="20"/>
          <w:szCs w:val="20"/>
        </w:rPr>
        <w:t>been mutually</w:t>
      </w:r>
      <w:r w:rsidRPr="007A456E">
        <w:rPr>
          <w:color w:val="6D6E71"/>
          <w:spacing w:val="-15"/>
          <w:w w:val="105"/>
          <w:sz w:val="20"/>
          <w:szCs w:val="20"/>
        </w:rPr>
        <w:t xml:space="preserve"> </w:t>
      </w:r>
      <w:r w:rsidRPr="007A456E">
        <w:rPr>
          <w:color w:val="6D6E71"/>
          <w:w w:val="105"/>
          <w:sz w:val="20"/>
          <w:szCs w:val="20"/>
        </w:rPr>
        <w:t>agreed</w:t>
      </w:r>
      <w:r w:rsidRPr="007A456E">
        <w:rPr>
          <w:color w:val="6D6E71"/>
          <w:spacing w:val="-15"/>
          <w:w w:val="105"/>
          <w:sz w:val="20"/>
          <w:szCs w:val="20"/>
        </w:rPr>
        <w:t xml:space="preserve"> </w:t>
      </w:r>
      <w:r w:rsidRPr="007A456E">
        <w:rPr>
          <w:color w:val="6D6E71"/>
          <w:w w:val="105"/>
          <w:sz w:val="20"/>
          <w:szCs w:val="20"/>
        </w:rPr>
        <w:t>in</w:t>
      </w:r>
      <w:r w:rsidRPr="007A456E">
        <w:rPr>
          <w:color w:val="6D6E71"/>
          <w:spacing w:val="-14"/>
          <w:w w:val="105"/>
          <w:sz w:val="20"/>
          <w:szCs w:val="20"/>
        </w:rPr>
        <w:t xml:space="preserve"> </w:t>
      </w:r>
      <w:r w:rsidRPr="007A456E">
        <w:rPr>
          <w:color w:val="6D6E71"/>
          <w:w w:val="105"/>
          <w:sz w:val="20"/>
          <w:szCs w:val="20"/>
        </w:rPr>
        <w:t>writing,</w:t>
      </w:r>
      <w:r w:rsidRPr="007A456E">
        <w:rPr>
          <w:color w:val="6D6E71"/>
          <w:spacing w:val="-15"/>
          <w:w w:val="105"/>
          <w:sz w:val="20"/>
          <w:szCs w:val="20"/>
        </w:rPr>
        <w:t xml:space="preserve"> </w:t>
      </w:r>
      <w:r w:rsidRPr="007A456E">
        <w:rPr>
          <w:color w:val="6D6E71"/>
          <w:w w:val="105"/>
          <w:sz w:val="20"/>
          <w:szCs w:val="20"/>
        </w:rPr>
        <w:t>the</w:t>
      </w:r>
      <w:r w:rsidRPr="007A456E">
        <w:rPr>
          <w:color w:val="6D6E71"/>
          <w:spacing w:val="-14"/>
          <w:w w:val="105"/>
          <w:sz w:val="20"/>
          <w:szCs w:val="20"/>
        </w:rPr>
        <w:t xml:space="preserve"> </w:t>
      </w:r>
      <w:r w:rsidRPr="007A456E">
        <w:rPr>
          <w:color w:val="6D6E71"/>
          <w:w w:val="105"/>
          <w:sz w:val="20"/>
          <w:szCs w:val="20"/>
        </w:rPr>
        <w:t>parties</w:t>
      </w:r>
      <w:r w:rsidRPr="007A456E">
        <w:rPr>
          <w:color w:val="6D6E71"/>
          <w:spacing w:val="-15"/>
          <w:w w:val="105"/>
          <w:sz w:val="20"/>
          <w:szCs w:val="20"/>
        </w:rPr>
        <w:t xml:space="preserve"> </w:t>
      </w:r>
      <w:r w:rsidRPr="007A456E">
        <w:rPr>
          <w:color w:val="6D6E71"/>
          <w:w w:val="105"/>
          <w:sz w:val="20"/>
          <w:szCs w:val="20"/>
        </w:rPr>
        <w:t>shall</w:t>
      </w:r>
      <w:r w:rsidRPr="007A456E">
        <w:rPr>
          <w:color w:val="6D6E71"/>
          <w:spacing w:val="-14"/>
          <w:w w:val="105"/>
          <w:sz w:val="20"/>
          <w:szCs w:val="20"/>
        </w:rPr>
        <w:t xml:space="preserve"> </w:t>
      </w:r>
      <w:r w:rsidRPr="007A456E">
        <w:rPr>
          <w:color w:val="6D6E71"/>
          <w:w w:val="105"/>
          <w:sz w:val="20"/>
          <w:szCs w:val="20"/>
        </w:rPr>
        <w:t>continue</w:t>
      </w:r>
      <w:r w:rsidR="007A456E" w:rsidRPr="007A456E">
        <w:rPr>
          <w:color w:val="6D6E71"/>
          <w:w w:val="105"/>
          <w:sz w:val="20"/>
          <w:szCs w:val="20"/>
        </w:rPr>
        <w:t xml:space="preserve"> </w:t>
      </w:r>
      <w:r w:rsidRPr="007A456E">
        <w:rPr>
          <w:color w:val="6D6E71"/>
          <w:w w:val="105"/>
          <w:sz w:val="20"/>
          <w:szCs w:val="20"/>
        </w:rPr>
        <w:t>to</w:t>
      </w:r>
      <w:r w:rsidRPr="007A456E">
        <w:rPr>
          <w:color w:val="6D6E71"/>
          <w:spacing w:val="-18"/>
          <w:w w:val="105"/>
          <w:sz w:val="20"/>
          <w:szCs w:val="20"/>
        </w:rPr>
        <w:t xml:space="preserve"> </w:t>
      </w:r>
      <w:r w:rsidRPr="007A456E">
        <w:rPr>
          <w:color w:val="6D6E71"/>
          <w:w w:val="105"/>
          <w:sz w:val="20"/>
          <w:szCs w:val="20"/>
        </w:rPr>
        <w:t>perform</w:t>
      </w:r>
      <w:r w:rsidRPr="007A456E">
        <w:rPr>
          <w:color w:val="6D6E71"/>
          <w:spacing w:val="-17"/>
          <w:w w:val="105"/>
          <w:sz w:val="20"/>
          <w:szCs w:val="20"/>
        </w:rPr>
        <w:t xml:space="preserve"> </w:t>
      </w:r>
      <w:r w:rsidRPr="007A456E">
        <w:rPr>
          <w:color w:val="6D6E71"/>
          <w:w w:val="105"/>
          <w:sz w:val="20"/>
          <w:szCs w:val="20"/>
        </w:rPr>
        <w:t>their</w:t>
      </w:r>
      <w:r w:rsidRPr="007A456E">
        <w:rPr>
          <w:color w:val="6D6E71"/>
          <w:spacing w:val="-18"/>
          <w:w w:val="105"/>
          <w:sz w:val="20"/>
          <w:szCs w:val="20"/>
        </w:rPr>
        <w:t xml:space="preserve"> </w:t>
      </w:r>
      <w:r w:rsidRPr="007A456E">
        <w:rPr>
          <w:color w:val="6D6E71"/>
          <w:w w:val="105"/>
          <w:sz w:val="20"/>
          <w:szCs w:val="20"/>
        </w:rPr>
        <w:t>respective</w:t>
      </w:r>
      <w:r w:rsidRPr="007A456E">
        <w:rPr>
          <w:color w:val="6D6E71"/>
          <w:spacing w:val="-17"/>
          <w:w w:val="105"/>
          <w:sz w:val="20"/>
          <w:szCs w:val="20"/>
        </w:rPr>
        <w:t xml:space="preserve"> </w:t>
      </w:r>
      <w:r w:rsidRPr="007A456E">
        <w:rPr>
          <w:color w:val="6D6E71"/>
          <w:w w:val="105"/>
          <w:sz w:val="20"/>
          <w:szCs w:val="20"/>
        </w:rPr>
        <w:t>obligations</w:t>
      </w:r>
      <w:r w:rsidRPr="007A456E">
        <w:rPr>
          <w:color w:val="6D6E71"/>
          <w:spacing w:val="-17"/>
          <w:w w:val="105"/>
          <w:sz w:val="20"/>
          <w:szCs w:val="20"/>
        </w:rPr>
        <w:t xml:space="preserve"> </w:t>
      </w:r>
      <w:r w:rsidRPr="007A456E">
        <w:rPr>
          <w:color w:val="6D6E71"/>
          <w:w w:val="105"/>
          <w:sz w:val="20"/>
          <w:szCs w:val="20"/>
        </w:rPr>
        <w:t>without</w:t>
      </w:r>
      <w:r w:rsidRPr="007A456E">
        <w:rPr>
          <w:color w:val="6D6E71"/>
          <w:spacing w:val="-18"/>
          <w:w w:val="105"/>
          <w:sz w:val="20"/>
          <w:szCs w:val="20"/>
        </w:rPr>
        <w:t xml:space="preserve"> </w:t>
      </w:r>
      <w:r w:rsidRPr="007A456E">
        <w:rPr>
          <w:color w:val="6D6E71"/>
          <w:w w:val="105"/>
          <w:sz w:val="20"/>
          <w:szCs w:val="20"/>
        </w:rPr>
        <w:t>taking account</w:t>
      </w:r>
      <w:r w:rsidRPr="007A456E">
        <w:rPr>
          <w:color w:val="6D6E71"/>
          <w:spacing w:val="-22"/>
          <w:w w:val="105"/>
          <w:sz w:val="20"/>
          <w:szCs w:val="20"/>
        </w:rPr>
        <w:t xml:space="preserve"> </w:t>
      </w:r>
      <w:r w:rsidRPr="007A456E">
        <w:rPr>
          <w:color w:val="6D6E71"/>
          <w:w w:val="105"/>
          <w:sz w:val="20"/>
          <w:szCs w:val="20"/>
        </w:rPr>
        <w:t>of</w:t>
      </w:r>
      <w:r w:rsidRPr="007A456E">
        <w:rPr>
          <w:color w:val="6D6E71"/>
          <w:spacing w:val="-22"/>
          <w:w w:val="105"/>
          <w:sz w:val="20"/>
          <w:szCs w:val="20"/>
        </w:rPr>
        <w:t xml:space="preserve"> </w:t>
      </w:r>
      <w:r w:rsidRPr="007A456E">
        <w:rPr>
          <w:color w:val="6D6E71"/>
          <w:w w:val="105"/>
          <w:sz w:val="20"/>
          <w:szCs w:val="20"/>
        </w:rPr>
        <w:t>the</w:t>
      </w:r>
      <w:r w:rsidRPr="007A456E">
        <w:rPr>
          <w:color w:val="6D6E71"/>
          <w:spacing w:val="-21"/>
          <w:w w:val="105"/>
          <w:sz w:val="20"/>
          <w:szCs w:val="20"/>
        </w:rPr>
        <w:t xml:space="preserve"> </w:t>
      </w:r>
      <w:r w:rsidRPr="007A456E">
        <w:rPr>
          <w:color w:val="6D6E71"/>
          <w:w w:val="105"/>
          <w:sz w:val="20"/>
          <w:szCs w:val="20"/>
        </w:rPr>
        <w:t>requested</w:t>
      </w:r>
      <w:r w:rsidRPr="007A456E">
        <w:rPr>
          <w:color w:val="6D6E71"/>
          <w:spacing w:val="-22"/>
          <w:w w:val="105"/>
          <w:sz w:val="20"/>
          <w:szCs w:val="20"/>
        </w:rPr>
        <w:t xml:space="preserve"> </w:t>
      </w:r>
      <w:r w:rsidRPr="007A456E">
        <w:rPr>
          <w:color w:val="6D6E71"/>
          <w:w w:val="105"/>
          <w:sz w:val="20"/>
          <w:szCs w:val="20"/>
        </w:rPr>
        <w:t>or</w:t>
      </w:r>
      <w:r w:rsidRPr="007A456E">
        <w:rPr>
          <w:color w:val="6D6E71"/>
          <w:spacing w:val="-21"/>
          <w:w w:val="105"/>
          <w:sz w:val="20"/>
          <w:szCs w:val="20"/>
        </w:rPr>
        <w:t xml:space="preserve"> </w:t>
      </w:r>
      <w:r w:rsidRPr="007A456E">
        <w:rPr>
          <w:color w:val="6D6E71"/>
          <w:w w:val="105"/>
          <w:sz w:val="20"/>
          <w:szCs w:val="20"/>
        </w:rPr>
        <w:t>recommended</w:t>
      </w:r>
      <w:r w:rsidRPr="007A456E">
        <w:rPr>
          <w:color w:val="6D6E71"/>
          <w:spacing w:val="-22"/>
          <w:w w:val="105"/>
          <w:sz w:val="20"/>
          <w:szCs w:val="20"/>
        </w:rPr>
        <w:t xml:space="preserve"> </w:t>
      </w:r>
      <w:r w:rsidRPr="007A456E">
        <w:rPr>
          <w:color w:val="6D6E71"/>
          <w:w w:val="105"/>
          <w:sz w:val="20"/>
          <w:szCs w:val="20"/>
        </w:rPr>
        <w:t>variation.</w:t>
      </w:r>
    </w:p>
    <w:p w14:paraId="20117DD6" w14:textId="77777777" w:rsidR="00825C83" w:rsidRPr="00D17B37" w:rsidRDefault="00825C83" w:rsidP="00D17B37">
      <w:pPr>
        <w:pStyle w:val="BodyText"/>
        <w:jc w:val="both"/>
        <w:rPr>
          <w:sz w:val="20"/>
          <w:szCs w:val="20"/>
        </w:rPr>
      </w:pPr>
    </w:p>
    <w:p w14:paraId="5A154EBC" w14:textId="77777777" w:rsidR="00825C83" w:rsidRPr="00D17B37" w:rsidRDefault="00825C83" w:rsidP="00D17B37">
      <w:pPr>
        <w:pStyle w:val="BodyText"/>
        <w:spacing w:before="9"/>
        <w:jc w:val="both"/>
        <w:rPr>
          <w:sz w:val="20"/>
          <w:szCs w:val="20"/>
        </w:rPr>
      </w:pPr>
    </w:p>
    <w:p w14:paraId="7E7A73E2" w14:textId="77777777" w:rsidR="00825C83" w:rsidRPr="00D17B37" w:rsidRDefault="003841B5" w:rsidP="00D17B37">
      <w:pPr>
        <w:pStyle w:val="Heading2"/>
        <w:numPr>
          <w:ilvl w:val="0"/>
          <w:numId w:val="9"/>
        </w:numPr>
        <w:tabs>
          <w:tab w:val="left" w:pos="567"/>
          <w:tab w:val="left" w:pos="568"/>
        </w:tabs>
        <w:jc w:val="both"/>
        <w:rPr>
          <w:sz w:val="20"/>
          <w:szCs w:val="20"/>
        </w:rPr>
      </w:pPr>
      <w:r w:rsidRPr="00D17B37">
        <w:rPr>
          <w:color w:val="EE3124"/>
          <w:spacing w:val="-5"/>
          <w:sz w:val="20"/>
          <w:szCs w:val="20"/>
        </w:rPr>
        <w:t>Carrier’s</w:t>
      </w:r>
      <w:r w:rsidRPr="00D17B37">
        <w:rPr>
          <w:color w:val="EE3124"/>
          <w:spacing w:val="-17"/>
          <w:sz w:val="20"/>
          <w:szCs w:val="20"/>
        </w:rPr>
        <w:t xml:space="preserve"> </w:t>
      </w:r>
      <w:r w:rsidRPr="00D17B37">
        <w:rPr>
          <w:color w:val="EE3124"/>
          <w:spacing w:val="-6"/>
          <w:sz w:val="20"/>
          <w:szCs w:val="20"/>
        </w:rPr>
        <w:t>charges</w:t>
      </w:r>
    </w:p>
    <w:p w14:paraId="3ABCB364" w14:textId="77777777" w:rsidR="00825C83" w:rsidRPr="00D17B37" w:rsidRDefault="00825C83" w:rsidP="00D17B37">
      <w:pPr>
        <w:pStyle w:val="BodyText"/>
        <w:spacing w:before="1"/>
        <w:jc w:val="both"/>
        <w:rPr>
          <w:b/>
          <w:sz w:val="20"/>
          <w:szCs w:val="20"/>
        </w:rPr>
      </w:pPr>
    </w:p>
    <w:p w14:paraId="743ADAC4" w14:textId="77777777" w:rsidR="00825C83" w:rsidRPr="00D17B37" w:rsidRDefault="003841B5" w:rsidP="00D17B37">
      <w:pPr>
        <w:pStyle w:val="ListParagraph"/>
        <w:numPr>
          <w:ilvl w:val="1"/>
          <w:numId w:val="9"/>
        </w:numPr>
        <w:tabs>
          <w:tab w:val="left" w:pos="567"/>
          <w:tab w:val="left" w:pos="568"/>
        </w:tabs>
        <w:spacing w:before="0" w:line="314" w:lineRule="auto"/>
        <w:ind w:right="355"/>
        <w:jc w:val="both"/>
        <w:rPr>
          <w:sz w:val="20"/>
          <w:szCs w:val="20"/>
        </w:rPr>
      </w:pPr>
      <w:r w:rsidRPr="00D17B37">
        <w:rPr>
          <w:color w:val="6D6E71"/>
          <w:sz w:val="20"/>
          <w:szCs w:val="20"/>
        </w:rPr>
        <w:t>The</w:t>
      </w:r>
      <w:r w:rsidRPr="00D17B37">
        <w:rPr>
          <w:color w:val="6D6E71"/>
          <w:spacing w:val="-9"/>
          <w:sz w:val="20"/>
          <w:szCs w:val="20"/>
        </w:rPr>
        <w:t xml:space="preserve"> </w:t>
      </w:r>
      <w:r w:rsidRPr="00D17B37">
        <w:rPr>
          <w:color w:val="6D6E71"/>
          <w:sz w:val="20"/>
          <w:szCs w:val="20"/>
        </w:rPr>
        <w:t>Carrier’s</w:t>
      </w:r>
      <w:r w:rsidRPr="00D17B37">
        <w:rPr>
          <w:color w:val="6D6E71"/>
          <w:spacing w:val="-8"/>
          <w:sz w:val="20"/>
          <w:szCs w:val="20"/>
        </w:rPr>
        <w:t xml:space="preserve"> </w:t>
      </w:r>
      <w:r w:rsidRPr="00D17B37">
        <w:rPr>
          <w:color w:val="6D6E71"/>
          <w:sz w:val="20"/>
          <w:szCs w:val="20"/>
        </w:rPr>
        <w:t>charges</w:t>
      </w:r>
      <w:r w:rsidRPr="00D17B37">
        <w:rPr>
          <w:color w:val="6D6E71"/>
          <w:spacing w:val="-8"/>
          <w:sz w:val="20"/>
          <w:szCs w:val="20"/>
        </w:rPr>
        <w:t xml:space="preserve"> </w:t>
      </w:r>
      <w:r w:rsidRPr="00D17B37">
        <w:rPr>
          <w:color w:val="6D6E71"/>
          <w:sz w:val="20"/>
          <w:szCs w:val="20"/>
        </w:rPr>
        <w:t>shall</w:t>
      </w:r>
      <w:r w:rsidRPr="00D17B37">
        <w:rPr>
          <w:color w:val="6D6E71"/>
          <w:spacing w:val="-8"/>
          <w:sz w:val="20"/>
          <w:szCs w:val="20"/>
        </w:rPr>
        <w:t xml:space="preserve"> </w:t>
      </w:r>
      <w:r w:rsidRPr="00D17B37">
        <w:rPr>
          <w:color w:val="6D6E71"/>
          <w:sz w:val="20"/>
          <w:szCs w:val="20"/>
        </w:rPr>
        <w:t>be</w:t>
      </w:r>
      <w:r w:rsidRPr="00D17B37">
        <w:rPr>
          <w:color w:val="6D6E71"/>
          <w:spacing w:val="-8"/>
          <w:sz w:val="20"/>
          <w:szCs w:val="20"/>
        </w:rPr>
        <w:t xml:space="preserve"> </w:t>
      </w:r>
      <w:r w:rsidRPr="00D17B37">
        <w:rPr>
          <w:color w:val="6D6E71"/>
          <w:sz w:val="20"/>
          <w:szCs w:val="20"/>
        </w:rPr>
        <w:t>payable</w:t>
      </w:r>
      <w:r w:rsidRPr="00D17B37">
        <w:rPr>
          <w:color w:val="6D6E71"/>
          <w:spacing w:val="-8"/>
          <w:sz w:val="20"/>
          <w:szCs w:val="20"/>
        </w:rPr>
        <w:t xml:space="preserve"> </w:t>
      </w:r>
      <w:r w:rsidRPr="00D17B37">
        <w:rPr>
          <w:color w:val="6D6E71"/>
          <w:sz w:val="20"/>
          <w:szCs w:val="20"/>
        </w:rPr>
        <w:t>by</w:t>
      </w:r>
      <w:r w:rsidRPr="00D17B37">
        <w:rPr>
          <w:color w:val="6D6E71"/>
          <w:spacing w:val="-8"/>
          <w:sz w:val="20"/>
          <w:szCs w:val="20"/>
        </w:rPr>
        <w:t xml:space="preserve"> </w:t>
      </w:r>
      <w:r w:rsidRPr="00D17B37">
        <w:rPr>
          <w:color w:val="6D6E71"/>
          <w:sz w:val="20"/>
          <w:szCs w:val="20"/>
        </w:rPr>
        <w:t>the</w:t>
      </w:r>
      <w:r w:rsidRPr="00D17B37">
        <w:rPr>
          <w:color w:val="6D6E71"/>
          <w:spacing w:val="-8"/>
          <w:sz w:val="20"/>
          <w:szCs w:val="20"/>
        </w:rPr>
        <w:t xml:space="preserve"> </w:t>
      </w:r>
      <w:r w:rsidRPr="00D17B37">
        <w:rPr>
          <w:color w:val="6D6E71"/>
          <w:sz w:val="20"/>
          <w:szCs w:val="20"/>
        </w:rPr>
        <w:t>Customer provided always that, when the Goods are consigned carriage forward, the Consignee shall have primary responsibility for the payment of the carriage charges but the Customer shall pay such charges in the event of default by the Consignee and the Carrier shall not be required to take any steps to obtain payment from the Consignee other than a written request for</w:t>
      </w:r>
      <w:r w:rsidRPr="00D17B37">
        <w:rPr>
          <w:color w:val="6D6E71"/>
          <w:spacing w:val="2"/>
          <w:sz w:val="20"/>
          <w:szCs w:val="20"/>
        </w:rPr>
        <w:t xml:space="preserve"> </w:t>
      </w:r>
      <w:r w:rsidRPr="00D17B37">
        <w:rPr>
          <w:color w:val="6D6E71"/>
          <w:sz w:val="20"/>
          <w:szCs w:val="20"/>
        </w:rPr>
        <w:t>payment.</w:t>
      </w:r>
    </w:p>
    <w:p w14:paraId="1E9CB649" w14:textId="7CB49B96" w:rsidR="00825C83" w:rsidRPr="007A456E" w:rsidRDefault="003841B5" w:rsidP="000050A0">
      <w:pPr>
        <w:pStyle w:val="ListParagraph"/>
        <w:numPr>
          <w:ilvl w:val="1"/>
          <w:numId w:val="9"/>
        </w:numPr>
        <w:tabs>
          <w:tab w:val="left" w:pos="567"/>
          <w:tab w:val="left" w:pos="568"/>
        </w:tabs>
        <w:spacing w:line="314" w:lineRule="auto"/>
        <w:ind w:right="371"/>
        <w:jc w:val="both"/>
        <w:rPr>
          <w:sz w:val="20"/>
          <w:szCs w:val="20"/>
        </w:rPr>
      </w:pPr>
      <w:r w:rsidRPr="007A456E">
        <w:rPr>
          <w:color w:val="6D6E71"/>
          <w:w w:val="105"/>
          <w:sz w:val="20"/>
          <w:szCs w:val="20"/>
        </w:rPr>
        <w:t>Notwithstanding</w:t>
      </w:r>
      <w:r w:rsidRPr="007A456E">
        <w:rPr>
          <w:color w:val="6D6E71"/>
          <w:spacing w:val="-21"/>
          <w:w w:val="105"/>
          <w:sz w:val="20"/>
          <w:szCs w:val="20"/>
        </w:rPr>
        <w:t xml:space="preserve"> </w:t>
      </w:r>
      <w:r w:rsidRPr="007A456E">
        <w:rPr>
          <w:color w:val="6D6E71"/>
          <w:w w:val="105"/>
          <w:sz w:val="20"/>
          <w:szCs w:val="20"/>
        </w:rPr>
        <w:t>any</w:t>
      </w:r>
      <w:r w:rsidRPr="007A456E">
        <w:rPr>
          <w:color w:val="6D6E71"/>
          <w:spacing w:val="-20"/>
          <w:w w:val="105"/>
          <w:sz w:val="20"/>
          <w:szCs w:val="20"/>
        </w:rPr>
        <w:t xml:space="preserve"> </w:t>
      </w:r>
      <w:r w:rsidRPr="007A456E">
        <w:rPr>
          <w:color w:val="6D6E71"/>
          <w:w w:val="105"/>
          <w:sz w:val="20"/>
          <w:szCs w:val="20"/>
        </w:rPr>
        <w:t>claim</w:t>
      </w:r>
      <w:r w:rsidRPr="007A456E">
        <w:rPr>
          <w:color w:val="6D6E71"/>
          <w:spacing w:val="-21"/>
          <w:w w:val="105"/>
          <w:sz w:val="20"/>
          <w:szCs w:val="20"/>
        </w:rPr>
        <w:t xml:space="preserve"> </w:t>
      </w:r>
      <w:r w:rsidRPr="007A456E">
        <w:rPr>
          <w:color w:val="6D6E71"/>
          <w:w w:val="105"/>
          <w:sz w:val="20"/>
          <w:szCs w:val="20"/>
        </w:rPr>
        <w:t>which</w:t>
      </w:r>
      <w:r w:rsidRPr="007A456E">
        <w:rPr>
          <w:color w:val="6D6E71"/>
          <w:spacing w:val="-20"/>
          <w:w w:val="105"/>
          <w:sz w:val="20"/>
          <w:szCs w:val="20"/>
        </w:rPr>
        <w:t xml:space="preserve"> </w:t>
      </w:r>
      <w:r w:rsidRPr="007A456E">
        <w:rPr>
          <w:color w:val="6D6E71"/>
          <w:w w:val="105"/>
          <w:sz w:val="20"/>
          <w:szCs w:val="20"/>
        </w:rPr>
        <w:t>the</w:t>
      </w:r>
      <w:r w:rsidRPr="007A456E">
        <w:rPr>
          <w:color w:val="6D6E71"/>
          <w:spacing w:val="-21"/>
          <w:w w:val="105"/>
          <w:sz w:val="20"/>
          <w:szCs w:val="20"/>
        </w:rPr>
        <w:t xml:space="preserve"> </w:t>
      </w:r>
      <w:r w:rsidRPr="007A456E">
        <w:rPr>
          <w:color w:val="6D6E71"/>
          <w:w w:val="105"/>
          <w:sz w:val="20"/>
          <w:szCs w:val="20"/>
        </w:rPr>
        <w:t>Customer</w:t>
      </w:r>
      <w:r w:rsidRPr="007A456E">
        <w:rPr>
          <w:color w:val="6D6E71"/>
          <w:spacing w:val="-20"/>
          <w:w w:val="105"/>
          <w:sz w:val="20"/>
          <w:szCs w:val="20"/>
        </w:rPr>
        <w:t xml:space="preserve"> </w:t>
      </w:r>
      <w:r w:rsidRPr="007A456E">
        <w:rPr>
          <w:color w:val="6D6E71"/>
          <w:w w:val="105"/>
          <w:sz w:val="20"/>
          <w:szCs w:val="20"/>
        </w:rPr>
        <w:t>may</w:t>
      </w:r>
      <w:r w:rsidRPr="007A456E">
        <w:rPr>
          <w:color w:val="6D6E71"/>
          <w:spacing w:val="-21"/>
          <w:w w:val="105"/>
          <w:sz w:val="20"/>
          <w:szCs w:val="20"/>
        </w:rPr>
        <w:t xml:space="preserve"> </w:t>
      </w:r>
      <w:r w:rsidRPr="007A456E">
        <w:rPr>
          <w:color w:val="6D6E71"/>
          <w:w w:val="105"/>
          <w:sz w:val="20"/>
          <w:szCs w:val="20"/>
        </w:rPr>
        <w:t>have against</w:t>
      </w:r>
      <w:r w:rsidRPr="007A456E">
        <w:rPr>
          <w:color w:val="6D6E71"/>
          <w:spacing w:val="-28"/>
          <w:w w:val="105"/>
          <w:sz w:val="20"/>
          <w:szCs w:val="20"/>
        </w:rPr>
        <w:t xml:space="preserve"> </w:t>
      </w:r>
      <w:r w:rsidRPr="007A456E">
        <w:rPr>
          <w:color w:val="6D6E71"/>
          <w:w w:val="105"/>
          <w:sz w:val="20"/>
          <w:szCs w:val="20"/>
        </w:rPr>
        <w:t>the</w:t>
      </w:r>
      <w:r w:rsidRPr="007A456E">
        <w:rPr>
          <w:color w:val="6D6E71"/>
          <w:spacing w:val="-28"/>
          <w:w w:val="105"/>
          <w:sz w:val="20"/>
          <w:szCs w:val="20"/>
        </w:rPr>
        <w:t xml:space="preserve"> </w:t>
      </w:r>
      <w:r w:rsidRPr="007A456E">
        <w:rPr>
          <w:color w:val="6D6E71"/>
          <w:w w:val="105"/>
          <w:sz w:val="20"/>
          <w:szCs w:val="20"/>
        </w:rPr>
        <w:t>Carrier,</w:t>
      </w:r>
      <w:r w:rsidRPr="007A456E">
        <w:rPr>
          <w:color w:val="6D6E71"/>
          <w:spacing w:val="-27"/>
          <w:w w:val="105"/>
          <w:sz w:val="20"/>
          <w:szCs w:val="20"/>
        </w:rPr>
        <w:t xml:space="preserve"> </w:t>
      </w:r>
      <w:r w:rsidRPr="007A456E">
        <w:rPr>
          <w:color w:val="6D6E71"/>
          <w:w w:val="105"/>
          <w:sz w:val="20"/>
          <w:szCs w:val="20"/>
        </w:rPr>
        <w:t>the</w:t>
      </w:r>
      <w:r w:rsidRPr="007A456E">
        <w:rPr>
          <w:color w:val="6D6E71"/>
          <w:spacing w:val="-28"/>
          <w:w w:val="105"/>
          <w:sz w:val="20"/>
          <w:szCs w:val="20"/>
        </w:rPr>
        <w:t xml:space="preserve"> </w:t>
      </w:r>
      <w:r w:rsidRPr="007A456E">
        <w:rPr>
          <w:color w:val="6D6E71"/>
          <w:w w:val="105"/>
          <w:sz w:val="20"/>
          <w:szCs w:val="20"/>
        </w:rPr>
        <w:t>Carrier’s</w:t>
      </w:r>
      <w:r w:rsidRPr="007A456E">
        <w:rPr>
          <w:color w:val="6D6E71"/>
          <w:spacing w:val="-27"/>
          <w:w w:val="105"/>
          <w:sz w:val="20"/>
          <w:szCs w:val="20"/>
        </w:rPr>
        <w:t xml:space="preserve"> </w:t>
      </w:r>
      <w:r w:rsidRPr="007A456E">
        <w:rPr>
          <w:color w:val="6D6E71"/>
          <w:w w:val="105"/>
          <w:sz w:val="20"/>
          <w:szCs w:val="20"/>
        </w:rPr>
        <w:t>charges</w:t>
      </w:r>
      <w:r w:rsidRPr="007A456E">
        <w:rPr>
          <w:color w:val="6D6E71"/>
          <w:spacing w:val="-28"/>
          <w:w w:val="105"/>
          <w:sz w:val="20"/>
          <w:szCs w:val="20"/>
        </w:rPr>
        <w:t xml:space="preserve"> </w:t>
      </w:r>
      <w:r w:rsidRPr="007A456E">
        <w:rPr>
          <w:color w:val="6D6E71"/>
          <w:w w:val="105"/>
          <w:sz w:val="20"/>
          <w:szCs w:val="20"/>
        </w:rPr>
        <w:t>for</w:t>
      </w:r>
      <w:r w:rsidRPr="007A456E">
        <w:rPr>
          <w:color w:val="6D6E71"/>
          <w:spacing w:val="-27"/>
          <w:w w:val="105"/>
          <w:sz w:val="20"/>
          <w:szCs w:val="20"/>
        </w:rPr>
        <w:t xml:space="preserve"> </w:t>
      </w:r>
      <w:r w:rsidRPr="007A456E">
        <w:rPr>
          <w:color w:val="6D6E71"/>
          <w:w w:val="105"/>
          <w:sz w:val="20"/>
          <w:szCs w:val="20"/>
        </w:rPr>
        <w:t>carriage</w:t>
      </w:r>
      <w:r w:rsidRPr="007A456E">
        <w:rPr>
          <w:color w:val="6D6E71"/>
          <w:spacing w:val="-28"/>
          <w:w w:val="105"/>
          <w:sz w:val="20"/>
          <w:szCs w:val="20"/>
        </w:rPr>
        <w:t xml:space="preserve"> </w:t>
      </w:r>
      <w:r w:rsidRPr="007A456E">
        <w:rPr>
          <w:color w:val="6D6E71"/>
          <w:w w:val="105"/>
          <w:sz w:val="20"/>
          <w:szCs w:val="20"/>
        </w:rPr>
        <w:t>and any other services incidental to the carriage chargeable under the Contract shall be payable by the Customer within the timeframe communicated by the Carrier prior to the Contract being entered into, and in the event that no</w:t>
      </w:r>
      <w:r w:rsidRPr="007A456E">
        <w:rPr>
          <w:color w:val="6D6E71"/>
          <w:spacing w:val="-21"/>
          <w:w w:val="105"/>
          <w:sz w:val="20"/>
          <w:szCs w:val="20"/>
        </w:rPr>
        <w:t xml:space="preserve"> </w:t>
      </w:r>
      <w:r w:rsidRPr="007A456E">
        <w:rPr>
          <w:color w:val="6D6E71"/>
          <w:w w:val="105"/>
          <w:sz w:val="20"/>
          <w:szCs w:val="20"/>
        </w:rPr>
        <w:t>timeframe</w:t>
      </w:r>
      <w:r w:rsidRPr="007A456E">
        <w:rPr>
          <w:color w:val="6D6E71"/>
          <w:spacing w:val="-20"/>
          <w:w w:val="105"/>
          <w:sz w:val="20"/>
          <w:szCs w:val="20"/>
        </w:rPr>
        <w:t xml:space="preserve"> </w:t>
      </w:r>
      <w:r w:rsidRPr="007A456E">
        <w:rPr>
          <w:color w:val="6D6E71"/>
          <w:w w:val="105"/>
          <w:sz w:val="20"/>
          <w:szCs w:val="20"/>
        </w:rPr>
        <w:t>is</w:t>
      </w:r>
      <w:r w:rsidRPr="007A456E">
        <w:rPr>
          <w:color w:val="6D6E71"/>
          <w:spacing w:val="-20"/>
          <w:w w:val="105"/>
          <w:sz w:val="20"/>
          <w:szCs w:val="20"/>
        </w:rPr>
        <w:t xml:space="preserve"> </w:t>
      </w:r>
      <w:r w:rsidRPr="007A456E">
        <w:rPr>
          <w:color w:val="6D6E71"/>
          <w:w w:val="105"/>
          <w:sz w:val="20"/>
          <w:szCs w:val="20"/>
        </w:rPr>
        <w:t>communicated,</w:t>
      </w:r>
      <w:r w:rsidRPr="007A456E">
        <w:rPr>
          <w:color w:val="6D6E71"/>
          <w:spacing w:val="-20"/>
          <w:w w:val="105"/>
          <w:sz w:val="20"/>
          <w:szCs w:val="20"/>
        </w:rPr>
        <w:t xml:space="preserve"> </w:t>
      </w:r>
      <w:r w:rsidRPr="007A456E">
        <w:rPr>
          <w:color w:val="6D6E71"/>
          <w:w w:val="105"/>
          <w:sz w:val="20"/>
          <w:szCs w:val="20"/>
        </w:rPr>
        <w:t>then</w:t>
      </w:r>
      <w:r w:rsidRPr="007A456E">
        <w:rPr>
          <w:color w:val="6D6E71"/>
          <w:spacing w:val="-20"/>
          <w:w w:val="105"/>
          <w:sz w:val="20"/>
          <w:szCs w:val="20"/>
        </w:rPr>
        <w:t xml:space="preserve"> </w:t>
      </w:r>
      <w:r w:rsidRPr="007A456E">
        <w:rPr>
          <w:color w:val="6D6E71"/>
          <w:w w:val="105"/>
          <w:sz w:val="20"/>
          <w:szCs w:val="20"/>
        </w:rPr>
        <w:t>the</w:t>
      </w:r>
      <w:r w:rsidRPr="007A456E">
        <w:rPr>
          <w:color w:val="6D6E71"/>
          <w:spacing w:val="-20"/>
          <w:w w:val="105"/>
          <w:sz w:val="20"/>
          <w:szCs w:val="20"/>
        </w:rPr>
        <w:t xml:space="preserve"> </w:t>
      </w:r>
      <w:r w:rsidRPr="007A456E">
        <w:rPr>
          <w:color w:val="6D6E71"/>
          <w:w w:val="105"/>
          <w:sz w:val="20"/>
          <w:szCs w:val="20"/>
        </w:rPr>
        <w:t>charges</w:t>
      </w:r>
      <w:r w:rsidRPr="007A456E">
        <w:rPr>
          <w:color w:val="6D6E71"/>
          <w:spacing w:val="-20"/>
          <w:w w:val="105"/>
          <w:sz w:val="20"/>
          <w:szCs w:val="20"/>
        </w:rPr>
        <w:t xml:space="preserve"> </w:t>
      </w:r>
      <w:r w:rsidRPr="007A456E">
        <w:rPr>
          <w:color w:val="6D6E71"/>
          <w:w w:val="105"/>
          <w:sz w:val="20"/>
          <w:szCs w:val="20"/>
        </w:rPr>
        <w:t>shall</w:t>
      </w:r>
      <w:r w:rsidRPr="007A456E">
        <w:rPr>
          <w:color w:val="6D6E71"/>
          <w:spacing w:val="-20"/>
          <w:w w:val="105"/>
          <w:sz w:val="20"/>
          <w:szCs w:val="20"/>
        </w:rPr>
        <w:t xml:space="preserve"> </w:t>
      </w:r>
      <w:r w:rsidRPr="007A456E">
        <w:rPr>
          <w:color w:val="6D6E71"/>
          <w:w w:val="105"/>
          <w:sz w:val="20"/>
          <w:szCs w:val="20"/>
        </w:rPr>
        <w:t>be payable within 30 days of the date of the invoice unless otherwise agreed in writing. Should the charges not be paid</w:t>
      </w:r>
      <w:r w:rsidRPr="007A456E">
        <w:rPr>
          <w:color w:val="6D6E71"/>
          <w:spacing w:val="-21"/>
          <w:w w:val="105"/>
          <w:sz w:val="20"/>
          <w:szCs w:val="20"/>
        </w:rPr>
        <w:t xml:space="preserve"> </w:t>
      </w:r>
      <w:r w:rsidRPr="007A456E">
        <w:rPr>
          <w:color w:val="6D6E71"/>
          <w:w w:val="105"/>
          <w:sz w:val="20"/>
          <w:szCs w:val="20"/>
        </w:rPr>
        <w:t>within</w:t>
      </w:r>
      <w:r w:rsidRPr="007A456E">
        <w:rPr>
          <w:color w:val="6D6E71"/>
          <w:spacing w:val="-20"/>
          <w:w w:val="105"/>
          <w:sz w:val="20"/>
          <w:szCs w:val="20"/>
        </w:rPr>
        <w:t xml:space="preserve"> </w:t>
      </w:r>
      <w:r w:rsidRPr="007A456E">
        <w:rPr>
          <w:color w:val="6D6E71"/>
          <w:w w:val="105"/>
          <w:sz w:val="20"/>
          <w:szCs w:val="20"/>
        </w:rPr>
        <w:t>such</w:t>
      </w:r>
      <w:r w:rsidRPr="007A456E">
        <w:rPr>
          <w:color w:val="6D6E71"/>
          <w:spacing w:val="-20"/>
          <w:w w:val="105"/>
          <w:sz w:val="20"/>
          <w:szCs w:val="20"/>
        </w:rPr>
        <w:t xml:space="preserve"> </w:t>
      </w:r>
      <w:r w:rsidRPr="007A456E">
        <w:rPr>
          <w:color w:val="6D6E71"/>
          <w:w w:val="105"/>
          <w:sz w:val="20"/>
          <w:szCs w:val="20"/>
        </w:rPr>
        <w:t>a</w:t>
      </w:r>
      <w:r w:rsidRPr="007A456E">
        <w:rPr>
          <w:color w:val="6D6E71"/>
          <w:spacing w:val="-20"/>
          <w:w w:val="105"/>
          <w:sz w:val="20"/>
          <w:szCs w:val="20"/>
        </w:rPr>
        <w:t xml:space="preserve"> </w:t>
      </w:r>
      <w:r w:rsidRPr="007A456E">
        <w:rPr>
          <w:color w:val="6D6E71"/>
          <w:w w:val="105"/>
          <w:sz w:val="20"/>
          <w:szCs w:val="20"/>
        </w:rPr>
        <w:t>period,</w:t>
      </w:r>
      <w:r w:rsidRPr="007A456E">
        <w:rPr>
          <w:color w:val="6D6E71"/>
          <w:spacing w:val="-20"/>
          <w:w w:val="105"/>
          <w:sz w:val="20"/>
          <w:szCs w:val="20"/>
        </w:rPr>
        <w:t xml:space="preserve"> </w:t>
      </w:r>
      <w:r w:rsidRPr="007A456E">
        <w:rPr>
          <w:color w:val="6D6E71"/>
          <w:w w:val="105"/>
          <w:sz w:val="20"/>
          <w:szCs w:val="20"/>
        </w:rPr>
        <w:t>then</w:t>
      </w:r>
      <w:r w:rsidRPr="007A456E">
        <w:rPr>
          <w:color w:val="6D6E71"/>
          <w:spacing w:val="-20"/>
          <w:w w:val="105"/>
          <w:sz w:val="20"/>
          <w:szCs w:val="20"/>
        </w:rPr>
        <w:t xml:space="preserve"> </w:t>
      </w:r>
      <w:r w:rsidRPr="007A456E">
        <w:rPr>
          <w:color w:val="6D6E71"/>
          <w:w w:val="105"/>
          <w:sz w:val="20"/>
          <w:szCs w:val="20"/>
        </w:rPr>
        <w:t>the</w:t>
      </w:r>
      <w:r w:rsidRPr="007A456E">
        <w:rPr>
          <w:color w:val="6D6E71"/>
          <w:spacing w:val="-20"/>
          <w:w w:val="105"/>
          <w:sz w:val="20"/>
          <w:szCs w:val="20"/>
        </w:rPr>
        <w:t xml:space="preserve"> </w:t>
      </w:r>
      <w:r w:rsidRPr="007A456E">
        <w:rPr>
          <w:color w:val="6D6E71"/>
          <w:w w:val="105"/>
          <w:sz w:val="20"/>
          <w:szCs w:val="20"/>
        </w:rPr>
        <w:t>Carrier</w:t>
      </w:r>
      <w:r w:rsidRPr="007A456E">
        <w:rPr>
          <w:color w:val="6D6E71"/>
          <w:spacing w:val="-20"/>
          <w:w w:val="105"/>
          <w:sz w:val="20"/>
          <w:szCs w:val="20"/>
        </w:rPr>
        <w:t xml:space="preserve"> </w:t>
      </w:r>
      <w:r w:rsidRPr="007A456E">
        <w:rPr>
          <w:color w:val="6D6E71"/>
          <w:w w:val="105"/>
          <w:sz w:val="20"/>
          <w:szCs w:val="20"/>
        </w:rPr>
        <w:t>shall</w:t>
      </w:r>
      <w:r w:rsidRPr="007A456E">
        <w:rPr>
          <w:color w:val="6D6E71"/>
          <w:spacing w:val="-21"/>
          <w:w w:val="105"/>
          <w:sz w:val="20"/>
          <w:szCs w:val="20"/>
        </w:rPr>
        <w:t xml:space="preserve"> </w:t>
      </w:r>
      <w:r w:rsidRPr="007A456E">
        <w:rPr>
          <w:color w:val="6D6E71"/>
          <w:w w:val="105"/>
          <w:sz w:val="20"/>
          <w:szCs w:val="20"/>
        </w:rPr>
        <w:t>be</w:t>
      </w:r>
      <w:r w:rsidRPr="007A456E">
        <w:rPr>
          <w:color w:val="6D6E71"/>
          <w:spacing w:val="-20"/>
          <w:w w:val="105"/>
          <w:sz w:val="20"/>
          <w:szCs w:val="20"/>
        </w:rPr>
        <w:t xml:space="preserve"> </w:t>
      </w:r>
      <w:r w:rsidRPr="007A456E">
        <w:rPr>
          <w:color w:val="6D6E71"/>
          <w:w w:val="105"/>
          <w:sz w:val="20"/>
          <w:szCs w:val="20"/>
        </w:rPr>
        <w:t>entitled to</w:t>
      </w:r>
      <w:r w:rsidRPr="007A456E">
        <w:rPr>
          <w:color w:val="6D6E71"/>
          <w:spacing w:val="-15"/>
          <w:w w:val="105"/>
          <w:sz w:val="20"/>
          <w:szCs w:val="20"/>
        </w:rPr>
        <w:t xml:space="preserve"> </w:t>
      </w:r>
      <w:r w:rsidRPr="007A456E">
        <w:rPr>
          <w:color w:val="6D6E71"/>
          <w:w w:val="105"/>
          <w:sz w:val="20"/>
          <w:szCs w:val="20"/>
        </w:rPr>
        <w:t>interest</w:t>
      </w:r>
      <w:r w:rsidRPr="007A456E">
        <w:rPr>
          <w:color w:val="6D6E71"/>
          <w:spacing w:val="-15"/>
          <w:w w:val="105"/>
          <w:sz w:val="20"/>
          <w:szCs w:val="20"/>
        </w:rPr>
        <w:t xml:space="preserve"> </w:t>
      </w:r>
      <w:r w:rsidRPr="007A456E">
        <w:rPr>
          <w:color w:val="6D6E71"/>
          <w:w w:val="105"/>
          <w:sz w:val="20"/>
          <w:szCs w:val="20"/>
        </w:rPr>
        <w:t>at</w:t>
      </w:r>
      <w:r w:rsidRPr="007A456E">
        <w:rPr>
          <w:color w:val="6D6E71"/>
          <w:spacing w:val="-14"/>
          <w:w w:val="105"/>
          <w:sz w:val="20"/>
          <w:szCs w:val="20"/>
        </w:rPr>
        <w:t xml:space="preserve"> </w:t>
      </w:r>
      <w:r w:rsidRPr="007A456E">
        <w:rPr>
          <w:color w:val="6D6E71"/>
          <w:w w:val="105"/>
          <w:sz w:val="20"/>
          <w:szCs w:val="20"/>
        </w:rPr>
        <w:t>the</w:t>
      </w:r>
      <w:r w:rsidRPr="007A456E">
        <w:rPr>
          <w:color w:val="6D6E71"/>
          <w:spacing w:val="-15"/>
          <w:w w:val="105"/>
          <w:sz w:val="20"/>
          <w:szCs w:val="20"/>
        </w:rPr>
        <w:t xml:space="preserve"> </w:t>
      </w:r>
      <w:r w:rsidRPr="007A456E">
        <w:rPr>
          <w:color w:val="6D6E71"/>
          <w:w w:val="105"/>
          <w:sz w:val="20"/>
          <w:szCs w:val="20"/>
        </w:rPr>
        <w:t>rate</w:t>
      </w:r>
      <w:r w:rsidRPr="007A456E">
        <w:rPr>
          <w:color w:val="6D6E71"/>
          <w:spacing w:val="-14"/>
          <w:w w:val="105"/>
          <w:sz w:val="20"/>
          <w:szCs w:val="20"/>
        </w:rPr>
        <w:t xml:space="preserve"> </w:t>
      </w:r>
      <w:r w:rsidRPr="007A456E">
        <w:rPr>
          <w:color w:val="6D6E71"/>
          <w:w w:val="105"/>
          <w:sz w:val="20"/>
          <w:szCs w:val="20"/>
        </w:rPr>
        <w:t>of</w:t>
      </w:r>
      <w:r w:rsidRPr="007A456E">
        <w:rPr>
          <w:color w:val="6D6E71"/>
          <w:spacing w:val="-15"/>
          <w:w w:val="105"/>
          <w:sz w:val="20"/>
          <w:szCs w:val="20"/>
        </w:rPr>
        <w:t xml:space="preserve"> </w:t>
      </w:r>
      <w:r w:rsidRPr="007A456E">
        <w:rPr>
          <w:color w:val="6D6E71"/>
          <w:w w:val="105"/>
          <w:sz w:val="20"/>
          <w:szCs w:val="20"/>
        </w:rPr>
        <w:t>8</w:t>
      </w:r>
      <w:r w:rsidRPr="007A456E">
        <w:rPr>
          <w:color w:val="6D6E71"/>
          <w:spacing w:val="-14"/>
          <w:w w:val="105"/>
          <w:sz w:val="20"/>
          <w:szCs w:val="20"/>
        </w:rPr>
        <w:t xml:space="preserve"> </w:t>
      </w:r>
      <w:r w:rsidRPr="007A456E">
        <w:rPr>
          <w:color w:val="6D6E71"/>
          <w:w w:val="105"/>
          <w:sz w:val="20"/>
          <w:szCs w:val="20"/>
        </w:rPr>
        <w:t>per</w:t>
      </w:r>
      <w:r w:rsidRPr="007A456E">
        <w:rPr>
          <w:color w:val="6D6E71"/>
          <w:spacing w:val="-15"/>
          <w:w w:val="105"/>
          <w:sz w:val="20"/>
          <w:szCs w:val="20"/>
        </w:rPr>
        <w:t xml:space="preserve"> </w:t>
      </w:r>
      <w:r w:rsidRPr="007A456E">
        <w:rPr>
          <w:color w:val="6D6E71"/>
          <w:w w:val="105"/>
          <w:sz w:val="20"/>
          <w:szCs w:val="20"/>
        </w:rPr>
        <w:t>cent</w:t>
      </w:r>
      <w:r w:rsidRPr="007A456E">
        <w:rPr>
          <w:color w:val="6D6E71"/>
          <w:spacing w:val="-14"/>
          <w:w w:val="105"/>
          <w:sz w:val="20"/>
          <w:szCs w:val="20"/>
        </w:rPr>
        <w:t xml:space="preserve"> </w:t>
      </w:r>
      <w:r w:rsidRPr="007A456E">
        <w:rPr>
          <w:color w:val="6D6E71"/>
          <w:w w:val="105"/>
          <w:sz w:val="20"/>
          <w:szCs w:val="20"/>
        </w:rPr>
        <w:t>above</w:t>
      </w:r>
      <w:r w:rsidRPr="007A456E">
        <w:rPr>
          <w:color w:val="6D6E71"/>
          <w:spacing w:val="-15"/>
          <w:w w:val="105"/>
          <w:sz w:val="20"/>
          <w:szCs w:val="20"/>
        </w:rPr>
        <w:t xml:space="preserve"> </w:t>
      </w:r>
      <w:r w:rsidRPr="007A456E">
        <w:rPr>
          <w:color w:val="6D6E71"/>
          <w:w w:val="105"/>
          <w:sz w:val="20"/>
          <w:szCs w:val="20"/>
        </w:rPr>
        <w:t>the</w:t>
      </w:r>
      <w:r w:rsidRPr="007A456E">
        <w:rPr>
          <w:color w:val="6D6E71"/>
          <w:spacing w:val="-14"/>
          <w:w w:val="105"/>
          <w:sz w:val="20"/>
          <w:szCs w:val="20"/>
        </w:rPr>
        <w:t xml:space="preserve"> </w:t>
      </w:r>
      <w:r w:rsidRPr="007A456E">
        <w:rPr>
          <w:color w:val="6D6E71"/>
          <w:w w:val="105"/>
          <w:sz w:val="20"/>
          <w:szCs w:val="20"/>
        </w:rPr>
        <w:t>base</w:t>
      </w:r>
      <w:r w:rsidRPr="007A456E">
        <w:rPr>
          <w:color w:val="6D6E71"/>
          <w:spacing w:val="-15"/>
          <w:w w:val="105"/>
          <w:sz w:val="20"/>
          <w:szCs w:val="20"/>
        </w:rPr>
        <w:t xml:space="preserve"> </w:t>
      </w:r>
      <w:r w:rsidRPr="007A456E">
        <w:rPr>
          <w:color w:val="6D6E71"/>
          <w:w w:val="105"/>
          <w:sz w:val="20"/>
          <w:szCs w:val="20"/>
        </w:rPr>
        <w:t>rate</w:t>
      </w:r>
      <w:r w:rsidR="007A456E" w:rsidRPr="007A456E">
        <w:rPr>
          <w:color w:val="6D6E71"/>
          <w:w w:val="105"/>
          <w:sz w:val="20"/>
          <w:szCs w:val="20"/>
        </w:rPr>
        <w:t xml:space="preserve"> </w:t>
      </w:r>
      <w:r w:rsidRPr="007A456E">
        <w:rPr>
          <w:color w:val="6D6E71"/>
          <w:w w:val="105"/>
          <w:sz w:val="20"/>
          <w:szCs w:val="20"/>
        </w:rPr>
        <w:t>of</w:t>
      </w:r>
      <w:r w:rsidRPr="007A456E">
        <w:rPr>
          <w:color w:val="6D6E71"/>
          <w:spacing w:val="-22"/>
          <w:w w:val="105"/>
          <w:sz w:val="20"/>
          <w:szCs w:val="20"/>
        </w:rPr>
        <w:t xml:space="preserve"> </w:t>
      </w:r>
      <w:r w:rsidRPr="007A456E">
        <w:rPr>
          <w:color w:val="6D6E71"/>
          <w:w w:val="105"/>
          <w:sz w:val="20"/>
          <w:szCs w:val="20"/>
        </w:rPr>
        <w:t>the</w:t>
      </w:r>
      <w:r w:rsidRPr="007A456E">
        <w:rPr>
          <w:color w:val="6D6E71"/>
          <w:spacing w:val="-22"/>
          <w:w w:val="105"/>
          <w:sz w:val="20"/>
          <w:szCs w:val="20"/>
        </w:rPr>
        <w:t xml:space="preserve"> </w:t>
      </w:r>
      <w:r w:rsidRPr="007A456E">
        <w:rPr>
          <w:color w:val="6D6E71"/>
          <w:w w:val="105"/>
          <w:sz w:val="20"/>
          <w:szCs w:val="20"/>
        </w:rPr>
        <w:t>Bank</w:t>
      </w:r>
      <w:r w:rsidRPr="007A456E">
        <w:rPr>
          <w:color w:val="6D6E71"/>
          <w:spacing w:val="-22"/>
          <w:w w:val="105"/>
          <w:sz w:val="20"/>
          <w:szCs w:val="20"/>
        </w:rPr>
        <w:t xml:space="preserve"> </w:t>
      </w:r>
      <w:r w:rsidRPr="007A456E">
        <w:rPr>
          <w:color w:val="6D6E71"/>
          <w:w w:val="105"/>
          <w:sz w:val="20"/>
          <w:szCs w:val="20"/>
        </w:rPr>
        <w:t>of</w:t>
      </w:r>
      <w:r w:rsidRPr="007A456E">
        <w:rPr>
          <w:color w:val="6D6E71"/>
          <w:spacing w:val="-22"/>
          <w:w w:val="105"/>
          <w:sz w:val="20"/>
          <w:szCs w:val="20"/>
        </w:rPr>
        <w:t xml:space="preserve"> </w:t>
      </w:r>
      <w:r w:rsidRPr="007A456E">
        <w:rPr>
          <w:color w:val="6D6E71"/>
          <w:w w:val="105"/>
          <w:sz w:val="20"/>
          <w:szCs w:val="20"/>
        </w:rPr>
        <w:t>England</w:t>
      </w:r>
      <w:r w:rsidRPr="007A456E">
        <w:rPr>
          <w:color w:val="6D6E71"/>
          <w:spacing w:val="-21"/>
          <w:w w:val="105"/>
          <w:sz w:val="20"/>
          <w:szCs w:val="20"/>
        </w:rPr>
        <w:t xml:space="preserve"> </w:t>
      </w:r>
      <w:r w:rsidRPr="007A456E">
        <w:rPr>
          <w:color w:val="6D6E71"/>
          <w:w w:val="105"/>
          <w:sz w:val="20"/>
          <w:szCs w:val="20"/>
        </w:rPr>
        <w:t>prevailing</w:t>
      </w:r>
      <w:r w:rsidRPr="007A456E">
        <w:rPr>
          <w:color w:val="6D6E71"/>
          <w:spacing w:val="-22"/>
          <w:w w:val="105"/>
          <w:sz w:val="20"/>
          <w:szCs w:val="20"/>
        </w:rPr>
        <w:t xml:space="preserve"> </w:t>
      </w:r>
      <w:r w:rsidRPr="007A456E">
        <w:rPr>
          <w:color w:val="6D6E71"/>
          <w:w w:val="105"/>
          <w:sz w:val="20"/>
          <w:szCs w:val="20"/>
        </w:rPr>
        <w:t>at</w:t>
      </w:r>
      <w:r w:rsidRPr="007A456E">
        <w:rPr>
          <w:color w:val="6D6E71"/>
          <w:spacing w:val="-22"/>
          <w:w w:val="105"/>
          <w:sz w:val="20"/>
          <w:szCs w:val="20"/>
        </w:rPr>
        <w:t xml:space="preserve"> </w:t>
      </w:r>
      <w:r w:rsidRPr="007A456E">
        <w:rPr>
          <w:color w:val="6D6E71"/>
          <w:w w:val="105"/>
          <w:sz w:val="20"/>
          <w:szCs w:val="20"/>
        </w:rPr>
        <w:t>the</w:t>
      </w:r>
      <w:r w:rsidRPr="007A456E">
        <w:rPr>
          <w:color w:val="6D6E71"/>
          <w:spacing w:val="-22"/>
          <w:w w:val="105"/>
          <w:sz w:val="20"/>
          <w:szCs w:val="20"/>
        </w:rPr>
        <w:t xml:space="preserve"> </w:t>
      </w:r>
      <w:r w:rsidRPr="007A456E">
        <w:rPr>
          <w:color w:val="6D6E71"/>
          <w:w w:val="105"/>
          <w:sz w:val="20"/>
          <w:szCs w:val="20"/>
        </w:rPr>
        <w:t>date</w:t>
      </w:r>
      <w:r w:rsidRPr="007A456E">
        <w:rPr>
          <w:color w:val="6D6E71"/>
          <w:spacing w:val="-22"/>
          <w:w w:val="105"/>
          <w:sz w:val="20"/>
          <w:szCs w:val="20"/>
        </w:rPr>
        <w:t xml:space="preserve"> </w:t>
      </w:r>
      <w:r w:rsidRPr="007A456E">
        <w:rPr>
          <w:color w:val="6D6E71"/>
          <w:w w:val="105"/>
          <w:sz w:val="20"/>
          <w:szCs w:val="20"/>
        </w:rPr>
        <w:t>of</w:t>
      </w:r>
      <w:r w:rsidRPr="007A456E">
        <w:rPr>
          <w:color w:val="6D6E71"/>
          <w:spacing w:val="-21"/>
          <w:w w:val="105"/>
          <w:sz w:val="20"/>
          <w:szCs w:val="20"/>
        </w:rPr>
        <w:t xml:space="preserve"> </w:t>
      </w:r>
      <w:r w:rsidRPr="007A456E">
        <w:rPr>
          <w:color w:val="6D6E71"/>
          <w:w w:val="105"/>
          <w:sz w:val="20"/>
          <w:szCs w:val="20"/>
        </w:rPr>
        <w:t>invoice, calculated</w:t>
      </w:r>
      <w:r w:rsidRPr="007A456E">
        <w:rPr>
          <w:color w:val="6D6E71"/>
          <w:spacing w:val="-20"/>
          <w:w w:val="105"/>
          <w:sz w:val="20"/>
          <w:szCs w:val="20"/>
        </w:rPr>
        <w:t xml:space="preserve"> </w:t>
      </w:r>
      <w:proofErr w:type="gramStart"/>
      <w:r w:rsidRPr="007A456E">
        <w:rPr>
          <w:color w:val="6D6E71"/>
          <w:w w:val="105"/>
          <w:sz w:val="20"/>
          <w:szCs w:val="20"/>
        </w:rPr>
        <w:t>on</w:t>
      </w:r>
      <w:r w:rsidRPr="007A456E">
        <w:rPr>
          <w:color w:val="6D6E71"/>
          <w:spacing w:val="-20"/>
          <w:w w:val="105"/>
          <w:sz w:val="20"/>
          <w:szCs w:val="20"/>
        </w:rPr>
        <w:t xml:space="preserve"> </w:t>
      </w:r>
      <w:r w:rsidRPr="007A456E">
        <w:rPr>
          <w:color w:val="6D6E71"/>
          <w:w w:val="105"/>
          <w:sz w:val="20"/>
          <w:szCs w:val="20"/>
        </w:rPr>
        <w:t>a</w:t>
      </w:r>
      <w:r w:rsidRPr="007A456E">
        <w:rPr>
          <w:color w:val="6D6E71"/>
          <w:spacing w:val="-20"/>
          <w:w w:val="105"/>
          <w:sz w:val="20"/>
          <w:szCs w:val="20"/>
        </w:rPr>
        <w:t xml:space="preserve"> </w:t>
      </w:r>
      <w:r w:rsidRPr="007A456E">
        <w:rPr>
          <w:color w:val="6D6E71"/>
          <w:w w:val="105"/>
          <w:sz w:val="20"/>
          <w:szCs w:val="20"/>
        </w:rPr>
        <w:t>daily</w:t>
      </w:r>
      <w:r w:rsidRPr="007A456E">
        <w:rPr>
          <w:color w:val="6D6E71"/>
          <w:spacing w:val="-20"/>
          <w:w w:val="105"/>
          <w:sz w:val="20"/>
          <w:szCs w:val="20"/>
        </w:rPr>
        <w:t xml:space="preserve"> </w:t>
      </w:r>
      <w:r w:rsidRPr="007A456E">
        <w:rPr>
          <w:color w:val="6D6E71"/>
          <w:w w:val="105"/>
          <w:sz w:val="20"/>
          <w:szCs w:val="20"/>
        </w:rPr>
        <w:t>basis</w:t>
      </w:r>
      <w:proofErr w:type="gramEnd"/>
      <w:r w:rsidRPr="007A456E">
        <w:rPr>
          <w:color w:val="6D6E71"/>
          <w:spacing w:val="-19"/>
          <w:w w:val="105"/>
          <w:sz w:val="20"/>
          <w:szCs w:val="20"/>
        </w:rPr>
        <w:t xml:space="preserve"> </w:t>
      </w:r>
      <w:r w:rsidRPr="007A456E">
        <w:rPr>
          <w:color w:val="6D6E71"/>
          <w:w w:val="105"/>
          <w:sz w:val="20"/>
          <w:szCs w:val="20"/>
        </w:rPr>
        <w:t>from</w:t>
      </w:r>
      <w:r w:rsidRPr="007A456E">
        <w:rPr>
          <w:color w:val="6D6E71"/>
          <w:spacing w:val="-20"/>
          <w:w w:val="105"/>
          <w:sz w:val="20"/>
          <w:szCs w:val="20"/>
        </w:rPr>
        <w:t xml:space="preserve"> </w:t>
      </w:r>
      <w:r w:rsidRPr="007A456E">
        <w:rPr>
          <w:color w:val="6D6E71"/>
          <w:w w:val="105"/>
          <w:sz w:val="20"/>
          <w:szCs w:val="20"/>
        </w:rPr>
        <w:t>the</w:t>
      </w:r>
      <w:r w:rsidRPr="007A456E">
        <w:rPr>
          <w:color w:val="6D6E71"/>
          <w:spacing w:val="-20"/>
          <w:w w:val="105"/>
          <w:sz w:val="20"/>
          <w:szCs w:val="20"/>
        </w:rPr>
        <w:t xml:space="preserve"> </w:t>
      </w:r>
      <w:r w:rsidRPr="007A456E">
        <w:rPr>
          <w:color w:val="6D6E71"/>
          <w:w w:val="105"/>
          <w:sz w:val="20"/>
          <w:szCs w:val="20"/>
        </w:rPr>
        <w:t>date</w:t>
      </w:r>
      <w:r w:rsidRPr="007A456E">
        <w:rPr>
          <w:color w:val="6D6E71"/>
          <w:spacing w:val="-20"/>
          <w:w w:val="105"/>
          <w:sz w:val="20"/>
          <w:szCs w:val="20"/>
        </w:rPr>
        <w:t xml:space="preserve"> </w:t>
      </w:r>
      <w:r w:rsidRPr="007A456E">
        <w:rPr>
          <w:color w:val="6D6E71"/>
          <w:w w:val="105"/>
          <w:sz w:val="20"/>
          <w:szCs w:val="20"/>
        </w:rPr>
        <w:t>when</w:t>
      </w:r>
      <w:r w:rsidRPr="007A456E">
        <w:rPr>
          <w:color w:val="6D6E71"/>
          <w:spacing w:val="-20"/>
          <w:w w:val="105"/>
          <w:sz w:val="20"/>
          <w:szCs w:val="20"/>
        </w:rPr>
        <w:t xml:space="preserve"> </w:t>
      </w:r>
      <w:r w:rsidRPr="007A456E">
        <w:rPr>
          <w:color w:val="6D6E71"/>
          <w:w w:val="105"/>
          <w:sz w:val="20"/>
          <w:szCs w:val="20"/>
        </w:rPr>
        <w:t>the</w:t>
      </w:r>
      <w:r w:rsidRPr="007A456E">
        <w:rPr>
          <w:color w:val="6D6E71"/>
          <w:spacing w:val="-19"/>
          <w:w w:val="105"/>
          <w:sz w:val="20"/>
          <w:szCs w:val="20"/>
        </w:rPr>
        <w:t xml:space="preserve"> </w:t>
      </w:r>
      <w:r w:rsidRPr="007A456E">
        <w:rPr>
          <w:color w:val="6D6E71"/>
          <w:w w:val="105"/>
          <w:sz w:val="20"/>
          <w:szCs w:val="20"/>
        </w:rPr>
        <w:t>sum became due to the date of actual payment, whether before or after any</w:t>
      </w:r>
      <w:r w:rsidRPr="007A456E">
        <w:rPr>
          <w:color w:val="6D6E71"/>
          <w:spacing w:val="-35"/>
          <w:w w:val="105"/>
          <w:sz w:val="20"/>
          <w:szCs w:val="20"/>
        </w:rPr>
        <w:t xml:space="preserve"> </w:t>
      </w:r>
      <w:r w:rsidRPr="007A456E">
        <w:rPr>
          <w:color w:val="6D6E71"/>
          <w:w w:val="105"/>
          <w:sz w:val="20"/>
          <w:szCs w:val="20"/>
        </w:rPr>
        <w:t>judgment.</w:t>
      </w:r>
    </w:p>
    <w:p w14:paraId="7D09DEB0" w14:textId="77777777" w:rsidR="00825C83" w:rsidRPr="00D17B37" w:rsidRDefault="003841B5" w:rsidP="00D17B37">
      <w:pPr>
        <w:pStyle w:val="ListParagraph"/>
        <w:numPr>
          <w:ilvl w:val="1"/>
          <w:numId w:val="9"/>
        </w:numPr>
        <w:tabs>
          <w:tab w:val="left" w:pos="567"/>
          <w:tab w:val="left" w:pos="568"/>
        </w:tabs>
        <w:spacing w:before="138" w:line="314" w:lineRule="auto"/>
        <w:ind w:right="606"/>
        <w:jc w:val="both"/>
        <w:rPr>
          <w:sz w:val="20"/>
          <w:szCs w:val="20"/>
        </w:rPr>
      </w:pPr>
      <w:r w:rsidRPr="00D17B37">
        <w:rPr>
          <w:color w:val="6D6E71"/>
          <w:w w:val="105"/>
          <w:sz w:val="20"/>
          <w:szCs w:val="20"/>
        </w:rPr>
        <w:t>Without</w:t>
      </w:r>
      <w:r w:rsidRPr="00D17B37">
        <w:rPr>
          <w:color w:val="6D6E71"/>
          <w:spacing w:val="-15"/>
          <w:w w:val="105"/>
          <w:sz w:val="20"/>
          <w:szCs w:val="20"/>
        </w:rPr>
        <w:t xml:space="preserve"> </w:t>
      </w:r>
      <w:r w:rsidRPr="00D17B37">
        <w:rPr>
          <w:color w:val="6D6E71"/>
          <w:w w:val="105"/>
          <w:sz w:val="20"/>
          <w:szCs w:val="20"/>
        </w:rPr>
        <w:t>limiting</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5"/>
          <w:w w:val="105"/>
          <w:sz w:val="20"/>
          <w:szCs w:val="20"/>
        </w:rPr>
        <w:t xml:space="preserve"> </w:t>
      </w:r>
      <w:r w:rsidRPr="00D17B37">
        <w:rPr>
          <w:color w:val="6D6E71"/>
          <w:w w:val="105"/>
          <w:sz w:val="20"/>
          <w:szCs w:val="20"/>
        </w:rPr>
        <w:t>generality</w:t>
      </w:r>
      <w:r w:rsidRPr="00D17B37">
        <w:rPr>
          <w:color w:val="6D6E71"/>
          <w:spacing w:val="-15"/>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Condition</w:t>
      </w:r>
      <w:r w:rsidRPr="00D17B37">
        <w:rPr>
          <w:color w:val="6D6E71"/>
          <w:spacing w:val="-14"/>
          <w:w w:val="105"/>
          <w:sz w:val="20"/>
          <w:szCs w:val="20"/>
        </w:rPr>
        <w:t xml:space="preserve"> </w:t>
      </w:r>
      <w:r w:rsidRPr="00D17B37">
        <w:rPr>
          <w:color w:val="6D6E71"/>
          <w:w w:val="105"/>
          <w:sz w:val="20"/>
          <w:szCs w:val="20"/>
        </w:rPr>
        <w:t>7.2,</w:t>
      </w:r>
      <w:r w:rsidRPr="00D17B37">
        <w:rPr>
          <w:color w:val="6D6E71"/>
          <w:spacing w:val="-15"/>
          <w:w w:val="105"/>
          <w:sz w:val="20"/>
          <w:szCs w:val="20"/>
        </w:rPr>
        <w:t xml:space="preserve"> </w:t>
      </w:r>
      <w:r w:rsidRPr="00D17B37">
        <w:rPr>
          <w:color w:val="6D6E71"/>
          <w:w w:val="105"/>
          <w:sz w:val="20"/>
          <w:szCs w:val="20"/>
        </w:rPr>
        <w:t>the Carrier’s</w:t>
      </w:r>
      <w:r w:rsidRPr="00D17B37">
        <w:rPr>
          <w:color w:val="6D6E71"/>
          <w:spacing w:val="-30"/>
          <w:w w:val="105"/>
          <w:sz w:val="20"/>
          <w:szCs w:val="20"/>
        </w:rPr>
        <w:t xml:space="preserve"> </w:t>
      </w:r>
      <w:r w:rsidRPr="00D17B37">
        <w:rPr>
          <w:color w:val="6D6E71"/>
          <w:w w:val="105"/>
          <w:sz w:val="20"/>
          <w:szCs w:val="20"/>
        </w:rPr>
        <w:t>charges</w:t>
      </w:r>
      <w:r w:rsidRPr="00D17B37">
        <w:rPr>
          <w:color w:val="6D6E71"/>
          <w:spacing w:val="-30"/>
          <w:w w:val="105"/>
          <w:sz w:val="20"/>
          <w:szCs w:val="20"/>
        </w:rPr>
        <w:t xml:space="preserve"> </w:t>
      </w:r>
      <w:r w:rsidRPr="00D17B37">
        <w:rPr>
          <w:color w:val="6D6E71"/>
          <w:w w:val="105"/>
          <w:sz w:val="20"/>
          <w:szCs w:val="20"/>
        </w:rPr>
        <w:t>shall</w:t>
      </w:r>
      <w:r w:rsidRPr="00D17B37">
        <w:rPr>
          <w:color w:val="6D6E71"/>
          <w:spacing w:val="-30"/>
          <w:w w:val="105"/>
          <w:sz w:val="20"/>
          <w:szCs w:val="20"/>
        </w:rPr>
        <w:t xml:space="preserve"> </w:t>
      </w:r>
      <w:r w:rsidRPr="00D17B37">
        <w:rPr>
          <w:color w:val="6D6E71"/>
          <w:w w:val="105"/>
          <w:sz w:val="20"/>
          <w:szCs w:val="20"/>
        </w:rPr>
        <w:t>be</w:t>
      </w:r>
      <w:r w:rsidRPr="00D17B37">
        <w:rPr>
          <w:color w:val="6D6E71"/>
          <w:spacing w:val="-29"/>
          <w:w w:val="105"/>
          <w:sz w:val="20"/>
          <w:szCs w:val="20"/>
        </w:rPr>
        <w:t xml:space="preserve"> </w:t>
      </w:r>
      <w:r w:rsidRPr="00D17B37">
        <w:rPr>
          <w:color w:val="6D6E71"/>
          <w:w w:val="105"/>
          <w:sz w:val="20"/>
          <w:szCs w:val="20"/>
        </w:rPr>
        <w:t>payable</w:t>
      </w:r>
      <w:r w:rsidRPr="00D17B37">
        <w:rPr>
          <w:color w:val="6D6E71"/>
          <w:spacing w:val="-30"/>
          <w:w w:val="105"/>
          <w:sz w:val="20"/>
          <w:szCs w:val="20"/>
        </w:rPr>
        <w:t xml:space="preserve"> </w:t>
      </w:r>
      <w:r w:rsidRPr="00D17B37">
        <w:rPr>
          <w:color w:val="6D6E71"/>
          <w:w w:val="105"/>
          <w:sz w:val="20"/>
          <w:szCs w:val="20"/>
        </w:rPr>
        <w:t>when</w:t>
      </w:r>
      <w:r w:rsidRPr="00D17B37">
        <w:rPr>
          <w:color w:val="6D6E71"/>
          <w:spacing w:val="-30"/>
          <w:w w:val="105"/>
          <w:sz w:val="20"/>
          <w:szCs w:val="20"/>
        </w:rPr>
        <w:t xml:space="preserve"> </w:t>
      </w:r>
      <w:r w:rsidRPr="00D17B37">
        <w:rPr>
          <w:color w:val="6D6E71"/>
          <w:w w:val="105"/>
          <w:sz w:val="20"/>
          <w:szCs w:val="20"/>
        </w:rPr>
        <w:t>due</w:t>
      </w:r>
      <w:r w:rsidRPr="00D17B37">
        <w:rPr>
          <w:color w:val="6D6E71"/>
          <w:spacing w:val="-29"/>
          <w:w w:val="105"/>
          <w:sz w:val="20"/>
          <w:szCs w:val="20"/>
        </w:rPr>
        <w:t xml:space="preserve"> </w:t>
      </w:r>
      <w:r w:rsidRPr="00D17B37">
        <w:rPr>
          <w:color w:val="6D6E71"/>
          <w:w w:val="105"/>
          <w:sz w:val="20"/>
          <w:szCs w:val="20"/>
        </w:rPr>
        <w:t xml:space="preserve">without reduction or deferment </w:t>
      </w:r>
      <w:proofErr w:type="gramStart"/>
      <w:r w:rsidRPr="00D17B37">
        <w:rPr>
          <w:color w:val="6D6E71"/>
          <w:w w:val="105"/>
          <w:sz w:val="20"/>
          <w:szCs w:val="20"/>
        </w:rPr>
        <w:t>on account of</w:t>
      </w:r>
      <w:proofErr w:type="gramEnd"/>
      <w:r w:rsidRPr="00D17B37">
        <w:rPr>
          <w:color w:val="6D6E71"/>
          <w:w w:val="105"/>
          <w:sz w:val="20"/>
          <w:szCs w:val="20"/>
        </w:rPr>
        <w:t xml:space="preserve"> any claim, counterclaim or</w:t>
      </w:r>
      <w:r w:rsidRPr="00D17B37">
        <w:rPr>
          <w:color w:val="6D6E71"/>
          <w:spacing w:val="-16"/>
          <w:w w:val="105"/>
          <w:sz w:val="20"/>
          <w:szCs w:val="20"/>
        </w:rPr>
        <w:t xml:space="preserve"> </w:t>
      </w:r>
      <w:r w:rsidRPr="00D17B37">
        <w:rPr>
          <w:color w:val="6D6E71"/>
          <w:w w:val="105"/>
          <w:sz w:val="20"/>
          <w:szCs w:val="20"/>
        </w:rPr>
        <w:t>set-off.</w:t>
      </w:r>
    </w:p>
    <w:p w14:paraId="6A508D49" w14:textId="77777777" w:rsidR="00825C83" w:rsidRPr="00D17B37" w:rsidRDefault="003841B5" w:rsidP="00D17B37">
      <w:pPr>
        <w:pStyle w:val="Heading2"/>
        <w:numPr>
          <w:ilvl w:val="0"/>
          <w:numId w:val="9"/>
        </w:numPr>
        <w:tabs>
          <w:tab w:val="left" w:pos="567"/>
          <w:tab w:val="left" w:pos="568"/>
        </w:tabs>
        <w:spacing w:before="81"/>
        <w:jc w:val="both"/>
        <w:rPr>
          <w:sz w:val="20"/>
          <w:szCs w:val="20"/>
        </w:rPr>
      </w:pPr>
      <w:r w:rsidRPr="00D17B37">
        <w:rPr>
          <w:color w:val="EE3124"/>
          <w:spacing w:val="-5"/>
          <w:sz w:val="20"/>
          <w:szCs w:val="20"/>
        </w:rPr>
        <w:t>Disposal</w:t>
      </w:r>
      <w:r w:rsidRPr="00D17B37">
        <w:rPr>
          <w:color w:val="EE3124"/>
          <w:spacing w:val="-19"/>
          <w:sz w:val="20"/>
          <w:szCs w:val="20"/>
        </w:rPr>
        <w:t xml:space="preserve"> </w:t>
      </w:r>
      <w:r w:rsidRPr="00D17B37">
        <w:rPr>
          <w:color w:val="EE3124"/>
          <w:spacing w:val="-3"/>
          <w:sz w:val="20"/>
          <w:szCs w:val="20"/>
        </w:rPr>
        <w:t>of</w:t>
      </w:r>
      <w:r w:rsidRPr="00D17B37">
        <w:rPr>
          <w:color w:val="EE3124"/>
          <w:spacing w:val="-19"/>
          <w:sz w:val="20"/>
          <w:szCs w:val="20"/>
        </w:rPr>
        <w:t xml:space="preserve"> </w:t>
      </w:r>
      <w:r w:rsidRPr="00D17B37">
        <w:rPr>
          <w:color w:val="EE3124"/>
          <w:spacing w:val="-4"/>
          <w:sz w:val="20"/>
          <w:szCs w:val="20"/>
        </w:rPr>
        <w:t>the</w:t>
      </w:r>
      <w:r w:rsidRPr="00D17B37">
        <w:rPr>
          <w:color w:val="EE3124"/>
          <w:spacing w:val="-19"/>
          <w:sz w:val="20"/>
          <w:szCs w:val="20"/>
        </w:rPr>
        <w:t xml:space="preserve"> </w:t>
      </w:r>
      <w:r w:rsidRPr="00D17B37">
        <w:rPr>
          <w:color w:val="EE3124"/>
          <w:spacing w:val="-4"/>
          <w:sz w:val="20"/>
          <w:szCs w:val="20"/>
        </w:rPr>
        <w:t>Goods</w:t>
      </w:r>
      <w:r w:rsidRPr="00D17B37">
        <w:rPr>
          <w:color w:val="EE3124"/>
          <w:spacing w:val="-19"/>
          <w:sz w:val="20"/>
          <w:szCs w:val="20"/>
        </w:rPr>
        <w:t xml:space="preserve"> </w:t>
      </w:r>
      <w:r w:rsidRPr="00D17B37">
        <w:rPr>
          <w:color w:val="EE3124"/>
          <w:spacing w:val="-3"/>
          <w:sz w:val="20"/>
          <w:szCs w:val="20"/>
        </w:rPr>
        <w:t>by</w:t>
      </w:r>
      <w:r w:rsidRPr="00D17B37">
        <w:rPr>
          <w:color w:val="EE3124"/>
          <w:spacing w:val="-18"/>
          <w:sz w:val="20"/>
          <w:szCs w:val="20"/>
        </w:rPr>
        <w:t xml:space="preserve"> </w:t>
      </w:r>
      <w:r w:rsidRPr="00D17B37">
        <w:rPr>
          <w:color w:val="EE3124"/>
          <w:spacing w:val="-4"/>
          <w:sz w:val="20"/>
          <w:szCs w:val="20"/>
        </w:rPr>
        <w:t>the</w:t>
      </w:r>
      <w:r w:rsidRPr="00D17B37">
        <w:rPr>
          <w:color w:val="EE3124"/>
          <w:spacing w:val="-19"/>
          <w:sz w:val="20"/>
          <w:szCs w:val="20"/>
        </w:rPr>
        <w:t xml:space="preserve"> </w:t>
      </w:r>
      <w:r w:rsidRPr="00D17B37">
        <w:rPr>
          <w:color w:val="EE3124"/>
          <w:spacing w:val="-6"/>
          <w:sz w:val="20"/>
          <w:szCs w:val="20"/>
        </w:rPr>
        <w:t>Carrier</w:t>
      </w:r>
    </w:p>
    <w:p w14:paraId="2F491B30" w14:textId="77777777" w:rsidR="00825C83" w:rsidRPr="00D17B37" w:rsidRDefault="00825C83" w:rsidP="00D17B37">
      <w:pPr>
        <w:pStyle w:val="BodyText"/>
        <w:spacing w:before="9"/>
        <w:jc w:val="both"/>
        <w:rPr>
          <w:b/>
          <w:sz w:val="20"/>
          <w:szCs w:val="20"/>
        </w:rPr>
      </w:pPr>
    </w:p>
    <w:p w14:paraId="22A4C8F8" w14:textId="689A3E1B" w:rsidR="00825C83" w:rsidRPr="007A456E" w:rsidRDefault="003841B5" w:rsidP="00D17B37">
      <w:pPr>
        <w:pStyle w:val="ListParagraph"/>
        <w:numPr>
          <w:ilvl w:val="1"/>
          <w:numId w:val="9"/>
        </w:numPr>
        <w:tabs>
          <w:tab w:val="left" w:pos="567"/>
          <w:tab w:val="left" w:pos="568"/>
        </w:tabs>
        <w:spacing w:before="0" w:line="295" w:lineRule="auto"/>
        <w:ind w:right="101"/>
        <w:jc w:val="both"/>
        <w:rPr>
          <w:sz w:val="20"/>
          <w:szCs w:val="20"/>
        </w:rPr>
      </w:pPr>
      <w:proofErr w:type="gramStart"/>
      <w:r w:rsidRPr="00D17B37">
        <w:rPr>
          <w:color w:val="6D6E71"/>
          <w:sz w:val="20"/>
          <w:szCs w:val="20"/>
        </w:rPr>
        <w:t>In the event that</w:t>
      </w:r>
      <w:proofErr w:type="gramEnd"/>
      <w:r w:rsidRPr="00D17B37">
        <w:rPr>
          <w:color w:val="6D6E71"/>
          <w:sz w:val="20"/>
          <w:szCs w:val="20"/>
        </w:rPr>
        <w:t xml:space="preserve"> the Carrier is unable for any reason beyond its reasonable control to deliver the Consignment in accordance with the Contract, the Carrier shall seek further instructions from the Customer. The Carrier’s reasonable additional charges for retaining the Goods pending the arrival of such further instructions and for carrying out those instructions shall be payable by the Customer.</w:t>
      </w:r>
    </w:p>
    <w:p w14:paraId="004D7039" w14:textId="77777777" w:rsidR="007A456E" w:rsidRPr="00D17B37" w:rsidRDefault="007A456E" w:rsidP="007A456E">
      <w:pPr>
        <w:pStyle w:val="ListParagraph"/>
        <w:tabs>
          <w:tab w:val="left" w:pos="567"/>
          <w:tab w:val="left" w:pos="568"/>
        </w:tabs>
        <w:spacing w:before="0" w:line="295" w:lineRule="auto"/>
        <w:ind w:right="101" w:firstLine="0"/>
        <w:jc w:val="both"/>
        <w:rPr>
          <w:sz w:val="20"/>
          <w:szCs w:val="20"/>
        </w:rPr>
      </w:pPr>
    </w:p>
    <w:p w14:paraId="10959827" w14:textId="08AB3E86" w:rsidR="00825C83" w:rsidRPr="00D17B37" w:rsidRDefault="003841B5" w:rsidP="00D17B37">
      <w:pPr>
        <w:pStyle w:val="ListParagraph"/>
        <w:numPr>
          <w:ilvl w:val="1"/>
          <w:numId w:val="9"/>
        </w:numPr>
        <w:tabs>
          <w:tab w:val="left" w:pos="567"/>
          <w:tab w:val="left" w:pos="568"/>
        </w:tabs>
        <w:spacing w:before="1" w:line="295" w:lineRule="auto"/>
        <w:ind w:right="102"/>
        <w:jc w:val="both"/>
        <w:rPr>
          <w:sz w:val="20"/>
          <w:szCs w:val="20"/>
        </w:rPr>
      </w:pPr>
      <w:r w:rsidRPr="00D17B37">
        <w:rPr>
          <w:color w:val="6D6E71"/>
          <w:sz w:val="20"/>
          <w:szCs w:val="20"/>
        </w:rPr>
        <w:t>Subject to the provisions contained in Condition 8.2</w:t>
      </w:r>
      <w:proofErr w:type="gramStart"/>
      <w:r w:rsidRPr="00D17B37">
        <w:rPr>
          <w:color w:val="6D6E71"/>
          <w:sz w:val="20"/>
          <w:szCs w:val="20"/>
        </w:rPr>
        <w:t>a  to</w:t>
      </w:r>
      <w:proofErr w:type="gramEnd"/>
      <w:r w:rsidRPr="00D17B37">
        <w:rPr>
          <w:color w:val="6D6E71"/>
          <w:sz w:val="20"/>
          <w:szCs w:val="20"/>
        </w:rPr>
        <w:t xml:space="preserve"> c below, where the Carrier is unable to obtain further instructions from the Customer in accordance with Condition 8.1, the Carrier may sell the Goods provided that such sale is permitted by law. Payment or</w:t>
      </w:r>
      <w:r w:rsidRPr="00D17B37">
        <w:rPr>
          <w:color w:val="6D6E71"/>
          <w:spacing w:val="-30"/>
          <w:sz w:val="20"/>
          <w:szCs w:val="20"/>
        </w:rPr>
        <w:t xml:space="preserve"> </w:t>
      </w:r>
      <w:r w:rsidRPr="00D17B37">
        <w:rPr>
          <w:color w:val="6D6E71"/>
          <w:sz w:val="20"/>
          <w:szCs w:val="20"/>
        </w:rPr>
        <w:t>tender</w:t>
      </w:r>
      <w:r w:rsidR="00E446CA" w:rsidRPr="00D17B37">
        <w:rPr>
          <w:color w:val="6D6E71"/>
          <w:sz w:val="20"/>
          <w:szCs w:val="20"/>
        </w:rPr>
        <w:t xml:space="preserve"> </w:t>
      </w:r>
      <w:r w:rsidRPr="00D17B37">
        <w:rPr>
          <w:color w:val="6D6E71"/>
          <w:w w:val="105"/>
          <w:sz w:val="20"/>
          <w:szCs w:val="20"/>
        </w:rPr>
        <w:t>of</w:t>
      </w:r>
      <w:r w:rsidRPr="00D17B37">
        <w:rPr>
          <w:color w:val="6D6E71"/>
          <w:spacing w:val="-17"/>
          <w:w w:val="105"/>
          <w:sz w:val="20"/>
          <w:szCs w:val="20"/>
        </w:rPr>
        <w:t xml:space="preserve"> </w:t>
      </w: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net</w:t>
      </w:r>
      <w:r w:rsidRPr="00D17B37">
        <w:rPr>
          <w:color w:val="6D6E71"/>
          <w:spacing w:val="-17"/>
          <w:w w:val="105"/>
          <w:sz w:val="20"/>
          <w:szCs w:val="20"/>
        </w:rPr>
        <w:t xml:space="preserve"> </w:t>
      </w:r>
      <w:r w:rsidRPr="00D17B37">
        <w:rPr>
          <w:color w:val="6D6E71"/>
          <w:w w:val="105"/>
          <w:sz w:val="20"/>
          <w:szCs w:val="20"/>
        </w:rPr>
        <w:t>proceeds</w:t>
      </w:r>
      <w:r w:rsidRPr="00D17B37">
        <w:rPr>
          <w:color w:val="6D6E71"/>
          <w:spacing w:val="-16"/>
          <w:w w:val="105"/>
          <w:sz w:val="20"/>
          <w:szCs w:val="20"/>
        </w:rPr>
        <w:t xml:space="preserve"> </w:t>
      </w:r>
      <w:r w:rsidRPr="00D17B37">
        <w:rPr>
          <w:color w:val="6D6E71"/>
          <w:w w:val="105"/>
          <w:sz w:val="20"/>
          <w:szCs w:val="20"/>
        </w:rPr>
        <w:t>to</w:t>
      </w:r>
      <w:r w:rsidRPr="00D17B37">
        <w:rPr>
          <w:color w:val="6D6E71"/>
          <w:spacing w:val="-17"/>
          <w:w w:val="105"/>
          <w:sz w:val="20"/>
          <w:szCs w:val="20"/>
        </w:rPr>
        <w:t xml:space="preserve"> </w:t>
      </w: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Customer</w:t>
      </w:r>
      <w:r w:rsidRPr="00D17B37">
        <w:rPr>
          <w:color w:val="6D6E71"/>
          <w:spacing w:val="-17"/>
          <w:w w:val="105"/>
          <w:sz w:val="20"/>
          <w:szCs w:val="20"/>
        </w:rPr>
        <w:t xml:space="preserve"> </w:t>
      </w:r>
      <w:r w:rsidRPr="00D17B37">
        <w:rPr>
          <w:color w:val="6D6E71"/>
          <w:w w:val="105"/>
          <w:sz w:val="20"/>
          <w:szCs w:val="20"/>
        </w:rPr>
        <w:t>after</w:t>
      </w:r>
      <w:r w:rsidRPr="00D17B37">
        <w:rPr>
          <w:color w:val="6D6E71"/>
          <w:spacing w:val="-16"/>
          <w:w w:val="105"/>
          <w:sz w:val="20"/>
          <w:szCs w:val="20"/>
        </w:rPr>
        <w:t xml:space="preserve"> </w:t>
      </w:r>
      <w:r w:rsidRPr="00D17B37">
        <w:rPr>
          <w:color w:val="6D6E71"/>
          <w:w w:val="105"/>
          <w:sz w:val="20"/>
          <w:szCs w:val="20"/>
        </w:rPr>
        <w:t>deductions of</w:t>
      </w:r>
      <w:r w:rsidRPr="00D17B37">
        <w:rPr>
          <w:color w:val="6D6E71"/>
          <w:spacing w:val="-25"/>
          <w:w w:val="105"/>
          <w:sz w:val="20"/>
          <w:szCs w:val="20"/>
        </w:rPr>
        <w:t xml:space="preserve"> </w:t>
      </w:r>
      <w:r w:rsidRPr="00D17B37">
        <w:rPr>
          <w:color w:val="6D6E71"/>
          <w:w w:val="105"/>
          <w:sz w:val="20"/>
          <w:szCs w:val="20"/>
        </w:rPr>
        <w:t>all</w:t>
      </w:r>
      <w:r w:rsidRPr="00D17B37">
        <w:rPr>
          <w:color w:val="6D6E71"/>
          <w:spacing w:val="-25"/>
          <w:w w:val="105"/>
          <w:sz w:val="20"/>
          <w:szCs w:val="20"/>
        </w:rPr>
        <w:t xml:space="preserve"> </w:t>
      </w:r>
      <w:r w:rsidRPr="00D17B37">
        <w:rPr>
          <w:color w:val="6D6E71"/>
          <w:w w:val="105"/>
          <w:sz w:val="20"/>
          <w:szCs w:val="20"/>
        </w:rPr>
        <w:t>costs</w:t>
      </w:r>
      <w:r w:rsidRPr="00D17B37">
        <w:rPr>
          <w:color w:val="6D6E71"/>
          <w:spacing w:val="-25"/>
          <w:w w:val="105"/>
          <w:sz w:val="20"/>
          <w:szCs w:val="20"/>
        </w:rPr>
        <w:t xml:space="preserve"> </w:t>
      </w:r>
      <w:r w:rsidRPr="00D17B37">
        <w:rPr>
          <w:color w:val="6D6E71"/>
          <w:w w:val="105"/>
          <w:sz w:val="20"/>
          <w:szCs w:val="20"/>
        </w:rPr>
        <w:t>of</w:t>
      </w:r>
      <w:r w:rsidRPr="00D17B37">
        <w:rPr>
          <w:color w:val="6D6E71"/>
          <w:spacing w:val="-24"/>
          <w:w w:val="105"/>
          <w:sz w:val="20"/>
          <w:szCs w:val="20"/>
        </w:rPr>
        <w:t xml:space="preserve"> </w:t>
      </w:r>
      <w:r w:rsidRPr="00D17B37">
        <w:rPr>
          <w:color w:val="6D6E71"/>
          <w:w w:val="105"/>
          <w:sz w:val="20"/>
          <w:szCs w:val="20"/>
        </w:rPr>
        <w:t>and</w:t>
      </w:r>
      <w:r w:rsidRPr="00D17B37">
        <w:rPr>
          <w:color w:val="6D6E71"/>
          <w:spacing w:val="-25"/>
          <w:w w:val="105"/>
          <w:sz w:val="20"/>
          <w:szCs w:val="20"/>
        </w:rPr>
        <w:t xml:space="preserve"> </w:t>
      </w:r>
      <w:r w:rsidRPr="00D17B37">
        <w:rPr>
          <w:color w:val="6D6E71"/>
          <w:w w:val="105"/>
          <w:sz w:val="20"/>
          <w:szCs w:val="20"/>
        </w:rPr>
        <w:t>charges</w:t>
      </w:r>
      <w:r w:rsidRPr="00D17B37">
        <w:rPr>
          <w:color w:val="6D6E71"/>
          <w:spacing w:val="-25"/>
          <w:w w:val="105"/>
          <w:sz w:val="20"/>
          <w:szCs w:val="20"/>
        </w:rPr>
        <w:t xml:space="preserve"> </w:t>
      </w:r>
      <w:r w:rsidRPr="00D17B37">
        <w:rPr>
          <w:color w:val="6D6E71"/>
          <w:w w:val="105"/>
          <w:sz w:val="20"/>
          <w:szCs w:val="20"/>
        </w:rPr>
        <w:t>for</w:t>
      </w:r>
      <w:r w:rsidRPr="00D17B37">
        <w:rPr>
          <w:color w:val="6D6E71"/>
          <w:spacing w:val="-24"/>
          <w:w w:val="105"/>
          <w:sz w:val="20"/>
          <w:szCs w:val="20"/>
        </w:rPr>
        <w:t xml:space="preserve"> </w:t>
      </w:r>
      <w:r w:rsidRPr="00D17B37">
        <w:rPr>
          <w:color w:val="6D6E71"/>
          <w:w w:val="105"/>
          <w:sz w:val="20"/>
          <w:szCs w:val="20"/>
        </w:rPr>
        <w:t>carriage,</w:t>
      </w:r>
      <w:r w:rsidRPr="00D17B37">
        <w:rPr>
          <w:color w:val="6D6E71"/>
          <w:spacing w:val="-25"/>
          <w:w w:val="105"/>
          <w:sz w:val="20"/>
          <w:szCs w:val="20"/>
        </w:rPr>
        <w:t xml:space="preserve"> </w:t>
      </w:r>
      <w:r w:rsidRPr="00D17B37">
        <w:rPr>
          <w:color w:val="6D6E71"/>
          <w:w w:val="105"/>
          <w:sz w:val="20"/>
          <w:szCs w:val="20"/>
        </w:rPr>
        <w:t>other</w:t>
      </w:r>
      <w:r w:rsidRPr="00D17B37">
        <w:rPr>
          <w:color w:val="6D6E71"/>
          <w:spacing w:val="-25"/>
          <w:w w:val="105"/>
          <w:sz w:val="20"/>
          <w:szCs w:val="20"/>
        </w:rPr>
        <w:t xml:space="preserve"> </w:t>
      </w:r>
      <w:r w:rsidRPr="00D17B37">
        <w:rPr>
          <w:color w:val="6D6E71"/>
          <w:w w:val="105"/>
          <w:sz w:val="20"/>
          <w:szCs w:val="20"/>
        </w:rPr>
        <w:t>services</w:t>
      </w:r>
      <w:r w:rsidR="00E446CA" w:rsidRPr="00D17B37">
        <w:rPr>
          <w:color w:val="6D6E71"/>
          <w:w w:val="105"/>
          <w:sz w:val="20"/>
          <w:szCs w:val="20"/>
        </w:rPr>
        <w:t xml:space="preserve"> </w:t>
      </w:r>
      <w:r w:rsidRPr="00D17B37">
        <w:rPr>
          <w:color w:val="6D6E71"/>
          <w:sz w:val="20"/>
          <w:szCs w:val="20"/>
        </w:rPr>
        <w:t>incidental to the carriage chargeable under the Contract, storage and disposal and expenses in relation to the Goods shall (without prejudice to any claim or right which the Customer may have against the Carrier otherwise arising under the Conditions) discharge the Carrier from all liability in respect of such Goods, their carriage and storage.</w:t>
      </w:r>
    </w:p>
    <w:p w14:paraId="58B60F64" w14:textId="4934319C" w:rsidR="00825C83" w:rsidRPr="00D17B37" w:rsidRDefault="003841B5" w:rsidP="00D17B37">
      <w:pPr>
        <w:pStyle w:val="ListParagraph"/>
        <w:numPr>
          <w:ilvl w:val="0"/>
          <w:numId w:val="7"/>
        </w:numPr>
        <w:tabs>
          <w:tab w:val="left" w:pos="795"/>
        </w:tabs>
        <w:spacing w:before="1" w:line="295" w:lineRule="auto"/>
        <w:ind w:right="221"/>
        <w:jc w:val="both"/>
        <w:rPr>
          <w:sz w:val="20"/>
          <w:szCs w:val="20"/>
        </w:rPr>
      </w:pPr>
      <w:r w:rsidRPr="00D17B37">
        <w:rPr>
          <w:color w:val="6D6E71"/>
          <w:sz w:val="20"/>
          <w:szCs w:val="20"/>
        </w:rPr>
        <w:t>The Goods may not be sold unless the Carrier shall</w:t>
      </w:r>
      <w:r w:rsidRPr="00D17B37">
        <w:rPr>
          <w:color w:val="6D6E71"/>
          <w:spacing w:val="-12"/>
          <w:sz w:val="20"/>
          <w:szCs w:val="20"/>
        </w:rPr>
        <w:t xml:space="preserve"> </w:t>
      </w:r>
      <w:r w:rsidRPr="00D17B37">
        <w:rPr>
          <w:color w:val="6D6E71"/>
          <w:sz w:val="20"/>
          <w:szCs w:val="20"/>
        </w:rPr>
        <w:t>have</w:t>
      </w:r>
      <w:r w:rsidRPr="00D17B37">
        <w:rPr>
          <w:color w:val="6D6E71"/>
          <w:spacing w:val="-12"/>
          <w:sz w:val="20"/>
          <w:szCs w:val="20"/>
        </w:rPr>
        <w:t xml:space="preserve"> </w:t>
      </w:r>
      <w:r w:rsidRPr="00D17B37">
        <w:rPr>
          <w:color w:val="6D6E71"/>
          <w:sz w:val="20"/>
          <w:szCs w:val="20"/>
        </w:rPr>
        <w:t>made</w:t>
      </w:r>
      <w:r w:rsidRPr="00D17B37">
        <w:rPr>
          <w:color w:val="6D6E71"/>
          <w:spacing w:val="-11"/>
          <w:sz w:val="20"/>
          <w:szCs w:val="20"/>
        </w:rPr>
        <w:t xml:space="preserve"> </w:t>
      </w:r>
      <w:r w:rsidRPr="00D17B37">
        <w:rPr>
          <w:color w:val="6D6E71"/>
          <w:sz w:val="20"/>
          <w:szCs w:val="20"/>
        </w:rPr>
        <w:t>reasonable</w:t>
      </w:r>
      <w:r w:rsidRPr="00D17B37">
        <w:rPr>
          <w:color w:val="6D6E71"/>
          <w:spacing w:val="-12"/>
          <w:sz w:val="20"/>
          <w:szCs w:val="20"/>
        </w:rPr>
        <w:t xml:space="preserve"> </w:t>
      </w:r>
      <w:r w:rsidRPr="00D17B37">
        <w:rPr>
          <w:color w:val="6D6E71"/>
          <w:sz w:val="20"/>
          <w:szCs w:val="20"/>
        </w:rPr>
        <w:t>efforts</w:t>
      </w:r>
      <w:r w:rsidRPr="00D17B37">
        <w:rPr>
          <w:color w:val="6D6E71"/>
          <w:spacing w:val="-11"/>
          <w:sz w:val="20"/>
          <w:szCs w:val="20"/>
        </w:rPr>
        <w:t xml:space="preserve"> </w:t>
      </w:r>
      <w:r w:rsidRPr="00D17B37">
        <w:rPr>
          <w:color w:val="6D6E71"/>
          <w:sz w:val="20"/>
          <w:szCs w:val="20"/>
        </w:rPr>
        <w:t>(having</w:t>
      </w:r>
      <w:r w:rsidRPr="00D17B37">
        <w:rPr>
          <w:color w:val="6D6E71"/>
          <w:spacing w:val="-12"/>
          <w:sz w:val="20"/>
          <w:szCs w:val="20"/>
        </w:rPr>
        <w:t xml:space="preserve"> </w:t>
      </w:r>
      <w:r w:rsidRPr="00D17B37">
        <w:rPr>
          <w:color w:val="6D6E71"/>
          <w:sz w:val="20"/>
          <w:szCs w:val="20"/>
        </w:rPr>
        <w:t>regard, if appropriate, to the perishable nature of</w:t>
      </w:r>
      <w:r w:rsidRPr="00D17B37">
        <w:rPr>
          <w:color w:val="6D6E71"/>
          <w:spacing w:val="-15"/>
          <w:sz w:val="20"/>
          <w:szCs w:val="20"/>
        </w:rPr>
        <w:t xml:space="preserve"> </w:t>
      </w:r>
      <w:r w:rsidRPr="00D17B37">
        <w:rPr>
          <w:color w:val="6D6E71"/>
          <w:sz w:val="20"/>
          <w:szCs w:val="20"/>
        </w:rPr>
        <w:t>the</w:t>
      </w:r>
      <w:r w:rsidR="00E446CA" w:rsidRPr="00D17B37">
        <w:rPr>
          <w:color w:val="6D6E71"/>
          <w:sz w:val="20"/>
          <w:szCs w:val="20"/>
        </w:rPr>
        <w:t xml:space="preserve"> </w:t>
      </w:r>
      <w:r w:rsidRPr="00D17B37">
        <w:rPr>
          <w:color w:val="6D6E71"/>
          <w:sz w:val="20"/>
          <w:szCs w:val="20"/>
        </w:rPr>
        <w:t>Consignment) to notify the Customer of the Carrier’s intention to sell the Goods. The Goods may then</w:t>
      </w:r>
      <w:r w:rsidR="00E446CA" w:rsidRPr="00D17B37">
        <w:rPr>
          <w:color w:val="6D6E71"/>
          <w:sz w:val="20"/>
          <w:szCs w:val="20"/>
        </w:rPr>
        <w:t xml:space="preserve"> </w:t>
      </w:r>
      <w:r w:rsidRPr="00D17B37">
        <w:rPr>
          <w:color w:val="6D6E71"/>
          <w:sz w:val="20"/>
          <w:szCs w:val="20"/>
        </w:rPr>
        <w:t>be sold unless, within reasonable time (such time to be specified in the notice) the Customer shall have arranged to collect the Goods or given instructions for their disposal and have paid, without prejudice, all outstanding charges as referred to in this Condition including any warehousing charges which may have been incurred during the time that the Goods have been</w:t>
      </w:r>
      <w:r w:rsidRPr="00D17B37">
        <w:rPr>
          <w:color w:val="6D6E71"/>
          <w:spacing w:val="-6"/>
          <w:sz w:val="20"/>
          <w:szCs w:val="20"/>
        </w:rPr>
        <w:t xml:space="preserve"> </w:t>
      </w:r>
      <w:r w:rsidRPr="00D17B37">
        <w:rPr>
          <w:color w:val="6D6E71"/>
          <w:sz w:val="20"/>
          <w:szCs w:val="20"/>
        </w:rPr>
        <w:t>retained.</w:t>
      </w:r>
    </w:p>
    <w:p w14:paraId="5B794532" w14:textId="77777777" w:rsidR="00825C83" w:rsidRPr="00D17B37" w:rsidRDefault="003841B5" w:rsidP="00D17B37">
      <w:pPr>
        <w:pStyle w:val="ListParagraph"/>
        <w:numPr>
          <w:ilvl w:val="0"/>
          <w:numId w:val="7"/>
        </w:numPr>
        <w:tabs>
          <w:tab w:val="left" w:pos="795"/>
        </w:tabs>
        <w:spacing w:before="147" w:line="295" w:lineRule="auto"/>
        <w:ind w:right="59"/>
        <w:jc w:val="both"/>
        <w:rPr>
          <w:sz w:val="20"/>
          <w:szCs w:val="20"/>
        </w:rPr>
      </w:pPr>
      <w:r w:rsidRPr="00D17B37">
        <w:rPr>
          <w:color w:val="6D6E71"/>
          <w:sz w:val="20"/>
          <w:szCs w:val="20"/>
        </w:rPr>
        <w:t xml:space="preserve">Pending the expiry of such periods of notice referred to in Condition 8.2a and of disposal of the Goods under these provisions the Carrier shall at the expense of the Customer have authority to arrange proper storage of the Consignment. During such period of storage, the Goods will be held at the Owner’s Risk and the Carrier </w:t>
      </w:r>
      <w:r w:rsidRPr="00D17B37">
        <w:rPr>
          <w:color w:val="6D6E71"/>
          <w:sz w:val="20"/>
          <w:szCs w:val="20"/>
        </w:rPr>
        <w:lastRenderedPageBreak/>
        <w:t>shall not be liable for loss or damage of the Goods howsoever</w:t>
      </w:r>
      <w:r w:rsidRPr="00D17B37">
        <w:rPr>
          <w:color w:val="6D6E71"/>
          <w:spacing w:val="-6"/>
          <w:sz w:val="20"/>
          <w:szCs w:val="20"/>
        </w:rPr>
        <w:t xml:space="preserve"> </w:t>
      </w:r>
      <w:r w:rsidRPr="00D17B37">
        <w:rPr>
          <w:color w:val="6D6E71"/>
          <w:sz w:val="20"/>
          <w:szCs w:val="20"/>
        </w:rPr>
        <w:t>caused.</w:t>
      </w:r>
    </w:p>
    <w:p w14:paraId="4C94D26E" w14:textId="7755F77A" w:rsidR="00825C83" w:rsidRPr="00D17B37" w:rsidRDefault="003841B5" w:rsidP="00D17B37">
      <w:pPr>
        <w:pStyle w:val="ListParagraph"/>
        <w:numPr>
          <w:ilvl w:val="0"/>
          <w:numId w:val="7"/>
        </w:numPr>
        <w:tabs>
          <w:tab w:val="left" w:pos="795"/>
        </w:tabs>
        <w:spacing w:before="1" w:line="295" w:lineRule="auto"/>
        <w:ind w:right="102"/>
        <w:jc w:val="both"/>
        <w:rPr>
          <w:sz w:val="20"/>
          <w:szCs w:val="20"/>
        </w:rPr>
      </w:pPr>
      <w:r w:rsidRPr="00D17B37">
        <w:rPr>
          <w:color w:val="6D6E71"/>
          <w:sz w:val="20"/>
          <w:szCs w:val="20"/>
        </w:rPr>
        <w:t>In the event of a sale of the Goods under this Condition 8 the Carrier shall do what is reasonable to</w:t>
      </w:r>
      <w:r w:rsidRPr="00D17B37">
        <w:rPr>
          <w:color w:val="6D6E71"/>
          <w:spacing w:val="-29"/>
          <w:sz w:val="20"/>
          <w:szCs w:val="20"/>
        </w:rPr>
        <w:t xml:space="preserve"> </w:t>
      </w:r>
      <w:r w:rsidRPr="00D17B37">
        <w:rPr>
          <w:color w:val="6D6E71"/>
          <w:sz w:val="20"/>
          <w:szCs w:val="20"/>
        </w:rPr>
        <w:t>obtain</w:t>
      </w:r>
      <w:r w:rsidR="00E446CA" w:rsidRPr="00D17B37">
        <w:rPr>
          <w:color w:val="6D6E71"/>
          <w:sz w:val="20"/>
          <w:szCs w:val="20"/>
        </w:rPr>
        <w:t xml:space="preserve"> </w:t>
      </w:r>
      <w:r w:rsidRPr="00D17B37">
        <w:rPr>
          <w:color w:val="6D6E71"/>
          <w:w w:val="105"/>
          <w:sz w:val="20"/>
          <w:szCs w:val="20"/>
        </w:rPr>
        <w:t>the</w:t>
      </w:r>
      <w:r w:rsidRPr="00D17B37">
        <w:rPr>
          <w:color w:val="6D6E71"/>
          <w:spacing w:val="-17"/>
          <w:w w:val="105"/>
          <w:sz w:val="20"/>
          <w:szCs w:val="20"/>
        </w:rPr>
        <w:t xml:space="preserve"> </w:t>
      </w:r>
      <w:r w:rsidRPr="00D17B37">
        <w:rPr>
          <w:color w:val="6D6E71"/>
          <w:w w:val="105"/>
          <w:sz w:val="20"/>
          <w:szCs w:val="20"/>
        </w:rPr>
        <w:t>market</w:t>
      </w:r>
      <w:r w:rsidRPr="00D17B37">
        <w:rPr>
          <w:color w:val="6D6E71"/>
          <w:spacing w:val="-17"/>
          <w:w w:val="105"/>
          <w:sz w:val="20"/>
          <w:szCs w:val="20"/>
        </w:rPr>
        <w:t xml:space="preserve"> </w:t>
      </w:r>
      <w:r w:rsidRPr="00D17B37">
        <w:rPr>
          <w:color w:val="6D6E71"/>
          <w:w w:val="105"/>
          <w:sz w:val="20"/>
          <w:szCs w:val="20"/>
        </w:rPr>
        <w:t>value</w:t>
      </w:r>
      <w:r w:rsidRPr="00D17B37">
        <w:rPr>
          <w:color w:val="6D6E71"/>
          <w:spacing w:val="-17"/>
          <w:w w:val="105"/>
          <w:sz w:val="20"/>
          <w:szCs w:val="20"/>
        </w:rPr>
        <w:t xml:space="preserve"> </w:t>
      </w:r>
      <w:r w:rsidRPr="00D17B37">
        <w:rPr>
          <w:color w:val="6D6E71"/>
          <w:w w:val="105"/>
          <w:sz w:val="20"/>
          <w:szCs w:val="20"/>
        </w:rPr>
        <w:t>of</w:t>
      </w:r>
      <w:r w:rsidRPr="00D17B37">
        <w:rPr>
          <w:color w:val="6D6E71"/>
          <w:spacing w:val="-17"/>
          <w:w w:val="105"/>
          <w:sz w:val="20"/>
          <w:szCs w:val="20"/>
        </w:rPr>
        <w:t xml:space="preserve"> </w:t>
      </w:r>
      <w:r w:rsidRPr="00D17B37">
        <w:rPr>
          <w:color w:val="6D6E71"/>
          <w:w w:val="105"/>
          <w:sz w:val="20"/>
          <w:szCs w:val="20"/>
        </w:rPr>
        <w:t>the</w:t>
      </w:r>
      <w:r w:rsidRPr="00D17B37">
        <w:rPr>
          <w:color w:val="6D6E71"/>
          <w:spacing w:val="-17"/>
          <w:w w:val="105"/>
          <w:sz w:val="20"/>
          <w:szCs w:val="20"/>
        </w:rPr>
        <w:t xml:space="preserve"> </w:t>
      </w:r>
      <w:r w:rsidRPr="00D17B37">
        <w:rPr>
          <w:color w:val="6D6E71"/>
          <w:w w:val="105"/>
          <w:sz w:val="20"/>
          <w:szCs w:val="20"/>
        </w:rPr>
        <w:t>Consignment</w:t>
      </w:r>
      <w:r w:rsidRPr="00D17B37">
        <w:rPr>
          <w:color w:val="6D6E71"/>
          <w:spacing w:val="-17"/>
          <w:w w:val="105"/>
          <w:sz w:val="20"/>
          <w:szCs w:val="20"/>
        </w:rPr>
        <w:t xml:space="preserve"> </w:t>
      </w:r>
      <w:r w:rsidRPr="00D17B37">
        <w:rPr>
          <w:color w:val="6D6E71"/>
          <w:w w:val="105"/>
          <w:sz w:val="20"/>
          <w:szCs w:val="20"/>
        </w:rPr>
        <w:t>(subject</w:t>
      </w:r>
      <w:r w:rsidRPr="00D17B37">
        <w:rPr>
          <w:color w:val="6D6E71"/>
          <w:spacing w:val="-17"/>
          <w:w w:val="105"/>
          <w:sz w:val="20"/>
          <w:szCs w:val="20"/>
        </w:rPr>
        <w:t xml:space="preserve"> </w:t>
      </w:r>
      <w:r w:rsidRPr="00D17B37">
        <w:rPr>
          <w:color w:val="6D6E71"/>
          <w:w w:val="105"/>
          <w:sz w:val="20"/>
          <w:szCs w:val="20"/>
        </w:rPr>
        <w:t>to</w:t>
      </w:r>
      <w:r w:rsidRPr="00D17B37">
        <w:rPr>
          <w:color w:val="6D6E71"/>
          <w:spacing w:val="-17"/>
          <w:w w:val="105"/>
          <w:sz w:val="20"/>
          <w:szCs w:val="20"/>
        </w:rPr>
        <w:t xml:space="preserve"> </w:t>
      </w:r>
      <w:r w:rsidRPr="00D17B37">
        <w:rPr>
          <w:color w:val="6D6E71"/>
          <w:w w:val="105"/>
          <w:sz w:val="20"/>
          <w:szCs w:val="20"/>
        </w:rPr>
        <w:t>any unavoidable</w:t>
      </w:r>
      <w:r w:rsidRPr="00D17B37">
        <w:rPr>
          <w:color w:val="6D6E71"/>
          <w:spacing w:val="-24"/>
          <w:w w:val="105"/>
          <w:sz w:val="20"/>
          <w:szCs w:val="20"/>
        </w:rPr>
        <w:t xml:space="preserve"> </w:t>
      </w:r>
      <w:r w:rsidRPr="00D17B37">
        <w:rPr>
          <w:color w:val="6D6E71"/>
          <w:w w:val="105"/>
          <w:sz w:val="20"/>
          <w:szCs w:val="20"/>
        </w:rPr>
        <w:t>deterioration</w:t>
      </w:r>
      <w:r w:rsidRPr="00D17B37">
        <w:rPr>
          <w:color w:val="6D6E71"/>
          <w:spacing w:val="-24"/>
          <w:w w:val="105"/>
          <w:sz w:val="20"/>
          <w:szCs w:val="20"/>
        </w:rPr>
        <w:t xml:space="preserve"> </w:t>
      </w:r>
      <w:r w:rsidRPr="00D17B37">
        <w:rPr>
          <w:color w:val="6D6E71"/>
          <w:w w:val="105"/>
          <w:sz w:val="20"/>
          <w:szCs w:val="20"/>
        </w:rPr>
        <w:t>thereof).</w:t>
      </w:r>
      <w:r w:rsidRPr="00D17B37">
        <w:rPr>
          <w:color w:val="6D6E71"/>
          <w:spacing w:val="-23"/>
          <w:w w:val="105"/>
          <w:sz w:val="20"/>
          <w:szCs w:val="20"/>
        </w:rPr>
        <w:t xml:space="preserve"> </w:t>
      </w:r>
      <w:r w:rsidRPr="00D17B37">
        <w:rPr>
          <w:color w:val="6D6E71"/>
          <w:w w:val="105"/>
          <w:sz w:val="20"/>
          <w:szCs w:val="20"/>
        </w:rPr>
        <w:t>If</w:t>
      </w:r>
      <w:r w:rsidRPr="00D17B37">
        <w:rPr>
          <w:color w:val="6D6E71"/>
          <w:spacing w:val="-24"/>
          <w:w w:val="105"/>
          <w:sz w:val="20"/>
          <w:szCs w:val="20"/>
        </w:rPr>
        <w:t xml:space="preserve"> </w:t>
      </w:r>
      <w:r w:rsidRPr="00D17B37">
        <w:rPr>
          <w:color w:val="6D6E71"/>
          <w:w w:val="105"/>
          <w:sz w:val="20"/>
          <w:szCs w:val="20"/>
        </w:rPr>
        <w:t>the</w:t>
      </w:r>
      <w:r w:rsidRPr="00D17B37">
        <w:rPr>
          <w:color w:val="6D6E71"/>
          <w:spacing w:val="-23"/>
          <w:w w:val="105"/>
          <w:sz w:val="20"/>
          <w:szCs w:val="20"/>
        </w:rPr>
        <w:t xml:space="preserve"> </w:t>
      </w:r>
      <w:r w:rsidRPr="00D17B37">
        <w:rPr>
          <w:color w:val="6D6E71"/>
          <w:w w:val="105"/>
          <w:sz w:val="20"/>
          <w:szCs w:val="20"/>
        </w:rPr>
        <w:t>Goods</w:t>
      </w:r>
      <w:r w:rsidRPr="00D17B37">
        <w:rPr>
          <w:color w:val="6D6E71"/>
          <w:spacing w:val="-24"/>
          <w:w w:val="105"/>
          <w:sz w:val="20"/>
          <w:szCs w:val="20"/>
        </w:rPr>
        <w:t xml:space="preserve"> </w:t>
      </w:r>
      <w:r w:rsidRPr="00D17B37">
        <w:rPr>
          <w:color w:val="6D6E71"/>
          <w:w w:val="105"/>
          <w:sz w:val="20"/>
          <w:szCs w:val="20"/>
        </w:rPr>
        <w:t>have no</w:t>
      </w:r>
      <w:r w:rsidRPr="00D17B37">
        <w:rPr>
          <w:color w:val="6D6E71"/>
          <w:spacing w:val="-22"/>
          <w:w w:val="105"/>
          <w:sz w:val="20"/>
          <w:szCs w:val="20"/>
        </w:rPr>
        <w:t xml:space="preserve"> </w:t>
      </w:r>
      <w:r w:rsidRPr="00D17B37">
        <w:rPr>
          <w:color w:val="6D6E71"/>
          <w:w w:val="105"/>
          <w:sz w:val="20"/>
          <w:szCs w:val="20"/>
        </w:rPr>
        <w:t>market</w:t>
      </w:r>
      <w:r w:rsidRPr="00D17B37">
        <w:rPr>
          <w:color w:val="6D6E71"/>
          <w:spacing w:val="-22"/>
          <w:w w:val="105"/>
          <w:sz w:val="20"/>
          <w:szCs w:val="20"/>
        </w:rPr>
        <w:t xml:space="preserve"> </w:t>
      </w:r>
      <w:r w:rsidRPr="00D17B37">
        <w:rPr>
          <w:color w:val="6D6E71"/>
          <w:w w:val="105"/>
          <w:sz w:val="20"/>
          <w:szCs w:val="20"/>
        </w:rPr>
        <w:t>value,</w:t>
      </w:r>
      <w:r w:rsidRPr="00D17B37">
        <w:rPr>
          <w:color w:val="6D6E71"/>
          <w:spacing w:val="-22"/>
          <w:w w:val="105"/>
          <w:sz w:val="20"/>
          <w:szCs w:val="20"/>
        </w:rPr>
        <w:t xml:space="preserve"> </w:t>
      </w:r>
      <w:r w:rsidRPr="00D17B37">
        <w:rPr>
          <w:color w:val="6D6E71"/>
          <w:w w:val="105"/>
          <w:sz w:val="20"/>
          <w:szCs w:val="20"/>
        </w:rPr>
        <w:t>then</w:t>
      </w:r>
      <w:r w:rsidRPr="00D17B37">
        <w:rPr>
          <w:color w:val="6D6E71"/>
          <w:spacing w:val="-22"/>
          <w:w w:val="105"/>
          <w:sz w:val="20"/>
          <w:szCs w:val="20"/>
        </w:rPr>
        <w:t xml:space="preserve"> </w:t>
      </w:r>
      <w:r w:rsidRPr="00D17B37">
        <w:rPr>
          <w:color w:val="6D6E71"/>
          <w:w w:val="105"/>
          <w:sz w:val="20"/>
          <w:szCs w:val="20"/>
        </w:rPr>
        <w:t>the</w:t>
      </w:r>
      <w:r w:rsidRPr="00D17B37">
        <w:rPr>
          <w:color w:val="6D6E71"/>
          <w:spacing w:val="-22"/>
          <w:w w:val="105"/>
          <w:sz w:val="20"/>
          <w:szCs w:val="20"/>
        </w:rPr>
        <w:t xml:space="preserve"> </w:t>
      </w:r>
      <w:r w:rsidRPr="00D17B37">
        <w:rPr>
          <w:color w:val="6D6E71"/>
          <w:w w:val="105"/>
          <w:sz w:val="20"/>
          <w:szCs w:val="20"/>
        </w:rPr>
        <w:t>Carrier</w:t>
      </w:r>
      <w:r w:rsidRPr="00D17B37">
        <w:rPr>
          <w:color w:val="6D6E71"/>
          <w:spacing w:val="-22"/>
          <w:w w:val="105"/>
          <w:sz w:val="20"/>
          <w:szCs w:val="20"/>
        </w:rPr>
        <w:t xml:space="preserve"> </w:t>
      </w:r>
      <w:r w:rsidRPr="00D17B37">
        <w:rPr>
          <w:color w:val="6D6E71"/>
          <w:w w:val="105"/>
          <w:sz w:val="20"/>
          <w:szCs w:val="20"/>
        </w:rPr>
        <w:t>may</w:t>
      </w:r>
      <w:r w:rsidRPr="00D17B37">
        <w:rPr>
          <w:color w:val="6D6E71"/>
          <w:spacing w:val="-22"/>
          <w:w w:val="105"/>
          <w:sz w:val="20"/>
          <w:szCs w:val="20"/>
        </w:rPr>
        <w:t xml:space="preserve"> </w:t>
      </w:r>
      <w:r w:rsidRPr="00D17B37">
        <w:rPr>
          <w:color w:val="6D6E71"/>
          <w:w w:val="105"/>
          <w:sz w:val="20"/>
          <w:szCs w:val="20"/>
        </w:rPr>
        <w:t>dispose</w:t>
      </w:r>
      <w:r w:rsidRPr="00D17B37">
        <w:rPr>
          <w:color w:val="6D6E71"/>
          <w:spacing w:val="-22"/>
          <w:w w:val="105"/>
          <w:sz w:val="20"/>
          <w:szCs w:val="20"/>
        </w:rPr>
        <w:t xml:space="preserve"> </w:t>
      </w:r>
      <w:r w:rsidRPr="00D17B37">
        <w:rPr>
          <w:color w:val="6D6E71"/>
          <w:w w:val="105"/>
          <w:sz w:val="20"/>
          <w:szCs w:val="20"/>
        </w:rPr>
        <w:t>of</w:t>
      </w:r>
      <w:r w:rsidRPr="00D17B37">
        <w:rPr>
          <w:color w:val="6D6E71"/>
          <w:spacing w:val="-22"/>
          <w:w w:val="105"/>
          <w:sz w:val="20"/>
          <w:szCs w:val="20"/>
        </w:rPr>
        <w:t xml:space="preserve"> </w:t>
      </w:r>
      <w:r w:rsidRPr="00D17B37">
        <w:rPr>
          <w:color w:val="6D6E71"/>
          <w:w w:val="105"/>
          <w:sz w:val="20"/>
          <w:szCs w:val="20"/>
        </w:rPr>
        <w:t>them subject to compliance with all legal requirements in force</w:t>
      </w:r>
      <w:r w:rsidRPr="00D17B37">
        <w:rPr>
          <w:color w:val="6D6E71"/>
          <w:spacing w:val="-10"/>
          <w:w w:val="105"/>
          <w:sz w:val="20"/>
          <w:szCs w:val="20"/>
        </w:rPr>
        <w:t xml:space="preserve"> </w:t>
      </w:r>
      <w:r w:rsidRPr="00D17B37">
        <w:rPr>
          <w:color w:val="6D6E71"/>
          <w:w w:val="105"/>
          <w:sz w:val="20"/>
          <w:szCs w:val="20"/>
        </w:rPr>
        <w:t>in</w:t>
      </w:r>
      <w:r w:rsidRPr="00D17B37">
        <w:rPr>
          <w:color w:val="6D6E71"/>
          <w:spacing w:val="-9"/>
          <w:w w:val="105"/>
          <w:sz w:val="20"/>
          <w:szCs w:val="20"/>
        </w:rPr>
        <w:t xml:space="preserve"> </w:t>
      </w:r>
      <w:r w:rsidRPr="00D17B37">
        <w:rPr>
          <w:color w:val="6D6E71"/>
          <w:w w:val="105"/>
          <w:sz w:val="20"/>
          <w:szCs w:val="20"/>
        </w:rPr>
        <w:t>respect</w:t>
      </w:r>
      <w:r w:rsidRPr="00D17B37">
        <w:rPr>
          <w:color w:val="6D6E71"/>
          <w:spacing w:val="-9"/>
          <w:w w:val="105"/>
          <w:sz w:val="20"/>
          <w:szCs w:val="20"/>
        </w:rPr>
        <w:t xml:space="preserve"> </w:t>
      </w:r>
      <w:r w:rsidRPr="00D17B37">
        <w:rPr>
          <w:color w:val="6D6E71"/>
          <w:w w:val="105"/>
          <w:sz w:val="20"/>
          <w:szCs w:val="20"/>
        </w:rPr>
        <w:t>of</w:t>
      </w:r>
      <w:r w:rsidRPr="00D17B37">
        <w:rPr>
          <w:color w:val="6D6E71"/>
          <w:spacing w:val="-9"/>
          <w:w w:val="105"/>
          <w:sz w:val="20"/>
          <w:szCs w:val="20"/>
        </w:rPr>
        <w:t xml:space="preserve"> </w:t>
      </w:r>
      <w:r w:rsidRPr="00D17B37">
        <w:rPr>
          <w:color w:val="6D6E71"/>
          <w:w w:val="105"/>
          <w:sz w:val="20"/>
          <w:szCs w:val="20"/>
        </w:rPr>
        <w:t>such</w:t>
      </w:r>
      <w:r w:rsidRPr="00D17B37">
        <w:rPr>
          <w:color w:val="6D6E71"/>
          <w:spacing w:val="-9"/>
          <w:w w:val="105"/>
          <w:sz w:val="20"/>
          <w:szCs w:val="20"/>
        </w:rPr>
        <w:t xml:space="preserve"> </w:t>
      </w:r>
      <w:r w:rsidRPr="00D17B37">
        <w:rPr>
          <w:color w:val="6D6E71"/>
          <w:w w:val="105"/>
          <w:sz w:val="20"/>
          <w:szCs w:val="20"/>
        </w:rPr>
        <w:t>Goods.</w:t>
      </w:r>
    </w:p>
    <w:p w14:paraId="7E5CC13E" w14:textId="2ABFF2CF" w:rsidR="00825C83" w:rsidRPr="00D17B37" w:rsidRDefault="003841B5" w:rsidP="00D17B37">
      <w:pPr>
        <w:pStyle w:val="ListParagraph"/>
        <w:numPr>
          <w:ilvl w:val="1"/>
          <w:numId w:val="9"/>
        </w:numPr>
        <w:tabs>
          <w:tab w:val="left" w:pos="567"/>
          <w:tab w:val="left" w:pos="568"/>
        </w:tabs>
        <w:spacing w:before="92" w:line="307" w:lineRule="auto"/>
        <w:ind w:right="127"/>
        <w:jc w:val="both"/>
        <w:rPr>
          <w:color w:val="6D6E71"/>
          <w:sz w:val="20"/>
          <w:szCs w:val="20"/>
        </w:rPr>
      </w:pPr>
      <w:r w:rsidRPr="00D17B37">
        <w:rPr>
          <w:color w:val="6D6E71"/>
          <w:sz w:val="20"/>
          <w:szCs w:val="20"/>
        </w:rPr>
        <w:t>Subject to the provision of Condition 8.1 above, and in circumstances in which the Carrier is unable to obtain further written instructions, the Carrier may, in respect of Dangerous Goods only, at his sole discretion dispose</w:t>
      </w:r>
      <w:r w:rsidRPr="00D17B37">
        <w:rPr>
          <w:color w:val="6D6E71"/>
          <w:spacing w:val="-26"/>
          <w:sz w:val="20"/>
          <w:szCs w:val="20"/>
        </w:rPr>
        <w:t xml:space="preserve"> </w:t>
      </w:r>
      <w:r w:rsidRPr="00D17B37">
        <w:rPr>
          <w:color w:val="6D6E71"/>
          <w:sz w:val="20"/>
          <w:szCs w:val="20"/>
        </w:rPr>
        <w:t>of</w:t>
      </w:r>
      <w:r w:rsidR="00E446CA" w:rsidRPr="00D17B37">
        <w:rPr>
          <w:color w:val="6D6E71"/>
          <w:sz w:val="20"/>
          <w:szCs w:val="20"/>
        </w:rPr>
        <w:t xml:space="preserve"> </w:t>
      </w:r>
      <w:r w:rsidRPr="00D17B37">
        <w:rPr>
          <w:color w:val="6D6E71"/>
          <w:sz w:val="20"/>
          <w:szCs w:val="20"/>
        </w:rPr>
        <w:t>the Dangerous Goods or return them to the Customer. Where such action is taken by the Carrier, it shall comply with all prevailing legal requirements that may be in force in respect of the Dangerous Goods. Any such action taken by the Carrier under this Condition shall be at the sole risk and expense of the Customer.</w:t>
      </w:r>
    </w:p>
    <w:p w14:paraId="476E6BC6" w14:textId="77777777" w:rsidR="00825C83" w:rsidRPr="00D17B37" w:rsidRDefault="00825C83" w:rsidP="00D17B37">
      <w:pPr>
        <w:pStyle w:val="BodyText"/>
        <w:jc w:val="both"/>
        <w:rPr>
          <w:sz w:val="20"/>
          <w:szCs w:val="20"/>
        </w:rPr>
      </w:pPr>
    </w:p>
    <w:p w14:paraId="72295555" w14:textId="77777777" w:rsidR="00825C83" w:rsidRPr="00D17B37" w:rsidRDefault="00825C83" w:rsidP="00D17B37">
      <w:pPr>
        <w:pStyle w:val="BodyText"/>
        <w:spacing w:before="7"/>
        <w:jc w:val="both"/>
        <w:rPr>
          <w:sz w:val="20"/>
          <w:szCs w:val="20"/>
        </w:rPr>
      </w:pPr>
    </w:p>
    <w:p w14:paraId="36BB85E1" w14:textId="77777777" w:rsidR="00825C83" w:rsidRPr="00D17B37" w:rsidRDefault="003841B5" w:rsidP="00D17B37">
      <w:pPr>
        <w:pStyle w:val="Heading2"/>
        <w:numPr>
          <w:ilvl w:val="0"/>
          <w:numId w:val="9"/>
        </w:numPr>
        <w:tabs>
          <w:tab w:val="left" w:pos="567"/>
          <w:tab w:val="left" w:pos="568"/>
        </w:tabs>
        <w:jc w:val="both"/>
        <w:rPr>
          <w:sz w:val="20"/>
          <w:szCs w:val="20"/>
        </w:rPr>
      </w:pPr>
      <w:r w:rsidRPr="00D17B37">
        <w:rPr>
          <w:color w:val="EE3124"/>
          <w:spacing w:val="-5"/>
          <w:sz w:val="20"/>
          <w:szCs w:val="20"/>
        </w:rPr>
        <w:t>Liability</w:t>
      </w:r>
      <w:r w:rsidRPr="00D17B37">
        <w:rPr>
          <w:color w:val="EE3124"/>
          <w:spacing w:val="-19"/>
          <w:sz w:val="20"/>
          <w:szCs w:val="20"/>
        </w:rPr>
        <w:t xml:space="preserve"> </w:t>
      </w:r>
      <w:r w:rsidRPr="00D17B37">
        <w:rPr>
          <w:color w:val="EE3124"/>
          <w:spacing w:val="-5"/>
          <w:sz w:val="20"/>
          <w:szCs w:val="20"/>
        </w:rPr>
        <w:t>for</w:t>
      </w:r>
      <w:r w:rsidRPr="00D17B37">
        <w:rPr>
          <w:color w:val="EE3124"/>
          <w:spacing w:val="-18"/>
          <w:sz w:val="20"/>
          <w:szCs w:val="20"/>
        </w:rPr>
        <w:t xml:space="preserve"> </w:t>
      </w:r>
      <w:r w:rsidRPr="00D17B37">
        <w:rPr>
          <w:color w:val="EE3124"/>
          <w:spacing w:val="-5"/>
          <w:sz w:val="20"/>
          <w:szCs w:val="20"/>
        </w:rPr>
        <w:t>loss,</w:t>
      </w:r>
      <w:r w:rsidRPr="00D17B37">
        <w:rPr>
          <w:color w:val="EE3124"/>
          <w:spacing w:val="-19"/>
          <w:sz w:val="20"/>
          <w:szCs w:val="20"/>
        </w:rPr>
        <w:t xml:space="preserve"> </w:t>
      </w:r>
      <w:r w:rsidRPr="00D17B37">
        <w:rPr>
          <w:color w:val="EE3124"/>
          <w:spacing w:val="-5"/>
          <w:sz w:val="20"/>
          <w:szCs w:val="20"/>
        </w:rPr>
        <w:t>damage</w:t>
      </w:r>
      <w:r w:rsidRPr="00D17B37">
        <w:rPr>
          <w:color w:val="EE3124"/>
          <w:spacing w:val="-18"/>
          <w:sz w:val="20"/>
          <w:szCs w:val="20"/>
        </w:rPr>
        <w:t xml:space="preserve"> </w:t>
      </w:r>
      <w:r w:rsidRPr="00D17B37">
        <w:rPr>
          <w:color w:val="EE3124"/>
          <w:spacing w:val="-3"/>
          <w:sz w:val="20"/>
          <w:szCs w:val="20"/>
        </w:rPr>
        <w:t>or</w:t>
      </w:r>
      <w:r w:rsidRPr="00D17B37">
        <w:rPr>
          <w:color w:val="EE3124"/>
          <w:spacing w:val="-19"/>
          <w:sz w:val="20"/>
          <w:szCs w:val="20"/>
        </w:rPr>
        <w:t xml:space="preserve"> </w:t>
      </w:r>
      <w:r w:rsidRPr="00D17B37">
        <w:rPr>
          <w:color w:val="EE3124"/>
          <w:spacing w:val="-5"/>
          <w:sz w:val="20"/>
          <w:szCs w:val="20"/>
        </w:rPr>
        <w:t>delay</w:t>
      </w:r>
    </w:p>
    <w:p w14:paraId="530BE712" w14:textId="77777777" w:rsidR="00825C83" w:rsidRPr="00D17B37" w:rsidRDefault="00825C83" w:rsidP="00D17B37">
      <w:pPr>
        <w:pStyle w:val="BodyText"/>
        <w:spacing w:before="6"/>
        <w:jc w:val="both"/>
        <w:rPr>
          <w:b/>
          <w:sz w:val="20"/>
          <w:szCs w:val="20"/>
        </w:rPr>
      </w:pPr>
    </w:p>
    <w:p w14:paraId="0AAC91AE" w14:textId="77777777" w:rsidR="00825C83" w:rsidRPr="00D17B37" w:rsidRDefault="003841B5" w:rsidP="00D17B37">
      <w:pPr>
        <w:pStyle w:val="ListParagraph"/>
        <w:numPr>
          <w:ilvl w:val="1"/>
          <w:numId w:val="9"/>
        </w:numPr>
        <w:tabs>
          <w:tab w:val="left" w:pos="567"/>
          <w:tab w:val="left" w:pos="568"/>
        </w:tabs>
        <w:spacing w:before="0"/>
        <w:jc w:val="both"/>
        <w:rPr>
          <w:sz w:val="20"/>
          <w:szCs w:val="20"/>
        </w:rPr>
      </w:pPr>
      <w:r w:rsidRPr="00D17B37">
        <w:rPr>
          <w:color w:val="6D6E71"/>
          <w:sz w:val="20"/>
          <w:szCs w:val="20"/>
        </w:rPr>
        <w:t>Subject to these Conditions, the Carrier shall be liable</w:t>
      </w:r>
      <w:r w:rsidRPr="00D17B37">
        <w:rPr>
          <w:color w:val="6D6E71"/>
          <w:spacing w:val="-32"/>
          <w:sz w:val="20"/>
          <w:szCs w:val="20"/>
        </w:rPr>
        <w:t xml:space="preserve"> </w:t>
      </w:r>
      <w:r w:rsidRPr="00D17B37">
        <w:rPr>
          <w:color w:val="6D6E71"/>
          <w:sz w:val="20"/>
          <w:szCs w:val="20"/>
        </w:rPr>
        <w:t>for:</w:t>
      </w:r>
    </w:p>
    <w:p w14:paraId="195D8885" w14:textId="77777777" w:rsidR="00825C83" w:rsidRPr="00D17B37" w:rsidRDefault="00825C83" w:rsidP="00D17B37">
      <w:pPr>
        <w:pStyle w:val="BodyText"/>
        <w:spacing w:before="1"/>
        <w:jc w:val="both"/>
        <w:rPr>
          <w:sz w:val="20"/>
          <w:szCs w:val="20"/>
        </w:rPr>
      </w:pPr>
    </w:p>
    <w:p w14:paraId="344B14A8" w14:textId="77777777" w:rsidR="00825C83" w:rsidRPr="00D17B37" w:rsidRDefault="003841B5" w:rsidP="00D17B37">
      <w:pPr>
        <w:pStyle w:val="ListParagraph"/>
        <w:numPr>
          <w:ilvl w:val="0"/>
          <w:numId w:val="6"/>
        </w:numPr>
        <w:tabs>
          <w:tab w:val="left" w:pos="795"/>
        </w:tabs>
        <w:spacing w:before="0" w:line="307" w:lineRule="auto"/>
        <w:ind w:right="221"/>
        <w:jc w:val="both"/>
        <w:rPr>
          <w:sz w:val="20"/>
          <w:szCs w:val="20"/>
        </w:rPr>
      </w:pPr>
      <w:r w:rsidRPr="00D17B37">
        <w:rPr>
          <w:color w:val="6D6E71"/>
          <w:sz w:val="20"/>
          <w:szCs w:val="20"/>
        </w:rPr>
        <w:t>any loss of or damage to the Goods in a Consignment occurring whilst the Carrier has responsibility for the Consignment in accordance with Condition 6 above;</w:t>
      </w:r>
    </w:p>
    <w:p w14:paraId="3F644FAB" w14:textId="77777777" w:rsidR="00825C83" w:rsidRPr="00D17B37" w:rsidRDefault="003841B5" w:rsidP="00D17B37">
      <w:pPr>
        <w:pStyle w:val="ListParagraph"/>
        <w:numPr>
          <w:ilvl w:val="0"/>
          <w:numId w:val="6"/>
        </w:numPr>
        <w:tabs>
          <w:tab w:val="left" w:pos="795"/>
        </w:tabs>
        <w:spacing w:line="307" w:lineRule="auto"/>
        <w:ind w:right="678"/>
        <w:jc w:val="both"/>
        <w:rPr>
          <w:sz w:val="20"/>
          <w:szCs w:val="20"/>
        </w:rPr>
      </w:pPr>
      <w:r w:rsidRPr="00D17B37">
        <w:rPr>
          <w:color w:val="6D6E71"/>
          <w:w w:val="105"/>
          <w:sz w:val="20"/>
          <w:szCs w:val="20"/>
        </w:rPr>
        <w:t>any delay in the carriage of any Goods in a Consignment</w:t>
      </w:r>
      <w:r w:rsidRPr="00D17B37">
        <w:rPr>
          <w:color w:val="6D6E71"/>
          <w:spacing w:val="-19"/>
          <w:w w:val="105"/>
          <w:sz w:val="20"/>
          <w:szCs w:val="20"/>
        </w:rPr>
        <w:t xml:space="preserve"> </w:t>
      </w:r>
      <w:r w:rsidRPr="00D17B37">
        <w:rPr>
          <w:color w:val="6D6E71"/>
          <w:w w:val="105"/>
          <w:sz w:val="20"/>
          <w:szCs w:val="20"/>
        </w:rPr>
        <w:t>arising</w:t>
      </w:r>
      <w:r w:rsidRPr="00D17B37">
        <w:rPr>
          <w:color w:val="6D6E71"/>
          <w:spacing w:val="-19"/>
          <w:w w:val="105"/>
          <w:sz w:val="20"/>
          <w:szCs w:val="20"/>
        </w:rPr>
        <w:t xml:space="preserve"> </w:t>
      </w:r>
      <w:r w:rsidRPr="00D17B37">
        <w:rPr>
          <w:color w:val="6D6E71"/>
          <w:w w:val="105"/>
          <w:sz w:val="20"/>
          <w:szCs w:val="20"/>
        </w:rPr>
        <w:t>from</w:t>
      </w:r>
      <w:r w:rsidRPr="00D17B37">
        <w:rPr>
          <w:color w:val="6D6E71"/>
          <w:spacing w:val="-19"/>
          <w:w w:val="105"/>
          <w:sz w:val="20"/>
          <w:szCs w:val="20"/>
        </w:rPr>
        <w:t xml:space="preserve"> </w:t>
      </w:r>
      <w:r w:rsidRPr="00D17B37">
        <w:rPr>
          <w:color w:val="6D6E71"/>
          <w:w w:val="105"/>
          <w:sz w:val="20"/>
          <w:szCs w:val="20"/>
        </w:rPr>
        <w:t>the</w:t>
      </w:r>
      <w:r w:rsidRPr="00D17B37">
        <w:rPr>
          <w:color w:val="6D6E71"/>
          <w:spacing w:val="-19"/>
          <w:w w:val="105"/>
          <w:sz w:val="20"/>
          <w:szCs w:val="20"/>
        </w:rPr>
        <w:t xml:space="preserve"> </w:t>
      </w:r>
      <w:r w:rsidRPr="00D17B37">
        <w:rPr>
          <w:color w:val="6D6E71"/>
          <w:w w:val="105"/>
          <w:sz w:val="20"/>
          <w:szCs w:val="20"/>
        </w:rPr>
        <w:t>negligence</w:t>
      </w:r>
      <w:r w:rsidRPr="00D17B37">
        <w:rPr>
          <w:color w:val="6D6E71"/>
          <w:spacing w:val="-19"/>
          <w:w w:val="105"/>
          <w:sz w:val="20"/>
          <w:szCs w:val="20"/>
        </w:rPr>
        <w:t xml:space="preserve"> </w:t>
      </w:r>
      <w:r w:rsidRPr="00D17B37">
        <w:rPr>
          <w:color w:val="6D6E71"/>
          <w:w w:val="105"/>
          <w:sz w:val="20"/>
          <w:szCs w:val="20"/>
        </w:rPr>
        <w:t>of</w:t>
      </w:r>
      <w:r w:rsidRPr="00D17B37">
        <w:rPr>
          <w:color w:val="6D6E71"/>
          <w:spacing w:val="-19"/>
          <w:w w:val="105"/>
          <w:sz w:val="20"/>
          <w:szCs w:val="20"/>
        </w:rPr>
        <w:t xml:space="preserve"> </w:t>
      </w:r>
      <w:r w:rsidRPr="00D17B37">
        <w:rPr>
          <w:color w:val="6D6E71"/>
          <w:w w:val="105"/>
          <w:sz w:val="20"/>
          <w:szCs w:val="20"/>
        </w:rPr>
        <w:t>the Carrier.</w:t>
      </w:r>
    </w:p>
    <w:p w14:paraId="06511669" w14:textId="77777777" w:rsidR="00825C83" w:rsidRPr="00D17B37" w:rsidRDefault="003841B5" w:rsidP="00D17B37">
      <w:pPr>
        <w:pStyle w:val="ListParagraph"/>
        <w:numPr>
          <w:ilvl w:val="1"/>
          <w:numId w:val="9"/>
        </w:numPr>
        <w:tabs>
          <w:tab w:val="left" w:pos="567"/>
          <w:tab w:val="left" w:pos="568"/>
        </w:tabs>
        <w:spacing w:line="307" w:lineRule="auto"/>
        <w:ind w:right="317"/>
        <w:jc w:val="both"/>
        <w:rPr>
          <w:sz w:val="20"/>
          <w:szCs w:val="20"/>
        </w:rPr>
      </w:pPr>
      <w:r w:rsidRPr="00D17B37">
        <w:rPr>
          <w:color w:val="6D6E71"/>
          <w:w w:val="105"/>
          <w:sz w:val="20"/>
          <w:szCs w:val="20"/>
        </w:rPr>
        <w:t>The</w:t>
      </w:r>
      <w:r w:rsidRPr="00D17B37">
        <w:rPr>
          <w:color w:val="6D6E71"/>
          <w:spacing w:val="-21"/>
          <w:w w:val="105"/>
          <w:sz w:val="20"/>
          <w:szCs w:val="20"/>
        </w:rPr>
        <w:t xml:space="preserve"> </w:t>
      </w:r>
      <w:r w:rsidRPr="00D17B37">
        <w:rPr>
          <w:color w:val="6D6E71"/>
          <w:w w:val="105"/>
          <w:sz w:val="20"/>
          <w:szCs w:val="20"/>
        </w:rPr>
        <w:t>Carrier’s</w:t>
      </w:r>
      <w:r w:rsidRPr="00D17B37">
        <w:rPr>
          <w:color w:val="6D6E71"/>
          <w:spacing w:val="-20"/>
          <w:w w:val="105"/>
          <w:sz w:val="20"/>
          <w:szCs w:val="20"/>
        </w:rPr>
        <w:t xml:space="preserve"> </w:t>
      </w:r>
      <w:r w:rsidRPr="00D17B37">
        <w:rPr>
          <w:color w:val="6D6E71"/>
          <w:w w:val="105"/>
          <w:sz w:val="20"/>
          <w:szCs w:val="20"/>
        </w:rPr>
        <w:t>liability</w:t>
      </w:r>
      <w:r w:rsidRPr="00D17B37">
        <w:rPr>
          <w:color w:val="6D6E71"/>
          <w:spacing w:val="-20"/>
          <w:w w:val="105"/>
          <w:sz w:val="20"/>
          <w:szCs w:val="20"/>
        </w:rPr>
        <w:t xml:space="preserve"> </w:t>
      </w:r>
      <w:r w:rsidRPr="00D17B37">
        <w:rPr>
          <w:color w:val="6D6E71"/>
          <w:w w:val="105"/>
          <w:sz w:val="20"/>
          <w:szCs w:val="20"/>
        </w:rPr>
        <w:t>is</w:t>
      </w:r>
      <w:r w:rsidRPr="00D17B37">
        <w:rPr>
          <w:color w:val="6D6E71"/>
          <w:spacing w:val="-20"/>
          <w:w w:val="105"/>
          <w:sz w:val="20"/>
          <w:szCs w:val="20"/>
        </w:rPr>
        <w:t xml:space="preserve"> </w:t>
      </w:r>
      <w:r w:rsidRPr="00D17B37">
        <w:rPr>
          <w:color w:val="6D6E71"/>
          <w:w w:val="105"/>
          <w:sz w:val="20"/>
          <w:szCs w:val="20"/>
        </w:rPr>
        <w:t>restricted</w:t>
      </w:r>
      <w:r w:rsidRPr="00D17B37">
        <w:rPr>
          <w:color w:val="6D6E71"/>
          <w:spacing w:val="-20"/>
          <w:w w:val="105"/>
          <w:sz w:val="20"/>
          <w:szCs w:val="20"/>
        </w:rPr>
        <w:t xml:space="preserve"> </w:t>
      </w:r>
      <w:r w:rsidRPr="00D17B37">
        <w:rPr>
          <w:color w:val="6D6E71"/>
          <w:w w:val="105"/>
          <w:sz w:val="20"/>
          <w:szCs w:val="20"/>
        </w:rPr>
        <w:t>to</w:t>
      </w:r>
      <w:r w:rsidRPr="00D17B37">
        <w:rPr>
          <w:color w:val="6D6E71"/>
          <w:spacing w:val="-20"/>
          <w:w w:val="105"/>
          <w:sz w:val="20"/>
          <w:szCs w:val="20"/>
        </w:rPr>
        <w:t xml:space="preserve"> </w:t>
      </w:r>
      <w:r w:rsidRPr="00D17B37">
        <w:rPr>
          <w:color w:val="6D6E71"/>
          <w:w w:val="105"/>
          <w:sz w:val="20"/>
          <w:szCs w:val="20"/>
        </w:rPr>
        <w:t>the</w:t>
      </w:r>
      <w:r w:rsidRPr="00D17B37">
        <w:rPr>
          <w:color w:val="6D6E71"/>
          <w:spacing w:val="-20"/>
          <w:w w:val="105"/>
          <w:sz w:val="20"/>
          <w:szCs w:val="20"/>
        </w:rPr>
        <w:t xml:space="preserve"> </w:t>
      </w:r>
      <w:r w:rsidRPr="00D17B37">
        <w:rPr>
          <w:color w:val="6D6E71"/>
          <w:w w:val="105"/>
          <w:sz w:val="20"/>
          <w:szCs w:val="20"/>
        </w:rPr>
        <w:t>financial</w:t>
      </w:r>
      <w:r w:rsidRPr="00D17B37">
        <w:rPr>
          <w:color w:val="6D6E71"/>
          <w:spacing w:val="-20"/>
          <w:w w:val="105"/>
          <w:sz w:val="20"/>
          <w:szCs w:val="20"/>
        </w:rPr>
        <w:t xml:space="preserve"> </w:t>
      </w:r>
      <w:r w:rsidRPr="00D17B37">
        <w:rPr>
          <w:color w:val="6D6E71"/>
          <w:w w:val="105"/>
          <w:sz w:val="20"/>
          <w:szCs w:val="20"/>
        </w:rPr>
        <w:t>limits imposed</w:t>
      </w:r>
      <w:r w:rsidRPr="00D17B37">
        <w:rPr>
          <w:color w:val="6D6E71"/>
          <w:spacing w:val="-23"/>
          <w:w w:val="105"/>
          <w:sz w:val="20"/>
          <w:szCs w:val="20"/>
        </w:rPr>
        <w:t xml:space="preserve"> </w:t>
      </w:r>
      <w:r w:rsidRPr="00D17B37">
        <w:rPr>
          <w:color w:val="6D6E71"/>
          <w:w w:val="105"/>
          <w:sz w:val="20"/>
          <w:szCs w:val="20"/>
        </w:rPr>
        <w:t>under</w:t>
      </w:r>
      <w:r w:rsidRPr="00D17B37">
        <w:rPr>
          <w:color w:val="6D6E71"/>
          <w:spacing w:val="-23"/>
          <w:w w:val="105"/>
          <w:sz w:val="20"/>
          <w:szCs w:val="20"/>
        </w:rPr>
        <w:t xml:space="preserve"> </w:t>
      </w:r>
      <w:r w:rsidRPr="00D17B37">
        <w:rPr>
          <w:color w:val="6D6E71"/>
          <w:w w:val="105"/>
          <w:sz w:val="20"/>
          <w:szCs w:val="20"/>
        </w:rPr>
        <w:t>Condition</w:t>
      </w:r>
      <w:r w:rsidRPr="00D17B37">
        <w:rPr>
          <w:color w:val="6D6E71"/>
          <w:spacing w:val="-23"/>
          <w:w w:val="105"/>
          <w:sz w:val="20"/>
          <w:szCs w:val="20"/>
        </w:rPr>
        <w:t xml:space="preserve"> </w:t>
      </w:r>
      <w:r w:rsidRPr="00D17B37">
        <w:rPr>
          <w:color w:val="6D6E71"/>
          <w:w w:val="105"/>
          <w:sz w:val="20"/>
          <w:szCs w:val="20"/>
        </w:rPr>
        <w:t>10</w:t>
      </w:r>
      <w:r w:rsidRPr="00D17B37">
        <w:rPr>
          <w:color w:val="6D6E71"/>
          <w:spacing w:val="-22"/>
          <w:w w:val="105"/>
          <w:sz w:val="20"/>
          <w:szCs w:val="20"/>
        </w:rPr>
        <w:t xml:space="preserve"> </w:t>
      </w:r>
      <w:r w:rsidRPr="00D17B37">
        <w:rPr>
          <w:color w:val="6D6E71"/>
          <w:w w:val="105"/>
          <w:sz w:val="20"/>
          <w:szCs w:val="20"/>
        </w:rPr>
        <w:t>of</w:t>
      </w:r>
      <w:r w:rsidRPr="00D17B37">
        <w:rPr>
          <w:color w:val="6D6E71"/>
          <w:spacing w:val="-23"/>
          <w:w w:val="105"/>
          <w:sz w:val="20"/>
          <w:szCs w:val="20"/>
        </w:rPr>
        <w:t xml:space="preserve"> </w:t>
      </w:r>
      <w:r w:rsidRPr="00D17B37">
        <w:rPr>
          <w:color w:val="6D6E71"/>
          <w:w w:val="105"/>
          <w:sz w:val="20"/>
          <w:szCs w:val="20"/>
        </w:rPr>
        <w:t>these</w:t>
      </w:r>
      <w:r w:rsidRPr="00D17B37">
        <w:rPr>
          <w:color w:val="6D6E71"/>
          <w:spacing w:val="-23"/>
          <w:w w:val="105"/>
          <w:sz w:val="20"/>
          <w:szCs w:val="20"/>
        </w:rPr>
        <w:t xml:space="preserve"> </w:t>
      </w:r>
      <w:r w:rsidRPr="00D17B37">
        <w:rPr>
          <w:color w:val="6D6E71"/>
          <w:w w:val="105"/>
          <w:sz w:val="20"/>
          <w:szCs w:val="20"/>
        </w:rPr>
        <w:t>Conditions</w:t>
      </w:r>
      <w:r w:rsidRPr="00D17B37">
        <w:rPr>
          <w:color w:val="6D6E71"/>
          <w:spacing w:val="-23"/>
          <w:w w:val="105"/>
          <w:sz w:val="20"/>
          <w:szCs w:val="20"/>
        </w:rPr>
        <w:t xml:space="preserve"> </w:t>
      </w:r>
      <w:r w:rsidRPr="00D17B37">
        <w:rPr>
          <w:color w:val="6D6E71"/>
          <w:w w:val="105"/>
          <w:sz w:val="20"/>
          <w:szCs w:val="20"/>
        </w:rPr>
        <w:t>unless otherwise agreed in writing between the contracting parties</w:t>
      </w:r>
      <w:r w:rsidRPr="00D17B37">
        <w:rPr>
          <w:color w:val="6D6E71"/>
          <w:spacing w:val="-10"/>
          <w:w w:val="105"/>
          <w:sz w:val="20"/>
          <w:szCs w:val="20"/>
        </w:rPr>
        <w:t xml:space="preserve"> </w:t>
      </w:r>
      <w:r w:rsidRPr="00D17B37">
        <w:rPr>
          <w:color w:val="6D6E71"/>
          <w:w w:val="105"/>
          <w:sz w:val="20"/>
          <w:szCs w:val="20"/>
        </w:rPr>
        <w:t>prior</w:t>
      </w:r>
      <w:r w:rsidRPr="00D17B37">
        <w:rPr>
          <w:color w:val="6D6E71"/>
          <w:spacing w:val="-9"/>
          <w:w w:val="105"/>
          <w:sz w:val="20"/>
          <w:szCs w:val="20"/>
        </w:rPr>
        <w:t xml:space="preserve"> </w:t>
      </w:r>
      <w:r w:rsidRPr="00D17B37">
        <w:rPr>
          <w:color w:val="6D6E71"/>
          <w:w w:val="105"/>
          <w:sz w:val="20"/>
          <w:szCs w:val="20"/>
        </w:rPr>
        <w:t>to</w:t>
      </w:r>
      <w:r w:rsidRPr="00D17B37">
        <w:rPr>
          <w:color w:val="6D6E71"/>
          <w:spacing w:val="-9"/>
          <w:w w:val="105"/>
          <w:sz w:val="20"/>
          <w:szCs w:val="20"/>
        </w:rPr>
        <w:t xml:space="preserve"> </w:t>
      </w:r>
      <w:r w:rsidRPr="00D17B37">
        <w:rPr>
          <w:color w:val="6D6E71"/>
          <w:w w:val="105"/>
          <w:sz w:val="20"/>
          <w:szCs w:val="20"/>
        </w:rPr>
        <w:t>the</w:t>
      </w:r>
      <w:r w:rsidRPr="00D17B37">
        <w:rPr>
          <w:color w:val="6D6E71"/>
          <w:spacing w:val="-9"/>
          <w:w w:val="105"/>
          <w:sz w:val="20"/>
          <w:szCs w:val="20"/>
        </w:rPr>
        <w:t xml:space="preserve"> </w:t>
      </w:r>
      <w:r w:rsidRPr="00D17B37">
        <w:rPr>
          <w:color w:val="6D6E71"/>
          <w:w w:val="105"/>
          <w:sz w:val="20"/>
          <w:szCs w:val="20"/>
        </w:rPr>
        <w:t>transit</w:t>
      </w:r>
      <w:r w:rsidRPr="00D17B37">
        <w:rPr>
          <w:color w:val="6D6E71"/>
          <w:spacing w:val="-9"/>
          <w:w w:val="105"/>
          <w:sz w:val="20"/>
          <w:szCs w:val="20"/>
        </w:rPr>
        <w:t xml:space="preserve"> </w:t>
      </w:r>
      <w:r w:rsidRPr="00D17B37">
        <w:rPr>
          <w:color w:val="6D6E71"/>
          <w:w w:val="105"/>
          <w:sz w:val="20"/>
          <w:szCs w:val="20"/>
        </w:rPr>
        <w:t>commencing.</w:t>
      </w:r>
    </w:p>
    <w:p w14:paraId="6FD571F7" w14:textId="77777777" w:rsidR="00825C83" w:rsidRPr="00D17B37" w:rsidRDefault="003841B5" w:rsidP="00D17B37">
      <w:pPr>
        <w:pStyle w:val="ListParagraph"/>
        <w:numPr>
          <w:ilvl w:val="1"/>
          <w:numId w:val="9"/>
        </w:numPr>
        <w:tabs>
          <w:tab w:val="left" w:pos="567"/>
          <w:tab w:val="left" w:pos="568"/>
        </w:tabs>
        <w:spacing w:line="307" w:lineRule="auto"/>
        <w:ind w:right="188"/>
        <w:jc w:val="both"/>
        <w:rPr>
          <w:sz w:val="20"/>
          <w:szCs w:val="20"/>
        </w:rPr>
      </w:pPr>
      <w:r w:rsidRPr="00D17B37">
        <w:rPr>
          <w:color w:val="6D6E71"/>
          <w:sz w:val="20"/>
          <w:szCs w:val="20"/>
        </w:rPr>
        <w:t>The Carrier shall not be liable for whatsoever reason for loss of or damage to, mis-delivery or loss arising from any delay in respect of Exempt Products,</w:t>
      </w:r>
      <w:r w:rsidRPr="00D17B37">
        <w:rPr>
          <w:color w:val="6D6E71"/>
          <w:spacing w:val="-35"/>
          <w:sz w:val="20"/>
          <w:szCs w:val="20"/>
        </w:rPr>
        <w:t xml:space="preserve"> </w:t>
      </w:r>
      <w:r w:rsidRPr="00D17B37">
        <w:rPr>
          <w:color w:val="6D6E71"/>
          <w:sz w:val="20"/>
          <w:szCs w:val="20"/>
        </w:rPr>
        <w:t>unless:</w:t>
      </w:r>
    </w:p>
    <w:p w14:paraId="6A81F6EE" w14:textId="77777777" w:rsidR="00825C83" w:rsidRPr="00D17B37" w:rsidRDefault="003841B5" w:rsidP="00D17B37">
      <w:pPr>
        <w:pStyle w:val="ListParagraph"/>
        <w:numPr>
          <w:ilvl w:val="0"/>
          <w:numId w:val="5"/>
        </w:numPr>
        <w:tabs>
          <w:tab w:val="left" w:pos="795"/>
        </w:tabs>
        <w:spacing w:line="307" w:lineRule="auto"/>
        <w:ind w:right="327"/>
        <w:jc w:val="both"/>
        <w:rPr>
          <w:sz w:val="20"/>
          <w:szCs w:val="20"/>
        </w:rPr>
      </w:pPr>
      <w:r w:rsidRPr="00D17B37">
        <w:rPr>
          <w:color w:val="6D6E71"/>
          <w:w w:val="105"/>
          <w:sz w:val="20"/>
          <w:szCs w:val="20"/>
        </w:rPr>
        <w:t>the</w:t>
      </w:r>
      <w:r w:rsidRPr="00D17B37">
        <w:rPr>
          <w:color w:val="6D6E71"/>
          <w:spacing w:val="-23"/>
          <w:w w:val="105"/>
          <w:sz w:val="20"/>
          <w:szCs w:val="20"/>
        </w:rPr>
        <w:t xml:space="preserve"> </w:t>
      </w:r>
      <w:r w:rsidRPr="00D17B37">
        <w:rPr>
          <w:color w:val="6D6E71"/>
          <w:w w:val="105"/>
          <w:sz w:val="20"/>
          <w:szCs w:val="20"/>
        </w:rPr>
        <w:t>Carrier</w:t>
      </w:r>
      <w:r w:rsidRPr="00D17B37">
        <w:rPr>
          <w:color w:val="6D6E71"/>
          <w:spacing w:val="-23"/>
          <w:w w:val="105"/>
          <w:sz w:val="20"/>
          <w:szCs w:val="20"/>
        </w:rPr>
        <w:t xml:space="preserve"> </w:t>
      </w:r>
      <w:r w:rsidRPr="00D17B37">
        <w:rPr>
          <w:color w:val="6D6E71"/>
          <w:w w:val="105"/>
          <w:sz w:val="20"/>
          <w:szCs w:val="20"/>
        </w:rPr>
        <w:t>has</w:t>
      </w:r>
      <w:r w:rsidRPr="00D17B37">
        <w:rPr>
          <w:color w:val="6D6E71"/>
          <w:spacing w:val="-23"/>
          <w:w w:val="105"/>
          <w:sz w:val="20"/>
          <w:szCs w:val="20"/>
        </w:rPr>
        <w:t xml:space="preserve"> </w:t>
      </w:r>
      <w:r w:rsidRPr="00D17B37">
        <w:rPr>
          <w:color w:val="6D6E71"/>
          <w:w w:val="105"/>
          <w:sz w:val="20"/>
          <w:szCs w:val="20"/>
        </w:rPr>
        <w:t>agreed</w:t>
      </w:r>
      <w:r w:rsidRPr="00D17B37">
        <w:rPr>
          <w:color w:val="6D6E71"/>
          <w:spacing w:val="-23"/>
          <w:w w:val="105"/>
          <w:sz w:val="20"/>
          <w:szCs w:val="20"/>
        </w:rPr>
        <w:t xml:space="preserve"> </w:t>
      </w:r>
      <w:r w:rsidRPr="00D17B37">
        <w:rPr>
          <w:color w:val="6D6E71"/>
          <w:w w:val="105"/>
          <w:sz w:val="20"/>
          <w:szCs w:val="20"/>
        </w:rPr>
        <w:t>in</w:t>
      </w:r>
      <w:r w:rsidRPr="00D17B37">
        <w:rPr>
          <w:color w:val="6D6E71"/>
          <w:spacing w:val="-23"/>
          <w:w w:val="105"/>
          <w:sz w:val="20"/>
          <w:szCs w:val="20"/>
        </w:rPr>
        <w:t xml:space="preserve"> </w:t>
      </w:r>
      <w:r w:rsidRPr="00D17B37">
        <w:rPr>
          <w:color w:val="6D6E71"/>
          <w:w w:val="105"/>
          <w:sz w:val="20"/>
          <w:szCs w:val="20"/>
        </w:rPr>
        <w:t>writing</w:t>
      </w:r>
      <w:r w:rsidRPr="00D17B37">
        <w:rPr>
          <w:color w:val="6D6E71"/>
          <w:spacing w:val="-23"/>
          <w:w w:val="105"/>
          <w:sz w:val="20"/>
          <w:szCs w:val="20"/>
        </w:rPr>
        <w:t xml:space="preserve"> </w:t>
      </w:r>
      <w:r w:rsidRPr="00D17B37">
        <w:rPr>
          <w:color w:val="6D6E71"/>
          <w:w w:val="105"/>
          <w:sz w:val="20"/>
          <w:szCs w:val="20"/>
        </w:rPr>
        <w:t>to</w:t>
      </w:r>
      <w:r w:rsidRPr="00D17B37">
        <w:rPr>
          <w:color w:val="6D6E71"/>
          <w:spacing w:val="-23"/>
          <w:w w:val="105"/>
          <w:sz w:val="20"/>
          <w:szCs w:val="20"/>
        </w:rPr>
        <w:t xml:space="preserve"> </w:t>
      </w:r>
      <w:r w:rsidRPr="00D17B37">
        <w:rPr>
          <w:color w:val="6D6E71"/>
          <w:w w:val="105"/>
          <w:sz w:val="20"/>
          <w:szCs w:val="20"/>
        </w:rPr>
        <w:t>carry</w:t>
      </w:r>
      <w:r w:rsidRPr="00D17B37">
        <w:rPr>
          <w:color w:val="6D6E71"/>
          <w:spacing w:val="-23"/>
          <w:w w:val="105"/>
          <w:sz w:val="20"/>
          <w:szCs w:val="20"/>
        </w:rPr>
        <w:t xml:space="preserve"> </w:t>
      </w:r>
      <w:r w:rsidRPr="00D17B37">
        <w:rPr>
          <w:color w:val="6D6E71"/>
          <w:w w:val="105"/>
          <w:sz w:val="20"/>
          <w:szCs w:val="20"/>
        </w:rPr>
        <w:t>such</w:t>
      </w:r>
      <w:r w:rsidRPr="00D17B37">
        <w:rPr>
          <w:color w:val="6D6E71"/>
          <w:spacing w:val="-23"/>
          <w:w w:val="105"/>
          <w:sz w:val="20"/>
          <w:szCs w:val="20"/>
        </w:rPr>
        <w:t xml:space="preserve"> </w:t>
      </w:r>
      <w:r w:rsidRPr="00D17B37">
        <w:rPr>
          <w:color w:val="6D6E71"/>
          <w:w w:val="105"/>
          <w:sz w:val="20"/>
          <w:szCs w:val="20"/>
        </w:rPr>
        <w:t>Goods at the specific request of the Customer prior to commencement of the</w:t>
      </w:r>
      <w:r w:rsidRPr="00D17B37">
        <w:rPr>
          <w:color w:val="6D6E71"/>
          <w:spacing w:val="-24"/>
          <w:w w:val="105"/>
          <w:sz w:val="20"/>
          <w:szCs w:val="20"/>
        </w:rPr>
        <w:t xml:space="preserve"> </w:t>
      </w:r>
      <w:r w:rsidRPr="00D17B37">
        <w:rPr>
          <w:color w:val="6D6E71"/>
          <w:w w:val="105"/>
          <w:sz w:val="20"/>
          <w:szCs w:val="20"/>
        </w:rPr>
        <w:t>transit;</w:t>
      </w:r>
    </w:p>
    <w:p w14:paraId="16EAFF60" w14:textId="77777777" w:rsidR="00825C83" w:rsidRPr="00D17B37" w:rsidRDefault="003841B5" w:rsidP="00D17B37">
      <w:pPr>
        <w:pStyle w:val="ListParagraph"/>
        <w:numPr>
          <w:ilvl w:val="0"/>
          <w:numId w:val="5"/>
        </w:numPr>
        <w:tabs>
          <w:tab w:val="left" w:pos="795"/>
        </w:tabs>
        <w:spacing w:line="307" w:lineRule="auto"/>
        <w:ind w:right="111"/>
        <w:jc w:val="both"/>
        <w:rPr>
          <w:sz w:val="20"/>
          <w:szCs w:val="20"/>
        </w:rPr>
      </w:pPr>
      <w:r w:rsidRPr="00D17B37">
        <w:rPr>
          <w:color w:val="6D6E71"/>
          <w:sz w:val="20"/>
          <w:szCs w:val="20"/>
        </w:rPr>
        <w:t>the Customer has agreed to reimburse the Carrier with all</w:t>
      </w:r>
      <w:r w:rsidRPr="00D17B37">
        <w:rPr>
          <w:color w:val="6D6E71"/>
          <w:spacing w:val="-7"/>
          <w:sz w:val="20"/>
          <w:szCs w:val="20"/>
        </w:rPr>
        <w:t xml:space="preserve"> </w:t>
      </w:r>
      <w:r w:rsidRPr="00D17B37">
        <w:rPr>
          <w:color w:val="6D6E71"/>
          <w:sz w:val="20"/>
          <w:szCs w:val="20"/>
        </w:rPr>
        <w:t>additional</w:t>
      </w:r>
      <w:r w:rsidRPr="00D17B37">
        <w:rPr>
          <w:color w:val="6D6E71"/>
          <w:spacing w:val="-6"/>
          <w:sz w:val="20"/>
          <w:szCs w:val="20"/>
        </w:rPr>
        <w:t xml:space="preserve"> </w:t>
      </w:r>
      <w:r w:rsidRPr="00D17B37">
        <w:rPr>
          <w:color w:val="6D6E71"/>
          <w:sz w:val="20"/>
          <w:szCs w:val="20"/>
        </w:rPr>
        <w:t>costs</w:t>
      </w:r>
      <w:r w:rsidRPr="00D17B37">
        <w:rPr>
          <w:color w:val="6D6E71"/>
          <w:spacing w:val="-7"/>
          <w:sz w:val="20"/>
          <w:szCs w:val="20"/>
        </w:rPr>
        <w:t xml:space="preserve"> </w:t>
      </w:r>
      <w:r w:rsidRPr="00D17B37">
        <w:rPr>
          <w:color w:val="6D6E71"/>
          <w:sz w:val="20"/>
          <w:szCs w:val="20"/>
        </w:rPr>
        <w:t>necessarily</w:t>
      </w:r>
      <w:r w:rsidRPr="00D17B37">
        <w:rPr>
          <w:color w:val="6D6E71"/>
          <w:spacing w:val="-6"/>
          <w:sz w:val="20"/>
          <w:szCs w:val="20"/>
        </w:rPr>
        <w:t xml:space="preserve"> </w:t>
      </w:r>
      <w:r w:rsidRPr="00D17B37">
        <w:rPr>
          <w:color w:val="6D6E71"/>
          <w:sz w:val="20"/>
          <w:szCs w:val="20"/>
        </w:rPr>
        <w:t>incurred</w:t>
      </w:r>
      <w:r w:rsidRPr="00D17B37">
        <w:rPr>
          <w:color w:val="6D6E71"/>
          <w:spacing w:val="-7"/>
          <w:sz w:val="20"/>
          <w:szCs w:val="20"/>
        </w:rPr>
        <w:t xml:space="preserve"> </w:t>
      </w:r>
      <w:r w:rsidRPr="00D17B37">
        <w:rPr>
          <w:color w:val="6D6E71"/>
          <w:sz w:val="20"/>
          <w:szCs w:val="20"/>
        </w:rPr>
        <w:t>as</w:t>
      </w:r>
      <w:r w:rsidRPr="00D17B37">
        <w:rPr>
          <w:color w:val="6D6E71"/>
          <w:spacing w:val="-6"/>
          <w:sz w:val="20"/>
          <w:szCs w:val="20"/>
        </w:rPr>
        <w:t xml:space="preserve"> </w:t>
      </w:r>
      <w:r w:rsidRPr="00D17B37">
        <w:rPr>
          <w:color w:val="6D6E71"/>
          <w:sz w:val="20"/>
          <w:szCs w:val="20"/>
        </w:rPr>
        <w:t>a</w:t>
      </w:r>
      <w:r w:rsidRPr="00D17B37">
        <w:rPr>
          <w:color w:val="6D6E71"/>
          <w:spacing w:val="-7"/>
          <w:sz w:val="20"/>
          <w:szCs w:val="20"/>
        </w:rPr>
        <w:t xml:space="preserve"> </w:t>
      </w:r>
      <w:r w:rsidRPr="00D17B37">
        <w:rPr>
          <w:color w:val="6D6E71"/>
          <w:sz w:val="20"/>
          <w:szCs w:val="20"/>
        </w:rPr>
        <w:t>direct</w:t>
      </w:r>
      <w:r w:rsidRPr="00D17B37">
        <w:rPr>
          <w:color w:val="6D6E71"/>
          <w:spacing w:val="-6"/>
          <w:sz w:val="20"/>
          <w:szCs w:val="20"/>
        </w:rPr>
        <w:t xml:space="preserve"> </w:t>
      </w:r>
      <w:r w:rsidRPr="00D17B37">
        <w:rPr>
          <w:color w:val="6D6E71"/>
          <w:sz w:val="20"/>
          <w:szCs w:val="20"/>
        </w:rPr>
        <w:t>result of the Carrier agreeing to carry such</w:t>
      </w:r>
      <w:r w:rsidRPr="00D17B37">
        <w:rPr>
          <w:color w:val="6D6E71"/>
          <w:spacing w:val="-28"/>
          <w:sz w:val="20"/>
          <w:szCs w:val="20"/>
        </w:rPr>
        <w:t xml:space="preserve"> </w:t>
      </w:r>
      <w:r w:rsidRPr="00D17B37">
        <w:rPr>
          <w:color w:val="6D6E71"/>
          <w:sz w:val="20"/>
          <w:szCs w:val="20"/>
        </w:rPr>
        <w:t>Goods;</w:t>
      </w:r>
    </w:p>
    <w:p w14:paraId="5053C377" w14:textId="77777777" w:rsidR="00825C83" w:rsidRPr="00D17B37" w:rsidRDefault="003841B5" w:rsidP="00D17B37">
      <w:pPr>
        <w:pStyle w:val="ListParagraph"/>
        <w:numPr>
          <w:ilvl w:val="0"/>
          <w:numId w:val="5"/>
        </w:numPr>
        <w:tabs>
          <w:tab w:val="left" w:pos="795"/>
        </w:tabs>
        <w:spacing w:before="141" w:line="307" w:lineRule="auto"/>
        <w:ind w:right="314"/>
        <w:jc w:val="both"/>
        <w:rPr>
          <w:sz w:val="20"/>
          <w:szCs w:val="20"/>
        </w:rPr>
      </w:pPr>
      <w:r w:rsidRPr="00D17B37">
        <w:rPr>
          <w:color w:val="6D6E71"/>
          <w:sz w:val="20"/>
          <w:szCs w:val="20"/>
        </w:rPr>
        <w:t>the loss or damage or delay has been proved to</w:t>
      </w:r>
      <w:r w:rsidRPr="00D17B37">
        <w:rPr>
          <w:color w:val="6D6E71"/>
          <w:spacing w:val="-31"/>
          <w:sz w:val="20"/>
          <w:szCs w:val="20"/>
        </w:rPr>
        <w:t xml:space="preserve"> </w:t>
      </w:r>
      <w:r w:rsidRPr="00D17B37">
        <w:rPr>
          <w:color w:val="6D6E71"/>
          <w:sz w:val="20"/>
          <w:szCs w:val="20"/>
        </w:rPr>
        <w:t>have been caused by the negligence of the Carrier and/or his agents and/or his</w:t>
      </w:r>
      <w:r w:rsidRPr="00D17B37">
        <w:rPr>
          <w:color w:val="6D6E71"/>
          <w:spacing w:val="-23"/>
          <w:sz w:val="20"/>
          <w:szCs w:val="20"/>
        </w:rPr>
        <w:t xml:space="preserve"> </w:t>
      </w:r>
      <w:r w:rsidRPr="00D17B37">
        <w:rPr>
          <w:color w:val="6D6E71"/>
          <w:sz w:val="20"/>
          <w:szCs w:val="20"/>
        </w:rPr>
        <w:t>servants.</w:t>
      </w:r>
    </w:p>
    <w:p w14:paraId="387E91E9" w14:textId="77777777" w:rsidR="00825C83" w:rsidRPr="00D17B37" w:rsidRDefault="003841B5" w:rsidP="00D17B37">
      <w:pPr>
        <w:pStyle w:val="ListParagraph"/>
        <w:numPr>
          <w:ilvl w:val="1"/>
          <w:numId w:val="9"/>
        </w:numPr>
        <w:tabs>
          <w:tab w:val="left" w:pos="567"/>
          <w:tab w:val="left" w:pos="568"/>
        </w:tabs>
        <w:spacing w:line="307" w:lineRule="auto"/>
        <w:ind w:right="557"/>
        <w:jc w:val="both"/>
        <w:rPr>
          <w:sz w:val="20"/>
          <w:szCs w:val="20"/>
        </w:rPr>
      </w:pPr>
      <w:r w:rsidRPr="00D17B37">
        <w:rPr>
          <w:color w:val="6D6E71"/>
          <w:sz w:val="20"/>
          <w:szCs w:val="20"/>
        </w:rPr>
        <w:t>The</w:t>
      </w:r>
      <w:r w:rsidRPr="00D17B37">
        <w:rPr>
          <w:color w:val="6D6E71"/>
          <w:spacing w:val="-7"/>
          <w:sz w:val="20"/>
          <w:szCs w:val="20"/>
        </w:rPr>
        <w:t xml:space="preserve"> </w:t>
      </w:r>
      <w:r w:rsidRPr="00D17B37">
        <w:rPr>
          <w:color w:val="6D6E71"/>
          <w:sz w:val="20"/>
          <w:szCs w:val="20"/>
        </w:rPr>
        <w:t>Carrier</w:t>
      </w:r>
      <w:r w:rsidRPr="00D17B37">
        <w:rPr>
          <w:color w:val="6D6E71"/>
          <w:spacing w:val="-6"/>
          <w:sz w:val="20"/>
          <w:szCs w:val="20"/>
        </w:rPr>
        <w:t xml:space="preserve"> </w:t>
      </w:r>
      <w:r w:rsidRPr="00D17B37">
        <w:rPr>
          <w:color w:val="6D6E71"/>
          <w:sz w:val="20"/>
          <w:szCs w:val="20"/>
        </w:rPr>
        <w:t>shall</w:t>
      </w:r>
      <w:r w:rsidRPr="00D17B37">
        <w:rPr>
          <w:color w:val="6D6E71"/>
          <w:spacing w:val="-6"/>
          <w:sz w:val="20"/>
          <w:szCs w:val="20"/>
        </w:rPr>
        <w:t xml:space="preserve"> </w:t>
      </w:r>
      <w:r w:rsidRPr="00D17B37">
        <w:rPr>
          <w:color w:val="6D6E71"/>
          <w:sz w:val="20"/>
          <w:szCs w:val="20"/>
        </w:rPr>
        <w:t>be</w:t>
      </w:r>
      <w:r w:rsidRPr="00D17B37">
        <w:rPr>
          <w:color w:val="6D6E71"/>
          <w:spacing w:val="-6"/>
          <w:sz w:val="20"/>
          <w:szCs w:val="20"/>
        </w:rPr>
        <w:t xml:space="preserve"> </w:t>
      </w:r>
      <w:r w:rsidRPr="00D17B37">
        <w:rPr>
          <w:color w:val="6D6E71"/>
          <w:sz w:val="20"/>
          <w:szCs w:val="20"/>
        </w:rPr>
        <w:t>relieved</w:t>
      </w:r>
      <w:r w:rsidRPr="00D17B37">
        <w:rPr>
          <w:color w:val="6D6E71"/>
          <w:spacing w:val="-7"/>
          <w:sz w:val="20"/>
          <w:szCs w:val="20"/>
        </w:rPr>
        <w:t xml:space="preserve"> </w:t>
      </w:r>
      <w:r w:rsidRPr="00D17B37">
        <w:rPr>
          <w:color w:val="6D6E71"/>
          <w:sz w:val="20"/>
          <w:szCs w:val="20"/>
        </w:rPr>
        <w:t>of</w:t>
      </w:r>
      <w:r w:rsidRPr="00D17B37">
        <w:rPr>
          <w:color w:val="6D6E71"/>
          <w:spacing w:val="-6"/>
          <w:sz w:val="20"/>
          <w:szCs w:val="20"/>
        </w:rPr>
        <w:t xml:space="preserve"> </w:t>
      </w:r>
      <w:r w:rsidRPr="00D17B37">
        <w:rPr>
          <w:color w:val="6D6E71"/>
          <w:sz w:val="20"/>
          <w:szCs w:val="20"/>
        </w:rPr>
        <w:t>all</w:t>
      </w:r>
      <w:r w:rsidRPr="00D17B37">
        <w:rPr>
          <w:color w:val="6D6E71"/>
          <w:spacing w:val="-6"/>
          <w:sz w:val="20"/>
          <w:szCs w:val="20"/>
        </w:rPr>
        <w:t xml:space="preserve"> </w:t>
      </w:r>
      <w:r w:rsidRPr="00D17B37">
        <w:rPr>
          <w:color w:val="6D6E71"/>
          <w:sz w:val="20"/>
          <w:szCs w:val="20"/>
        </w:rPr>
        <w:t>liability</w:t>
      </w:r>
      <w:r w:rsidRPr="00D17B37">
        <w:rPr>
          <w:color w:val="6D6E71"/>
          <w:spacing w:val="-6"/>
          <w:sz w:val="20"/>
          <w:szCs w:val="20"/>
        </w:rPr>
        <w:t xml:space="preserve"> </w:t>
      </w:r>
      <w:r w:rsidRPr="00D17B37">
        <w:rPr>
          <w:color w:val="6D6E71"/>
          <w:sz w:val="20"/>
          <w:szCs w:val="20"/>
        </w:rPr>
        <w:t>if</w:t>
      </w:r>
      <w:r w:rsidRPr="00D17B37">
        <w:rPr>
          <w:color w:val="6D6E71"/>
          <w:spacing w:val="-6"/>
          <w:sz w:val="20"/>
          <w:szCs w:val="20"/>
        </w:rPr>
        <w:t xml:space="preserve"> </w:t>
      </w:r>
      <w:r w:rsidRPr="00D17B37">
        <w:rPr>
          <w:color w:val="6D6E71"/>
          <w:sz w:val="20"/>
          <w:szCs w:val="20"/>
        </w:rPr>
        <w:t>such</w:t>
      </w:r>
      <w:r w:rsidRPr="00D17B37">
        <w:rPr>
          <w:color w:val="6D6E71"/>
          <w:spacing w:val="-7"/>
          <w:sz w:val="20"/>
          <w:szCs w:val="20"/>
        </w:rPr>
        <w:t xml:space="preserve"> </w:t>
      </w:r>
      <w:r w:rsidRPr="00D17B37">
        <w:rPr>
          <w:color w:val="6D6E71"/>
          <w:sz w:val="20"/>
          <w:szCs w:val="20"/>
        </w:rPr>
        <w:t>loss, damage or delay arises from the effect</w:t>
      </w:r>
      <w:r w:rsidRPr="00D17B37">
        <w:rPr>
          <w:color w:val="6D6E71"/>
          <w:spacing w:val="-28"/>
          <w:sz w:val="20"/>
          <w:szCs w:val="20"/>
        </w:rPr>
        <w:t xml:space="preserve"> </w:t>
      </w:r>
      <w:r w:rsidRPr="00D17B37">
        <w:rPr>
          <w:color w:val="6D6E71"/>
          <w:sz w:val="20"/>
          <w:szCs w:val="20"/>
        </w:rPr>
        <w:t>of:</w:t>
      </w:r>
    </w:p>
    <w:p w14:paraId="6AB05DC6" w14:textId="77777777" w:rsidR="00825C83" w:rsidRPr="00D17B37" w:rsidRDefault="003841B5" w:rsidP="00D17B37">
      <w:pPr>
        <w:pStyle w:val="ListParagraph"/>
        <w:numPr>
          <w:ilvl w:val="0"/>
          <w:numId w:val="4"/>
        </w:numPr>
        <w:tabs>
          <w:tab w:val="left" w:pos="795"/>
        </w:tabs>
        <w:jc w:val="both"/>
        <w:rPr>
          <w:sz w:val="20"/>
          <w:szCs w:val="20"/>
        </w:rPr>
      </w:pPr>
      <w:r w:rsidRPr="00D17B37">
        <w:rPr>
          <w:color w:val="6D6E71"/>
          <w:w w:val="105"/>
          <w:sz w:val="20"/>
          <w:szCs w:val="20"/>
        </w:rPr>
        <w:t>an act of</w:t>
      </w:r>
      <w:r w:rsidRPr="00D17B37">
        <w:rPr>
          <w:color w:val="6D6E71"/>
          <w:spacing w:val="-23"/>
          <w:w w:val="105"/>
          <w:sz w:val="20"/>
          <w:szCs w:val="20"/>
        </w:rPr>
        <w:t xml:space="preserve"> </w:t>
      </w:r>
      <w:r w:rsidRPr="00D17B37">
        <w:rPr>
          <w:color w:val="6D6E71"/>
          <w:w w:val="105"/>
          <w:sz w:val="20"/>
          <w:szCs w:val="20"/>
        </w:rPr>
        <w:t>God;</w:t>
      </w:r>
    </w:p>
    <w:p w14:paraId="0B0A75BC" w14:textId="77777777" w:rsidR="00825C83" w:rsidRPr="00D17B37" w:rsidRDefault="00825C83" w:rsidP="00D17B37">
      <w:pPr>
        <w:pStyle w:val="BodyText"/>
        <w:spacing w:before="1"/>
        <w:jc w:val="both"/>
        <w:rPr>
          <w:sz w:val="20"/>
          <w:szCs w:val="20"/>
        </w:rPr>
      </w:pPr>
    </w:p>
    <w:p w14:paraId="2B5369FE" w14:textId="77777777" w:rsidR="00825C83" w:rsidRPr="00D17B37" w:rsidRDefault="003841B5" w:rsidP="00D17B37">
      <w:pPr>
        <w:pStyle w:val="ListParagraph"/>
        <w:numPr>
          <w:ilvl w:val="0"/>
          <w:numId w:val="4"/>
        </w:numPr>
        <w:tabs>
          <w:tab w:val="left" w:pos="795"/>
        </w:tabs>
        <w:spacing w:before="0" w:line="307" w:lineRule="auto"/>
        <w:ind w:right="318"/>
        <w:jc w:val="both"/>
        <w:rPr>
          <w:sz w:val="20"/>
          <w:szCs w:val="20"/>
        </w:rPr>
      </w:pPr>
      <w:r w:rsidRPr="00D17B37">
        <w:rPr>
          <w:color w:val="6D6E71"/>
          <w:w w:val="105"/>
          <w:sz w:val="20"/>
          <w:szCs w:val="20"/>
        </w:rPr>
        <w:t>any consequence of war, act of foreign power, terrorism,</w:t>
      </w:r>
      <w:r w:rsidRPr="00D17B37">
        <w:rPr>
          <w:color w:val="6D6E71"/>
          <w:spacing w:val="-16"/>
          <w:w w:val="105"/>
          <w:sz w:val="20"/>
          <w:szCs w:val="20"/>
        </w:rPr>
        <w:t xml:space="preserve"> </w:t>
      </w:r>
      <w:r w:rsidRPr="00D17B37">
        <w:rPr>
          <w:color w:val="6D6E71"/>
          <w:w w:val="105"/>
          <w:sz w:val="20"/>
          <w:szCs w:val="20"/>
        </w:rPr>
        <w:t>requisition</w:t>
      </w:r>
      <w:r w:rsidRPr="00D17B37">
        <w:rPr>
          <w:color w:val="6D6E71"/>
          <w:spacing w:val="-16"/>
          <w:w w:val="105"/>
          <w:sz w:val="20"/>
          <w:szCs w:val="20"/>
        </w:rPr>
        <w:t xml:space="preserve"> </w:t>
      </w:r>
      <w:r w:rsidRPr="00D17B37">
        <w:rPr>
          <w:color w:val="6D6E71"/>
          <w:w w:val="105"/>
          <w:sz w:val="20"/>
          <w:szCs w:val="20"/>
        </w:rPr>
        <w:t>or</w:t>
      </w:r>
      <w:r w:rsidRPr="00D17B37">
        <w:rPr>
          <w:color w:val="6D6E71"/>
          <w:spacing w:val="-16"/>
          <w:w w:val="105"/>
          <w:sz w:val="20"/>
          <w:szCs w:val="20"/>
        </w:rPr>
        <w:t xml:space="preserve"> </w:t>
      </w:r>
      <w:r w:rsidRPr="00D17B37">
        <w:rPr>
          <w:color w:val="6D6E71"/>
          <w:w w:val="105"/>
          <w:sz w:val="20"/>
          <w:szCs w:val="20"/>
        </w:rPr>
        <w:t>destruction</w:t>
      </w:r>
      <w:r w:rsidRPr="00D17B37">
        <w:rPr>
          <w:color w:val="6D6E71"/>
          <w:spacing w:val="-16"/>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or</w:t>
      </w:r>
      <w:r w:rsidRPr="00D17B37">
        <w:rPr>
          <w:color w:val="6D6E71"/>
          <w:spacing w:val="-16"/>
          <w:w w:val="105"/>
          <w:sz w:val="20"/>
          <w:szCs w:val="20"/>
        </w:rPr>
        <w:t xml:space="preserve"> </w:t>
      </w:r>
      <w:r w:rsidRPr="00D17B37">
        <w:rPr>
          <w:color w:val="6D6E71"/>
          <w:w w:val="105"/>
          <w:sz w:val="20"/>
          <w:szCs w:val="20"/>
        </w:rPr>
        <w:t>damage</w:t>
      </w:r>
      <w:r w:rsidRPr="00D17B37">
        <w:rPr>
          <w:color w:val="6D6E71"/>
          <w:spacing w:val="-16"/>
          <w:w w:val="105"/>
          <w:sz w:val="20"/>
          <w:szCs w:val="20"/>
        </w:rPr>
        <w:t xml:space="preserve"> </w:t>
      </w:r>
      <w:r w:rsidRPr="00D17B37">
        <w:rPr>
          <w:color w:val="6D6E71"/>
          <w:w w:val="105"/>
          <w:sz w:val="20"/>
          <w:szCs w:val="20"/>
        </w:rPr>
        <w:t>to property</w:t>
      </w:r>
      <w:r w:rsidRPr="00D17B37">
        <w:rPr>
          <w:color w:val="6D6E71"/>
          <w:spacing w:val="-14"/>
          <w:w w:val="105"/>
          <w:sz w:val="20"/>
          <w:szCs w:val="20"/>
        </w:rPr>
        <w:t xml:space="preserve"> </w:t>
      </w:r>
      <w:r w:rsidRPr="00D17B37">
        <w:rPr>
          <w:color w:val="6D6E71"/>
          <w:w w:val="105"/>
          <w:sz w:val="20"/>
          <w:szCs w:val="20"/>
        </w:rPr>
        <w:t>by</w:t>
      </w:r>
      <w:r w:rsidRPr="00D17B37">
        <w:rPr>
          <w:color w:val="6D6E71"/>
          <w:spacing w:val="-14"/>
          <w:w w:val="105"/>
          <w:sz w:val="20"/>
          <w:szCs w:val="20"/>
        </w:rPr>
        <w:t xml:space="preserve"> </w:t>
      </w:r>
      <w:r w:rsidRPr="00D17B37">
        <w:rPr>
          <w:color w:val="6D6E71"/>
          <w:w w:val="105"/>
          <w:sz w:val="20"/>
          <w:szCs w:val="20"/>
        </w:rPr>
        <w:t>or</w:t>
      </w:r>
      <w:r w:rsidRPr="00D17B37">
        <w:rPr>
          <w:color w:val="6D6E71"/>
          <w:spacing w:val="-14"/>
          <w:w w:val="105"/>
          <w:sz w:val="20"/>
          <w:szCs w:val="20"/>
        </w:rPr>
        <w:t xml:space="preserve"> </w:t>
      </w:r>
      <w:r w:rsidRPr="00D17B37">
        <w:rPr>
          <w:color w:val="6D6E71"/>
          <w:w w:val="105"/>
          <w:sz w:val="20"/>
          <w:szCs w:val="20"/>
        </w:rPr>
        <w:t>under</w:t>
      </w:r>
      <w:r w:rsidRPr="00D17B37">
        <w:rPr>
          <w:color w:val="6D6E71"/>
          <w:spacing w:val="-13"/>
          <w:w w:val="105"/>
          <w:sz w:val="20"/>
          <w:szCs w:val="20"/>
        </w:rPr>
        <w:t xml:space="preserve"> </w:t>
      </w:r>
      <w:r w:rsidRPr="00D17B37">
        <w:rPr>
          <w:color w:val="6D6E71"/>
          <w:w w:val="105"/>
          <w:sz w:val="20"/>
          <w:szCs w:val="20"/>
        </w:rPr>
        <w:t>the</w:t>
      </w:r>
      <w:r w:rsidRPr="00D17B37">
        <w:rPr>
          <w:color w:val="6D6E71"/>
          <w:spacing w:val="-14"/>
          <w:w w:val="105"/>
          <w:sz w:val="20"/>
          <w:szCs w:val="20"/>
        </w:rPr>
        <w:t xml:space="preserve"> </w:t>
      </w:r>
      <w:r w:rsidRPr="00D17B37">
        <w:rPr>
          <w:color w:val="6D6E71"/>
          <w:w w:val="105"/>
          <w:sz w:val="20"/>
          <w:szCs w:val="20"/>
        </w:rPr>
        <w:t>order</w:t>
      </w:r>
      <w:r w:rsidRPr="00D17B37">
        <w:rPr>
          <w:color w:val="6D6E71"/>
          <w:spacing w:val="-14"/>
          <w:w w:val="105"/>
          <w:sz w:val="20"/>
          <w:szCs w:val="20"/>
        </w:rPr>
        <w:t xml:space="preserve"> </w:t>
      </w:r>
      <w:r w:rsidRPr="00D17B37">
        <w:rPr>
          <w:color w:val="6D6E71"/>
          <w:w w:val="105"/>
          <w:sz w:val="20"/>
          <w:szCs w:val="20"/>
        </w:rPr>
        <w:t>of</w:t>
      </w:r>
      <w:r w:rsidRPr="00D17B37">
        <w:rPr>
          <w:color w:val="6D6E71"/>
          <w:spacing w:val="-13"/>
          <w:w w:val="105"/>
          <w:sz w:val="20"/>
          <w:szCs w:val="20"/>
        </w:rPr>
        <w:t xml:space="preserve"> </w:t>
      </w:r>
      <w:r w:rsidRPr="00D17B37">
        <w:rPr>
          <w:color w:val="6D6E71"/>
          <w:w w:val="105"/>
          <w:sz w:val="20"/>
          <w:szCs w:val="20"/>
        </w:rPr>
        <w:t>any</w:t>
      </w:r>
      <w:r w:rsidRPr="00D17B37">
        <w:rPr>
          <w:color w:val="6D6E71"/>
          <w:spacing w:val="-14"/>
          <w:w w:val="105"/>
          <w:sz w:val="20"/>
          <w:szCs w:val="20"/>
        </w:rPr>
        <w:t xml:space="preserve"> </w:t>
      </w:r>
      <w:r w:rsidRPr="00D17B37">
        <w:rPr>
          <w:color w:val="6D6E71"/>
          <w:w w:val="105"/>
          <w:sz w:val="20"/>
          <w:szCs w:val="20"/>
        </w:rPr>
        <w:t>government</w:t>
      </w:r>
      <w:r w:rsidRPr="00D17B37">
        <w:rPr>
          <w:color w:val="6D6E71"/>
          <w:spacing w:val="-14"/>
          <w:w w:val="105"/>
          <w:sz w:val="20"/>
          <w:szCs w:val="20"/>
        </w:rPr>
        <w:t xml:space="preserve"> </w:t>
      </w:r>
      <w:r w:rsidRPr="00D17B37">
        <w:rPr>
          <w:color w:val="6D6E71"/>
          <w:w w:val="105"/>
          <w:sz w:val="20"/>
          <w:szCs w:val="20"/>
        </w:rPr>
        <w:t>or public or local</w:t>
      </w:r>
      <w:r w:rsidRPr="00D17B37">
        <w:rPr>
          <w:color w:val="6D6E71"/>
          <w:spacing w:val="-23"/>
          <w:w w:val="105"/>
          <w:sz w:val="20"/>
          <w:szCs w:val="20"/>
        </w:rPr>
        <w:t xml:space="preserve"> </w:t>
      </w:r>
      <w:r w:rsidRPr="00D17B37">
        <w:rPr>
          <w:color w:val="6D6E71"/>
          <w:w w:val="105"/>
          <w:sz w:val="20"/>
          <w:szCs w:val="20"/>
        </w:rPr>
        <w:t>authority;</w:t>
      </w:r>
    </w:p>
    <w:p w14:paraId="3A15EDB2" w14:textId="77777777" w:rsidR="00825C83" w:rsidRPr="00D17B37" w:rsidRDefault="003841B5" w:rsidP="00D17B37">
      <w:pPr>
        <w:pStyle w:val="ListParagraph"/>
        <w:numPr>
          <w:ilvl w:val="0"/>
          <w:numId w:val="4"/>
        </w:numPr>
        <w:tabs>
          <w:tab w:val="left" w:pos="795"/>
        </w:tabs>
        <w:jc w:val="both"/>
        <w:rPr>
          <w:sz w:val="20"/>
          <w:szCs w:val="20"/>
        </w:rPr>
      </w:pPr>
      <w:r w:rsidRPr="00D17B37">
        <w:rPr>
          <w:color w:val="6D6E71"/>
          <w:w w:val="105"/>
          <w:sz w:val="20"/>
          <w:szCs w:val="20"/>
        </w:rPr>
        <w:t>seizure</w:t>
      </w:r>
      <w:r w:rsidRPr="00D17B37">
        <w:rPr>
          <w:color w:val="6D6E71"/>
          <w:spacing w:val="-11"/>
          <w:w w:val="105"/>
          <w:sz w:val="20"/>
          <w:szCs w:val="20"/>
        </w:rPr>
        <w:t xml:space="preserve"> </w:t>
      </w:r>
      <w:r w:rsidRPr="00D17B37">
        <w:rPr>
          <w:color w:val="6D6E71"/>
          <w:w w:val="105"/>
          <w:sz w:val="20"/>
          <w:szCs w:val="20"/>
        </w:rPr>
        <w:t>or</w:t>
      </w:r>
      <w:r w:rsidRPr="00D17B37">
        <w:rPr>
          <w:color w:val="6D6E71"/>
          <w:spacing w:val="-11"/>
          <w:w w:val="105"/>
          <w:sz w:val="20"/>
          <w:szCs w:val="20"/>
        </w:rPr>
        <w:t xml:space="preserve"> </w:t>
      </w:r>
      <w:r w:rsidRPr="00D17B37">
        <w:rPr>
          <w:color w:val="6D6E71"/>
          <w:w w:val="105"/>
          <w:sz w:val="20"/>
          <w:szCs w:val="20"/>
        </w:rPr>
        <w:t>forfeiture</w:t>
      </w:r>
      <w:r w:rsidRPr="00D17B37">
        <w:rPr>
          <w:color w:val="6D6E71"/>
          <w:spacing w:val="-11"/>
          <w:w w:val="105"/>
          <w:sz w:val="20"/>
          <w:szCs w:val="20"/>
        </w:rPr>
        <w:t xml:space="preserve"> </w:t>
      </w:r>
      <w:r w:rsidRPr="00D17B37">
        <w:rPr>
          <w:color w:val="6D6E71"/>
          <w:w w:val="105"/>
          <w:sz w:val="20"/>
          <w:szCs w:val="20"/>
        </w:rPr>
        <w:t>under</w:t>
      </w:r>
      <w:r w:rsidRPr="00D17B37">
        <w:rPr>
          <w:color w:val="6D6E71"/>
          <w:spacing w:val="-11"/>
          <w:w w:val="105"/>
          <w:sz w:val="20"/>
          <w:szCs w:val="20"/>
        </w:rPr>
        <w:t xml:space="preserve"> </w:t>
      </w:r>
      <w:r w:rsidRPr="00D17B37">
        <w:rPr>
          <w:color w:val="6D6E71"/>
          <w:w w:val="105"/>
          <w:sz w:val="20"/>
          <w:szCs w:val="20"/>
        </w:rPr>
        <w:t>legal</w:t>
      </w:r>
      <w:r w:rsidRPr="00D17B37">
        <w:rPr>
          <w:color w:val="6D6E71"/>
          <w:spacing w:val="-11"/>
          <w:w w:val="105"/>
          <w:sz w:val="20"/>
          <w:szCs w:val="20"/>
        </w:rPr>
        <w:t xml:space="preserve"> </w:t>
      </w:r>
      <w:r w:rsidRPr="00D17B37">
        <w:rPr>
          <w:color w:val="6D6E71"/>
          <w:w w:val="105"/>
          <w:sz w:val="20"/>
          <w:szCs w:val="20"/>
        </w:rPr>
        <w:t>process;</w:t>
      </w:r>
    </w:p>
    <w:p w14:paraId="764C96E2" w14:textId="77777777" w:rsidR="00825C83" w:rsidRPr="00D17B37" w:rsidRDefault="00825C83" w:rsidP="00D17B37">
      <w:pPr>
        <w:pStyle w:val="BodyText"/>
        <w:jc w:val="both"/>
        <w:rPr>
          <w:sz w:val="20"/>
          <w:szCs w:val="20"/>
        </w:rPr>
      </w:pPr>
    </w:p>
    <w:p w14:paraId="73455868" w14:textId="77777777" w:rsidR="00825C83" w:rsidRPr="00D17B37" w:rsidRDefault="003841B5" w:rsidP="00D17B37">
      <w:pPr>
        <w:pStyle w:val="ListParagraph"/>
        <w:numPr>
          <w:ilvl w:val="0"/>
          <w:numId w:val="4"/>
        </w:numPr>
        <w:tabs>
          <w:tab w:val="left" w:pos="795"/>
        </w:tabs>
        <w:spacing w:before="0" w:line="307" w:lineRule="auto"/>
        <w:ind w:right="231"/>
        <w:jc w:val="both"/>
        <w:rPr>
          <w:sz w:val="20"/>
          <w:szCs w:val="20"/>
        </w:rPr>
      </w:pPr>
      <w:r w:rsidRPr="00D17B37">
        <w:rPr>
          <w:color w:val="6D6E71"/>
          <w:w w:val="105"/>
          <w:sz w:val="20"/>
          <w:szCs w:val="20"/>
        </w:rPr>
        <w:t>an error, act, omission, mis-statement or mis- representation</w:t>
      </w:r>
      <w:r w:rsidRPr="00D17B37">
        <w:rPr>
          <w:color w:val="6D6E71"/>
          <w:spacing w:val="-16"/>
          <w:w w:val="105"/>
          <w:sz w:val="20"/>
          <w:szCs w:val="20"/>
        </w:rPr>
        <w:t xml:space="preserve"> </w:t>
      </w:r>
      <w:r w:rsidRPr="00D17B37">
        <w:rPr>
          <w:color w:val="6D6E71"/>
          <w:w w:val="105"/>
          <w:sz w:val="20"/>
          <w:szCs w:val="20"/>
        </w:rPr>
        <w:t>by</w:t>
      </w:r>
      <w:r w:rsidRPr="00D17B37">
        <w:rPr>
          <w:color w:val="6D6E71"/>
          <w:spacing w:val="-16"/>
          <w:w w:val="105"/>
          <w:sz w:val="20"/>
          <w:szCs w:val="20"/>
        </w:rPr>
        <w:t xml:space="preserve"> </w:t>
      </w: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Customer</w:t>
      </w:r>
      <w:r w:rsidRPr="00D17B37">
        <w:rPr>
          <w:color w:val="6D6E71"/>
          <w:spacing w:val="-15"/>
          <w:w w:val="105"/>
          <w:sz w:val="20"/>
          <w:szCs w:val="20"/>
        </w:rPr>
        <w:t xml:space="preserve"> </w:t>
      </w:r>
      <w:r w:rsidRPr="00D17B37">
        <w:rPr>
          <w:color w:val="6D6E71"/>
          <w:w w:val="105"/>
          <w:sz w:val="20"/>
          <w:szCs w:val="20"/>
        </w:rPr>
        <w:t>or</w:t>
      </w:r>
      <w:r w:rsidRPr="00D17B37">
        <w:rPr>
          <w:color w:val="6D6E71"/>
          <w:spacing w:val="-16"/>
          <w:w w:val="105"/>
          <w:sz w:val="20"/>
          <w:szCs w:val="20"/>
        </w:rPr>
        <w:t xml:space="preserve"> </w:t>
      </w:r>
      <w:r w:rsidRPr="00D17B37">
        <w:rPr>
          <w:color w:val="6D6E71"/>
          <w:w w:val="105"/>
          <w:sz w:val="20"/>
          <w:szCs w:val="20"/>
        </w:rPr>
        <w:t>other</w:t>
      </w:r>
      <w:r w:rsidRPr="00D17B37">
        <w:rPr>
          <w:color w:val="6D6E71"/>
          <w:spacing w:val="-16"/>
          <w:w w:val="105"/>
          <w:sz w:val="20"/>
          <w:szCs w:val="20"/>
        </w:rPr>
        <w:t xml:space="preserve"> </w:t>
      </w:r>
      <w:r w:rsidRPr="00D17B37">
        <w:rPr>
          <w:color w:val="6D6E71"/>
          <w:w w:val="105"/>
          <w:sz w:val="20"/>
          <w:szCs w:val="20"/>
        </w:rPr>
        <w:t>owner</w:t>
      </w:r>
      <w:r w:rsidRPr="00D17B37">
        <w:rPr>
          <w:color w:val="6D6E71"/>
          <w:spacing w:val="-16"/>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the Goods</w:t>
      </w:r>
      <w:r w:rsidRPr="00D17B37">
        <w:rPr>
          <w:color w:val="6D6E71"/>
          <w:spacing w:val="-14"/>
          <w:w w:val="105"/>
          <w:sz w:val="20"/>
          <w:szCs w:val="20"/>
        </w:rPr>
        <w:t xml:space="preserve"> </w:t>
      </w:r>
      <w:r w:rsidRPr="00D17B37">
        <w:rPr>
          <w:color w:val="6D6E71"/>
          <w:w w:val="105"/>
          <w:sz w:val="20"/>
          <w:szCs w:val="20"/>
        </w:rPr>
        <w:t>or</w:t>
      </w:r>
      <w:r w:rsidRPr="00D17B37">
        <w:rPr>
          <w:color w:val="6D6E71"/>
          <w:spacing w:val="-13"/>
          <w:w w:val="105"/>
          <w:sz w:val="20"/>
          <w:szCs w:val="20"/>
        </w:rPr>
        <w:t xml:space="preserve"> </w:t>
      </w:r>
      <w:r w:rsidRPr="00D17B37">
        <w:rPr>
          <w:color w:val="6D6E71"/>
          <w:w w:val="105"/>
          <w:sz w:val="20"/>
          <w:szCs w:val="20"/>
        </w:rPr>
        <w:t>by</w:t>
      </w:r>
      <w:r w:rsidRPr="00D17B37">
        <w:rPr>
          <w:color w:val="6D6E71"/>
          <w:spacing w:val="-14"/>
          <w:w w:val="105"/>
          <w:sz w:val="20"/>
          <w:szCs w:val="20"/>
        </w:rPr>
        <w:t xml:space="preserve"> </w:t>
      </w:r>
      <w:r w:rsidRPr="00D17B37">
        <w:rPr>
          <w:color w:val="6D6E71"/>
          <w:w w:val="105"/>
          <w:sz w:val="20"/>
          <w:szCs w:val="20"/>
        </w:rPr>
        <w:t>servants</w:t>
      </w:r>
      <w:r w:rsidRPr="00D17B37">
        <w:rPr>
          <w:color w:val="6D6E71"/>
          <w:spacing w:val="-13"/>
          <w:w w:val="105"/>
          <w:sz w:val="20"/>
          <w:szCs w:val="20"/>
        </w:rPr>
        <w:t xml:space="preserve"> </w:t>
      </w:r>
      <w:r w:rsidRPr="00D17B37">
        <w:rPr>
          <w:color w:val="6D6E71"/>
          <w:w w:val="105"/>
          <w:sz w:val="20"/>
          <w:szCs w:val="20"/>
        </w:rPr>
        <w:t>or</w:t>
      </w:r>
      <w:r w:rsidRPr="00D17B37">
        <w:rPr>
          <w:color w:val="6D6E71"/>
          <w:spacing w:val="-14"/>
          <w:w w:val="105"/>
          <w:sz w:val="20"/>
          <w:szCs w:val="20"/>
        </w:rPr>
        <w:t xml:space="preserve"> </w:t>
      </w:r>
      <w:r w:rsidRPr="00D17B37">
        <w:rPr>
          <w:color w:val="6D6E71"/>
          <w:w w:val="105"/>
          <w:sz w:val="20"/>
          <w:szCs w:val="20"/>
        </w:rPr>
        <w:t>agents</w:t>
      </w:r>
      <w:r w:rsidRPr="00D17B37">
        <w:rPr>
          <w:color w:val="6D6E71"/>
          <w:spacing w:val="-13"/>
          <w:w w:val="105"/>
          <w:sz w:val="20"/>
          <w:szCs w:val="20"/>
        </w:rPr>
        <w:t xml:space="preserve"> </w:t>
      </w:r>
      <w:r w:rsidRPr="00D17B37">
        <w:rPr>
          <w:color w:val="6D6E71"/>
          <w:w w:val="105"/>
          <w:sz w:val="20"/>
          <w:szCs w:val="20"/>
        </w:rPr>
        <w:t>of</w:t>
      </w:r>
      <w:r w:rsidRPr="00D17B37">
        <w:rPr>
          <w:color w:val="6D6E71"/>
          <w:spacing w:val="-14"/>
          <w:w w:val="105"/>
          <w:sz w:val="20"/>
          <w:szCs w:val="20"/>
        </w:rPr>
        <w:t xml:space="preserve"> </w:t>
      </w:r>
      <w:r w:rsidRPr="00D17B37">
        <w:rPr>
          <w:color w:val="6D6E71"/>
          <w:w w:val="105"/>
          <w:sz w:val="20"/>
          <w:szCs w:val="20"/>
        </w:rPr>
        <w:t>either</w:t>
      </w:r>
      <w:r w:rsidRPr="00D17B37">
        <w:rPr>
          <w:color w:val="6D6E71"/>
          <w:spacing w:val="-13"/>
          <w:w w:val="105"/>
          <w:sz w:val="20"/>
          <w:szCs w:val="20"/>
        </w:rPr>
        <w:t xml:space="preserve"> </w:t>
      </w:r>
      <w:r w:rsidRPr="00D17B37">
        <w:rPr>
          <w:color w:val="6D6E71"/>
          <w:w w:val="105"/>
          <w:sz w:val="20"/>
          <w:szCs w:val="20"/>
        </w:rPr>
        <w:t>of</w:t>
      </w:r>
      <w:r w:rsidRPr="00D17B37">
        <w:rPr>
          <w:color w:val="6D6E71"/>
          <w:spacing w:val="-13"/>
          <w:w w:val="105"/>
          <w:sz w:val="20"/>
          <w:szCs w:val="20"/>
        </w:rPr>
        <w:t xml:space="preserve"> </w:t>
      </w:r>
      <w:r w:rsidRPr="00D17B37">
        <w:rPr>
          <w:color w:val="6D6E71"/>
          <w:w w:val="105"/>
          <w:sz w:val="20"/>
          <w:szCs w:val="20"/>
        </w:rPr>
        <w:t>them;</w:t>
      </w:r>
    </w:p>
    <w:p w14:paraId="465D74CF" w14:textId="77777777" w:rsidR="00825C83" w:rsidRPr="00D17B37" w:rsidRDefault="003841B5" w:rsidP="00D17B37">
      <w:pPr>
        <w:pStyle w:val="ListParagraph"/>
        <w:numPr>
          <w:ilvl w:val="0"/>
          <w:numId w:val="4"/>
        </w:numPr>
        <w:tabs>
          <w:tab w:val="left" w:pos="795"/>
        </w:tabs>
        <w:spacing w:line="307" w:lineRule="auto"/>
        <w:ind w:right="340"/>
        <w:jc w:val="both"/>
        <w:rPr>
          <w:sz w:val="20"/>
          <w:szCs w:val="20"/>
        </w:rPr>
      </w:pPr>
      <w:r w:rsidRPr="00D17B37">
        <w:rPr>
          <w:color w:val="6D6E71"/>
          <w:w w:val="105"/>
          <w:sz w:val="20"/>
          <w:szCs w:val="20"/>
        </w:rPr>
        <w:t>an</w:t>
      </w:r>
      <w:r w:rsidRPr="00D17B37">
        <w:rPr>
          <w:color w:val="6D6E71"/>
          <w:spacing w:val="-19"/>
          <w:w w:val="105"/>
          <w:sz w:val="20"/>
          <w:szCs w:val="20"/>
        </w:rPr>
        <w:t xml:space="preserve"> </w:t>
      </w:r>
      <w:r w:rsidRPr="00D17B37">
        <w:rPr>
          <w:color w:val="6D6E71"/>
          <w:w w:val="105"/>
          <w:sz w:val="20"/>
          <w:szCs w:val="20"/>
        </w:rPr>
        <w:t>inherent</w:t>
      </w:r>
      <w:r w:rsidRPr="00D17B37">
        <w:rPr>
          <w:color w:val="6D6E71"/>
          <w:spacing w:val="-18"/>
          <w:w w:val="105"/>
          <w:sz w:val="20"/>
          <w:szCs w:val="20"/>
        </w:rPr>
        <w:t xml:space="preserve"> </w:t>
      </w:r>
      <w:r w:rsidRPr="00D17B37">
        <w:rPr>
          <w:color w:val="6D6E71"/>
          <w:w w:val="105"/>
          <w:sz w:val="20"/>
          <w:szCs w:val="20"/>
        </w:rPr>
        <w:t>liability</w:t>
      </w:r>
      <w:r w:rsidRPr="00D17B37">
        <w:rPr>
          <w:color w:val="6D6E71"/>
          <w:spacing w:val="-18"/>
          <w:w w:val="105"/>
          <w:sz w:val="20"/>
          <w:szCs w:val="20"/>
        </w:rPr>
        <w:t xml:space="preserve"> </w:t>
      </w:r>
      <w:r w:rsidRPr="00D17B37">
        <w:rPr>
          <w:color w:val="6D6E71"/>
          <w:w w:val="105"/>
          <w:sz w:val="20"/>
          <w:szCs w:val="20"/>
        </w:rPr>
        <w:t>due</w:t>
      </w:r>
      <w:r w:rsidRPr="00D17B37">
        <w:rPr>
          <w:color w:val="6D6E71"/>
          <w:spacing w:val="-18"/>
          <w:w w:val="105"/>
          <w:sz w:val="20"/>
          <w:szCs w:val="20"/>
        </w:rPr>
        <w:t xml:space="preserve"> </w:t>
      </w:r>
      <w:r w:rsidRPr="00D17B37">
        <w:rPr>
          <w:color w:val="6D6E71"/>
          <w:w w:val="105"/>
          <w:sz w:val="20"/>
          <w:szCs w:val="20"/>
        </w:rPr>
        <w:t>to</w:t>
      </w:r>
      <w:r w:rsidRPr="00D17B37">
        <w:rPr>
          <w:color w:val="6D6E71"/>
          <w:spacing w:val="-18"/>
          <w:w w:val="105"/>
          <w:sz w:val="20"/>
          <w:szCs w:val="20"/>
        </w:rPr>
        <w:t xml:space="preserve"> </w:t>
      </w:r>
      <w:r w:rsidRPr="00D17B37">
        <w:rPr>
          <w:color w:val="6D6E71"/>
          <w:w w:val="105"/>
          <w:sz w:val="20"/>
          <w:szCs w:val="20"/>
        </w:rPr>
        <w:t>wastage</w:t>
      </w:r>
      <w:r w:rsidRPr="00D17B37">
        <w:rPr>
          <w:color w:val="6D6E71"/>
          <w:spacing w:val="-18"/>
          <w:w w:val="105"/>
          <w:sz w:val="20"/>
          <w:szCs w:val="20"/>
        </w:rPr>
        <w:t xml:space="preserve"> </w:t>
      </w:r>
      <w:r w:rsidRPr="00D17B37">
        <w:rPr>
          <w:color w:val="6D6E71"/>
          <w:w w:val="105"/>
          <w:sz w:val="20"/>
          <w:szCs w:val="20"/>
        </w:rPr>
        <w:t>in</w:t>
      </w:r>
      <w:r w:rsidRPr="00D17B37">
        <w:rPr>
          <w:color w:val="6D6E71"/>
          <w:spacing w:val="-18"/>
          <w:w w:val="105"/>
          <w:sz w:val="20"/>
          <w:szCs w:val="20"/>
        </w:rPr>
        <w:t xml:space="preserve"> </w:t>
      </w:r>
      <w:r w:rsidRPr="00D17B37">
        <w:rPr>
          <w:color w:val="6D6E71"/>
          <w:w w:val="105"/>
          <w:sz w:val="20"/>
          <w:szCs w:val="20"/>
        </w:rPr>
        <w:t>bulk</w:t>
      </w:r>
      <w:r w:rsidRPr="00D17B37">
        <w:rPr>
          <w:color w:val="6D6E71"/>
          <w:spacing w:val="-18"/>
          <w:w w:val="105"/>
          <w:sz w:val="20"/>
          <w:szCs w:val="20"/>
        </w:rPr>
        <w:t xml:space="preserve"> </w:t>
      </w:r>
      <w:r w:rsidRPr="00D17B37">
        <w:rPr>
          <w:color w:val="6D6E71"/>
          <w:w w:val="105"/>
          <w:sz w:val="20"/>
          <w:szCs w:val="20"/>
        </w:rPr>
        <w:t>or</w:t>
      </w:r>
      <w:r w:rsidRPr="00D17B37">
        <w:rPr>
          <w:color w:val="6D6E71"/>
          <w:spacing w:val="-18"/>
          <w:w w:val="105"/>
          <w:sz w:val="20"/>
          <w:szCs w:val="20"/>
        </w:rPr>
        <w:t xml:space="preserve"> </w:t>
      </w:r>
      <w:r w:rsidRPr="00D17B37">
        <w:rPr>
          <w:color w:val="6D6E71"/>
          <w:w w:val="105"/>
          <w:sz w:val="20"/>
          <w:szCs w:val="20"/>
        </w:rPr>
        <w:t>weight, latent defect or inherent defect, vice or natural deterioration of the</w:t>
      </w:r>
      <w:r w:rsidRPr="00D17B37">
        <w:rPr>
          <w:color w:val="6D6E71"/>
          <w:spacing w:val="-25"/>
          <w:w w:val="105"/>
          <w:sz w:val="20"/>
          <w:szCs w:val="20"/>
        </w:rPr>
        <w:t xml:space="preserve"> </w:t>
      </w:r>
      <w:r w:rsidRPr="00D17B37">
        <w:rPr>
          <w:color w:val="6D6E71"/>
          <w:w w:val="105"/>
          <w:sz w:val="20"/>
          <w:szCs w:val="20"/>
        </w:rPr>
        <w:t>Goods;</w:t>
      </w:r>
    </w:p>
    <w:p w14:paraId="0A56F9C0" w14:textId="77777777" w:rsidR="00825C83" w:rsidRPr="00D17B37" w:rsidRDefault="003841B5" w:rsidP="00D17B37">
      <w:pPr>
        <w:pStyle w:val="ListParagraph"/>
        <w:numPr>
          <w:ilvl w:val="0"/>
          <w:numId w:val="4"/>
        </w:numPr>
        <w:tabs>
          <w:tab w:val="left" w:pos="795"/>
        </w:tabs>
        <w:spacing w:line="307" w:lineRule="auto"/>
        <w:ind w:right="461"/>
        <w:jc w:val="both"/>
        <w:rPr>
          <w:sz w:val="20"/>
          <w:szCs w:val="20"/>
        </w:rPr>
      </w:pPr>
      <w:r w:rsidRPr="00D17B37">
        <w:rPr>
          <w:color w:val="6D6E71"/>
          <w:sz w:val="20"/>
          <w:szCs w:val="20"/>
        </w:rPr>
        <w:t>any special handling requirements in respect of the Goods which have not been notified to the</w:t>
      </w:r>
      <w:r w:rsidRPr="00D17B37">
        <w:rPr>
          <w:color w:val="6D6E71"/>
          <w:spacing w:val="2"/>
          <w:sz w:val="20"/>
          <w:szCs w:val="20"/>
        </w:rPr>
        <w:t xml:space="preserve"> </w:t>
      </w:r>
      <w:r w:rsidRPr="00D17B37">
        <w:rPr>
          <w:color w:val="6D6E71"/>
          <w:sz w:val="20"/>
          <w:szCs w:val="20"/>
        </w:rPr>
        <w:t>Carrier;</w:t>
      </w:r>
    </w:p>
    <w:p w14:paraId="3DBF0749" w14:textId="77777777" w:rsidR="00825C83" w:rsidRPr="00D17B37" w:rsidRDefault="003841B5" w:rsidP="00D17B37">
      <w:pPr>
        <w:pStyle w:val="ListParagraph"/>
        <w:numPr>
          <w:ilvl w:val="0"/>
          <w:numId w:val="4"/>
        </w:numPr>
        <w:tabs>
          <w:tab w:val="left" w:pos="795"/>
        </w:tabs>
        <w:spacing w:before="91" w:line="304" w:lineRule="auto"/>
        <w:ind w:right="231"/>
        <w:jc w:val="both"/>
        <w:rPr>
          <w:sz w:val="20"/>
          <w:szCs w:val="20"/>
        </w:rPr>
      </w:pPr>
      <w:r w:rsidRPr="00D17B37">
        <w:rPr>
          <w:color w:val="6D6E71"/>
          <w:w w:val="105"/>
          <w:sz w:val="20"/>
          <w:szCs w:val="20"/>
        </w:rPr>
        <w:t>insufficient</w:t>
      </w:r>
      <w:r w:rsidRPr="00D17B37">
        <w:rPr>
          <w:color w:val="6D6E71"/>
          <w:spacing w:val="-32"/>
          <w:w w:val="105"/>
          <w:sz w:val="20"/>
          <w:szCs w:val="20"/>
        </w:rPr>
        <w:t xml:space="preserve"> </w:t>
      </w:r>
      <w:r w:rsidRPr="00D17B37">
        <w:rPr>
          <w:color w:val="6D6E71"/>
          <w:w w:val="105"/>
          <w:sz w:val="20"/>
          <w:szCs w:val="20"/>
        </w:rPr>
        <w:t>or</w:t>
      </w:r>
      <w:r w:rsidRPr="00D17B37">
        <w:rPr>
          <w:color w:val="6D6E71"/>
          <w:spacing w:val="-31"/>
          <w:w w:val="105"/>
          <w:sz w:val="20"/>
          <w:szCs w:val="20"/>
        </w:rPr>
        <w:t xml:space="preserve"> </w:t>
      </w:r>
      <w:r w:rsidRPr="00D17B37">
        <w:rPr>
          <w:color w:val="6D6E71"/>
          <w:w w:val="105"/>
          <w:sz w:val="20"/>
          <w:szCs w:val="20"/>
        </w:rPr>
        <w:t>improper</w:t>
      </w:r>
      <w:r w:rsidRPr="00D17B37">
        <w:rPr>
          <w:color w:val="6D6E71"/>
          <w:spacing w:val="-31"/>
          <w:w w:val="105"/>
          <w:sz w:val="20"/>
          <w:szCs w:val="20"/>
        </w:rPr>
        <w:t xml:space="preserve"> </w:t>
      </w:r>
      <w:r w:rsidRPr="00D17B37">
        <w:rPr>
          <w:color w:val="6D6E71"/>
          <w:w w:val="105"/>
          <w:sz w:val="20"/>
          <w:szCs w:val="20"/>
        </w:rPr>
        <w:t>packaging,</w:t>
      </w:r>
      <w:r w:rsidRPr="00D17B37">
        <w:rPr>
          <w:color w:val="6D6E71"/>
          <w:spacing w:val="-31"/>
          <w:w w:val="105"/>
          <w:sz w:val="20"/>
          <w:szCs w:val="20"/>
        </w:rPr>
        <w:t xml:space="preserve"> </w:t>
      </w:r>
      <w:r w:rsidRPr="00D17B37">
        <w:rPr>
          <w:color w:val="6D6E71"/>
          <w:w w:val="105"/>
          <w:sz w:val="20"/>
          <w:szCs w:val="20"/>
        </w:rPr>
        <w:t>unless</w:t>
      </w:r>
      <w:r w:rsidRPr="00D17B37">
        <w:rPr>
          <w:color w:val="6D6E71"/>
          <w:spacing w:val="-31"/>
          <w:w w:val="105"/>
          <w:sz w:val="20"/>
          <w:szCs w:val="20"/>
        </w:rPr>
        <w:t xml:space="preserve"> </w:t>
      </w:r>
      <w:r w:rsidRPr="00D17B37">
        <w:rPr>
          <w:color w:val="6D6E71"/>
          <w:w w:val="105"/>
          <w:sz w:val="20"/>
          <w:szCs w:val="20"/>
        </w:rPr>
        <w:t>the</w:t>
      </w:r>
      <w:r w:rsidRPr="00D17B37">
        <w:rPr>
          <w:color w:val="6D6E71"/>
          <w:spacing w:val="-31"/>
          <w:w w:val="105"/>
          <w:sz w:val="20"/>
          <w:szCs w:val="20"/>
        </w:rPr>
        <w:t xml:space="preserve"> </w:t>
      </w:r>
      <w:r w:rsidRPr="00D17B37">
        <w:rPr>
          <w:color w:val="6D6E71"/>
          <w:w w:val="105"/>
          <w:sz w:val="20"/>
          <w:szCs w:val="20"/>
        </w:rPr>
        <w:t>Carrier has</w:t>
      </w:r>
      <w:r w:rsidRPr="00D17B37">
        <w:rPr>
          <w:color w:val="6D6E71"/>
          <w:spacing w:val="-11"/>
          <w:w w:val="105"/>
          <w:sz w:val="20"/>
          <w:szCs w:val="20"/>
        </w:rPr>
        <w:t xml:space="preserve"> </w:t>
      </w:r>
      <w:r w:rsidRPr="00D17B37">
        <w:rPr>
          <w:color w:val="6D6E71"/>
          <w:w w:val="105"/>
          <w:sz w:val="20"/>
          <w:szCs w:val="20"/>
        </w:rPr>
        <w:t>contracted</w:t>
      </w:r>
      <w:r w:rsidRPr="00D17B37">
        <w:rPr>
          <w:color w:val="6D6E71"/>
          <w:spacing w:val="-11"/>
          <w:w w:val="105"/>
          <w:sz w:val="20"/>
          <w:szCs w:val="20"/>
        </w:rPr>
        <w:t xml:space="preserve"> </w:t>
      </w:r>
      <w:r w:rsidRPr="00D17B37">
        <w:rPr>
          <w:color w:val="6D6E71"/>
          <w:w w:val="105"/>
          <w:sz w:val="20"/>
          <w:szCs w:val="20"/>
        </w:rPr>
        <w:t>to</w:t>
      </w:r>
      <w:r w:rsidRPr="00D17B37">
        <w:rPr>
          <w:color w:val="6D6E71"/>
          <w:spacing w:val="-11"/>
          <w:w w:val="105"/>
          <w:sz w:val="20"/>
          <w:szCs w:val="20"/>
        </w:rPr>
        <w:t xml:space="preserve"> </w:t>
      </w:r>
      <w:r w:rsidRPr="00D17B37">
        <w:rPr>
          <w:color w:val="6D6E71"/>
          <w:w w:val="105"/>
          <w:sz w:val="20"/>
          <w:szCs w:val="20"/>
        </w:rPr>
        <w:t>provide</w:t>
      </w:r>
      <w:r w:rsidRPr="00D17B37">
        <w:rPr>
          <w:color w:val="6D6E71"/>
          <w:spacing w:val="-10"/>
          <w:w w:val="105"/>
          <w:sz w:val="20"/>
          <w:szCs w:val="20"/>
        </w:rPr>
        <w:t xml:space="preserve"> </w:t>
      </w:r>
      <w:r w:rsidRPr="00D17B37">
        <w:rPr>
          <w:color w:val="6D6E71"/>
          <w:w w:val="105"/>
          <w:sz w:val="20"/>
          <w:szCs w:val="20"/>
        </w:rPr>
        <w:t>this</w:t>
      </w:r>
      <w:r w:rsidRPr="00D17B37">
        <w:rPr>
          <w:color w:val="6D6E71"/>
          <w:spacing w:val="-11"/>
          <w:w w:val="105"/>
          <w:sz w:val="20"/>
          <w:szCs w:val="20"/>
        </w:rPr>
        <w:t xml:space="preserve"> </w:t>
      </w:r>
      <w:r w:rsidRPr="00D17B37">
        <w:rPr>
          <w:color w:val="6D6E71"/>
          <w:w w:val="105"/>
          <w:sz w:val="20"/>
          <w:szCs w:val="20"/>
        </w:rPr>
        <w:t>service;</w:t>
      </w:r>
    </w:p>
    <w:p w14:paraId="648741A7" w14:textId="77777777" w:rsidR="00825C83" w:rsidRPr="00D17B37" w:rsidRDefault="003841B5" w:rsidP="00D17B37">
      <w:pPr>
        <w:pStyle w:val="ListParagraph"/>
        <w:numPr>
          <w:ilvl w:val="0"/>
          <w:numId w:val="4"/>
        </w:numPr>
        <w:tabs>
          <w:tab w:val="left" w:pos="795"/>
        </w:tabs>
        <w:spacing w:before="143" w:line="304" w:lineRule="auto"/>
        <w:ind w:right="153"/>
        <w:jc w:val="both"/>
        <w:rPr>
          <w:sz w:val="20"/>
          <w:szCs w:val="20"/>
        </w:rPr>
      </w:pPr>
      <w:r w:rsidRPr="00D17B37">
        <w:rPr>
          <w:color w:val="6D6E71"/>
          <w:w w:val="105"/>
          <w:sz w:val="20"/>
          <w:szCs w:val="20"/>
        </w:rPr>
        <w:t>insufficient</w:t>
      </w:r>
      <w:r w:rsidRPr="00D17B37">
        <w:rPr>
          <w:color w:val="6D6E71"/>
          <w:spacing w:val="-32"/>
          <w:w w:val="105"/>
          <w:sz w:val="20"/>
          <w:szCs w:val="20"/>
        </w:rPr>
        <w:t xml:space="preserve"> </w:t>
      </w:r>
      <w:r w:rsidRPr="00D17B37">
        <w:rPr>
          <w:color w:val="6D6E71"/>
          <w:w w:val="105"/>
          <w:sz w:val="20"/>
          <w:szCs w:val="20"/>
        </w:rPr>
        <w:t>or</w:t>
      </w:r>
      <w:r w:rsidRPr="00D17B37">
        <w:rPr>
          <w:color w:val="6D6E71"/>
          <w:spacing w:val="-31"/>
          <w:w w:val="105"/>
          <w:sz w:val="20"/>
          <w:szCs w:val="20"/>
        </w:rPr>
        <w:t xml:space="preserve"> </w:t>
      </w:r>
      <w:r w:rsidRPr="00D17B37">
        <w:rPr>
          <w:color w:val="6D6E71"/>
          <w:w w:val="105"/>
          <w:sz w:val="20"/>
          <w:szCs w:val="20"/>
        </w:rPr>
        <w:t>improper</w:t>
      </w:r>
      <w:r w:rsidRPr="00D17B37">
        <w:rPr>
          <w:color w:val="6D6E71"/>
          <w:spacing w:val="-31"/>
          <w:w w:val="105"/>
          <w:sz w:val="20"/>
          <w:szCs w:val="20"/>
        </w:rPr>
        <w:t xml:space="preserve"> </w:t>
      </w:r>
      <w:r w:rsidRPr="00D17B37">
        <w:rPr>
          <w:color w:val="6D6E71"/>
          <w:w w:val="105"/>
          <w:sz w:val="20"/>
          <w:szCs w:val="20"/>
        </w:rPr>
        <w:t>labelling</w:t>
      </w:r>
      <w:r w:rsidRPr="00D17B37">
        <w:rPr>
          <w:color w:val="6D6E71"/>
          <w:spacing w:val="-32"/>
          <w:w w:val="105"/>
          <w:sz w:val="20"/>
          <w:szCs w:val="20"/>
        </w:rPr>
        <w:t xml:space="preserve"> </w:t>
      </w:r>
      <w:r w:rsidRPr="00D17B37">
        <w:rPr>
          <w:color w:val="6D6E71"/>
          <w:w w:val="105"/>
          <w:sz w:val="20"/>
          <w:szCs w:val="20"/>
        </w:rPr>
        <w:t>or</w:t>
      </w:r>
      <w:r w:rsidRPr="00D17B37">
        <w:rPr>
          <w:color w:val="6D6E71"/>
          <w:spacing w:val="-31"/>
          <w:w w:val="105"/>
          <w:sz w:val="20"/>
          <w:szCs w:val="20"/>
        </w:rPr>
        <w:t xml:space="preserve"> </w:t>
      </w:r>
      <w:r w:rsidRPr="00D17B37">
        <w:rPr>
          <w:color w:val="6D6E71"/>
          <w:w w:val="105"/>
          <w:sz w:val="20"/>
          <w:szCs w:val="20"/>
        </w:rPr>
        <w:t>addressing,</w:t>
      </w:r>
      <w:r w:rsidRPr="00D17B37">
        <w:rPr>
          <w:color w:val="6D6E71"/>
          <w:spacing w:val="-31"/>
          <w:w w:val="105"/>
          <w:sz w:val="20"/>
          <w:szCs w:val="20"/>
        </w:rPr>
        <w:t xml:space="preserve"> </w:t>
      </w:r>
      <w:r w:rsidRPr="00D17B37">
        <w:rPr>
          <w:color w:val="6D6E71"/>
          <w:w w:val="105"/>
          <w:sz w:val="20"/>
          <w:szCs w:val="20"/>
        </w:rPr>
        <w:t>unless the</w:t>
      </w:r>
      <w:r w:rsidRPr="00D17B37">
        <w:rPr>
          <w:color w:val="6D6E71"/>
          <w:spacing w:val="-17"/>
          <w:w w:val="105"/>
          <w:sz w:val="20"/>
          <w:szCs w:val="20"/>
        </w:rPr>
        <w:t xml:space="preserve"> </w:t>
      </w:r>
      <w:r w:rsidRPr="00D17B37">
        <w:rPr>
          <w:color w:val="6D6E71"/>
          <w:w w:val="105"/>
          <w:sz w:val="20"/>
          <w:szCs w:val="20"/>
        </w:rPr>
        <w:t>Carrier</w:t>
      </w:r>
      <w:r w:rsidRPr="00D17B37">
        <w:rPr>
          <w:color w:val="6D6E71"/>
          <w:spacing w:val="-16"/>
          <w:w w:val="105"/>
          <w:sz w:val="20"/>
          <w:szCs w:val="20"/>
        </w:rPr>
        <w:t xml:space="preserve"> </w:t>
      </w:r>
      <w:r w:rsidRPr="00D17B37">
        <w:rPr>
          <w:color w:val="6D6E71"/>
          <w:w w:val="105"/>
          <w:sz w:val="20"/>
          <w:szCs w:val="20"/>
        </w:rPr>
        <w:t>has</w:t>
      </w:r>
      <w:r w:rsidRPr="00D17B37">
        <w:rPr>
          <w:color w:val="6D6E71"/>
          <w:spacing w:val="-17"/>
          <w:w w:val="105"/>
          <w:sz w:val="20"/>
          <w:szCs w:val="20"/>
        </w:rPr>
        <w:t xml:space="preserve"> </w:t>
      </w:r>
      <w:r w:rsidRPr="00D17B37">
        <w:rPr>
          <w:color w:val="6D6E71"/>
          <w:w w:val="105"/>
          <w:sz w:val="20"/>
          <w:szCs w:val="20"/>
        </w:rPr>
        <w:t>contracted</w:t>
      </w:r>
      <w:r w:rsidRPr="00D17B37">
        <w:rPr>
          <w:color w:val="6D6E71"/>
          <w:spacing w:val="-16"/>
          <w:w w:val="105"/>
          <w:sz w:val="20"/>
          <w:szCs w:val="20"/>
        </w:rPr>
        <w:t xml:space="preserve"> </w:t>
      </w:r>
      <w:r w:rsidRPr="00D17B37">
        <w:rPr>
          <w:color w:val="6D6E71"/>
          <w:w w:val="105"/>
          <w:sz w:val="20"/>
          <w:szCs w:val="20"/>
        </w:rPr>
        <w:t>to</w:t>
      </w:r>
      <w:r w:rsidRPr="00D17B37">
        <w:rPr>
          <w:color w:val="6D6E71"/>
          <w:spacing w:val="-17"/>
          <w:w w:val="105"/>
          <w:sz w:val="20"/>
          <w:szCs w:val="20"/>
        </w:rPr>
        <w:t xml:space="preserve"> </w:t>
      </w:r>
      <w:r w:rsidRPr="00D17B37">
        <w:rPr>
          <w:color w:val="6D6E71"/>
          <w:w w:val="105"/>
          <w:sz w:val="20"/>
          <w:szCs w:val="20"/>
        </w:rPr>
        <w:t>provide</w:t>
      </w:r>
      <w:r w:rsidRPr="00D17B37">
        <w:rPr>
          <w:color w:val="6D6E71"/>
          <w:spacing w:val="-16"/>
          <w:w w:val="105"/>
          <w:sz w:val="20"/>
          <w:szCs w:val="20"/>
        </w:rPr>
        <w:t xml:space="preserve"> </w:t>
      </w:r>
      <w:r w:rsidRPr="00D17B37">
        <w:rPr>
          <w:color w:val="6D6E71"/>
          <w:w w:val="105"/>
          <w:sz w:val="20"/>
          <w:szCs w:val="20"/>
        </w:rPr>
        <w:t>this</w:t>
      </w:r>
      <w:r w:rsidRPr="00D17B37">
        <w:rPr>
          <w:color w:val="6D6E71"/>
          <w:spacing w:val="-17"/>
          <w:w w:val="105"/>
          <w:sz w:val="20"/>
          <w:szCs w:val="20"/>
        </w:rPr>
        <w:t xml:space="preserve"> </w:t>
      </w:r>
      <w:r w:rsidRPr="00D17B37">
        <w:rPr>
          <w:color w:val="6D6E71"/>
          <w:w w:val="105"/>
          <w:sz w:val="20"/>
          <w:szCs w:val="20"/>
        </w:rPr>
        <w:t>service;</w:t>
      </w:r>
    </w:p>
    <w:p w14:paraId="33EE7E1C" w14:textId="77777777" w:rsidR="00825C83" w:rsidRPr="00D17B37" w:rsidRDefault="003841B5" w:rsidP="00D17B37">
      <w:pPr>
        <w:pStyle w:val="ListParagraph"/>
        <w:numPr>
          <w:ilvl w:val="0"/>
          <w:numId w:val="4"/>
        </w:numPr>
        <w:tabs>
          <w:tab w:val="left" w:pos="795"/>
        </w:tabs>
        <w:spacing w:before="143" w:line="304" w:lineRule="auto"/>
        <w:ind w:right="160"/>
        <w:jc w:val="both"/>
        <w:rPr>
          <w:sz w:val="20"/>
          <w:szCs w:val="20"/>
        </w:rPr>
      </w:pPr>
      <w:r w:rsidRPr="00D17B37">
        <w:rPr>
          <w:color w:val="6D6E71"/>
          <w:w w:val="105"/>
          <w:sz w:val="20"/>
          <w:szCs w:val="20"/>
        </w:rPr>
        <w:t>riot,</w:t>
      </w:r>
      <w:r w:rsidRPr="00D17B37">
        <w:rPr>
          <w:color w:val="6D6E71"/>
          <w:spacing w:val="-20"/>
          <w:w w:val="105"/>
          <w:sz w:val="20"/>
          <w:szCs w:val="20"/>
        </w:rPr>
        <w:t xml:space="preserve"> </w:t>
      </w:r>
      <w:r w:rsidRPr="00D17B37">
        <w:rPr>
          <w:color w:val="6D6E71"/>
          <w:w w:val="105"/>
          <w:sz w:val="20"/>
          <w:szCs w:val="20"/>
        </w:rPr>
        <w:t>civil</w:t>
      </w:r>
      <w:r w:rsidRPr="00D17B37">
        <w:rPr>
          <w:color w:val="6D6E71"/>
          <w:spacing w:val="-20"/>
          <w:w w:val="105"/>
          <w:sz w:val="20"/>
          <w:szCs w:val="20"/>
        </w:rPr>
        <w:t xml:space="preserve"> </w:t>
      </w:r>
      <w:r w:rsidRPr="00D17B37">
        <w:rPr>
          <w:color w:val="6D6E71"/>
          <w:w w:val="105"/>
          <w:sz w:val="20"/>
          <w:szCs w:val="20"/>
        </w:rPr>
        <w:t>commotion,</w:t>
      </w:r>
      <w:r w:rsidRPr="00D17B37">
        <w:rPr>
          <w:color w:val="6D6E71"/>
          <w:spacing w:val="-20"/>
          <w:w w:val="105"/>
          <w:sz w:val="20"/>
          <w:szCs w:val="20"/>
        </w:rPr>
        <w:t xml:space="preserve"> </w:t>
      </w:r>
      <w:r w:rsidRPr="00D17B37">
        <w:rPr>
          <w:color w:val="6D6E71"/>
          <w:w w:val="105"/>
          <w:sz w:val="20"/>
          <w:szCs w:val="20"/>
        </w:rPr>
        <w:t>strike,</w:t>
      </w:r>
      <w:r w:rsidRPr="00D17B37">
        <w:rPr>
          <w:color w:val="6D6E71"/>
          <w:spacing w:val="-19"/>
          <w:w w:val="105"/>
          <w:sz w:val="20"/>
          <w:szCs w:val="20"/>
        </w:rPr>
        <w:t xml:space="preserve"> </w:t>
      </w:r>
      <w:r w:rsidRPr="00D17B37">
        <w:rPr>
          <w:color w:val="6D6E71"/>
          <w:w w:val="105"/>
          <w:sz w:val="20"/>
          <w:szCs w:val="20"/>
        </w:rPr>
        <w:t>lockout,</w:t>
      </w:r>
      <w:r w:rsidRPr="00D17B37">
        <w:rPr>
          <w:color w:val="6D6E71"/>
          <w:spacing w:val="-20"/>
          <w:w w:val="105"/>
          <w:sz w:val="20"/>
          <w:szCs w:val="20"/>
        </w:rPr>
        <w:t xml:space="preserve"> </w:t>
      </w:r>
      <w:r w:rsidRPr="00D17B37">
        <w:rPr>
          <w:color w:val="6D6E71"/>
          <w:w w:val="105"/>
          <w:sz w:val="20"/>
          <w:szCs w:val="20"/>
        </w:rPr>
        <w:t>general</w:t>
      </w:r>
      <w:r w:rsidRPr="00D17B37">
        <w:rPr>
          <w:color w:val="6D6E71"/>
          <w:spacing w:val="-20"/>
          <w:w w:val="105"/>
          <w:sz w:val="20"/>
          <w:szCs w:val="20"/>
        </w:rPr>
        <w:t xml:space="preserve"> </w:t>
      </w:r>
      <w:r w:rsidRPr="00D17B37">
        <w:rPr>
          <w:color w:val="6D6E71"/>
          <w:w w:val="105"/>
          <w:sz w:val="20"/>
          <w:szCs w:val="20"/>
        </w:rPr>
        <w:t>or</w:t>
      </w:r>
      <w:r w:rsidRPr="00D17B37">
        <w:rPr>
          <w:color w:val="6D6E71"/>
          <w:spacing w:val="-20"/>
          <w:w w:val="105"/>
          <w:sz w:val="20"/>
          <w:szCs w:val="20"/>
        </w:rPr>
        <w:t xml:space="preserve"> </w:t>
      </w:r>
      <w:r w:rsidRPr="00D17B37">
        <w:rPr>
          <w:color w:val="6D6E71"/>
          <w:w w:val="105"/>
          <w:sz w:val="20"/>
          <w:szCs w:val="20"/>
        </w:rPr>
        <w:t>partial stoppage</w:t>
      </w:r>
      <w:r w:rsidRPr="00D17B37">
        <w:rPr>
          <w:color w:val="6D6E71"/>
          <w:spacing w:val="-21"/>
          <w:w w:val="105"/>
          <w:sz w:val="20"/>
          <w:szCs w:val="20"/>
        </w:rPr>
        <w:t xml:space="preserve"> </w:t>
      </w:r>
      <w:r w:rsidRPr="00D17B37">
        <w:rPr>
          <w:color w:val="6D6E71"/>
          <w:w w:val="105"/>
          <w:sz w:val="20"/>
          <w:szCs w:val="20"/>
        </w:rPr>
        <w:t>or</w:t>
      </w:r>
      <w:r w:rsidRPr="00D17B37">
        <w:rPr>
          <w:color w:val="6D6E71"/>
          <w:spacing w:val="-21"/>
          <w:w w:val="105"/>
          <w:sz w:val="20"/>
          <w:szCs w:val="20"/>
        </w:rPr>
        <w:t xml:space="preserve"> </w:t>
      </w:r>
      <w:r w:rsidRPr="00D17B37">
        <w:rPr>
          <w:color w:val="6D6E71"/>
          <w:w w:val="105"/>
          <w:sz w:val="20"/>
          <w:szCs w:val="20"/>
        </w:rPr>
        <w:t>restraint</w:t>
      </w:r>
      <w:r w:rsidRPr="00D17B37">
        <w:rPr>
          <w:color w:val="6D6E71"/>
          <w:spacing w:val="-21"/>
          <w:w w:val="105"/>
          <w:sz w:val="20"/>
          <w:szCs w:val="20"/>
        </w:rPr>
        <w:t xml:space="preserve"> </w:t>
      </w:r>
      <w:r w:rsidRPr="00D17B37">
        <w:rPr>
          <w:color w:val="6D6E71"/>
          <w:w w:val="105"/>
          <w:sz w:val="20"/>
          <w:szCs w:val="20"/>
        </w:rPr>
        <w:t>of</w:t>
      </w:r>
      <w:r w:rsidRPr="00D17B37">
        <w:rPr>
          <w:color w:val="6D6E71"/>
          <w:spacing w:val="-20"/>
          <w:w w:val="105"/>
          <w:sz w:val="20"/>
          <w:szCs w:val="20"/>
        </w:rPr>
        <w:t xml:space="preserve"> </w:t>
      </w:r>
      <w:r w:rsidRPr="00D17B37">
        <w:rPr>
          <w:color w:val="6D6E71"/>
          <w:w w:val="105"/>
          <w:sz w:val="20"/>
          <w:szCs w:val="20"/>
        </w:rPr>
        <w:t>labour</w:t>
      </w:r>
      <w:r w:rsidRPr="00D17B37">
        <w:rPr>
          <w:color w:val="6D6E71"/>
          <w:spacing w:val="-21"/>
          <w:w w:val="105"/>
          <w:sz w:val="20"/>
          <w:szCs w:val="20"/>
        </w:rPr>
        <w:t xml:space="preserve"> </w:t>
      </w:r>
      <w:r w:rsidRPr="00D17B37">
        <w:rPr>
          <w:color w:val="6D6E71"/>
          <w:w w:val="105"/>
          <w:sz w:val="20"/>
          <w:szCs w:val="20"/>
        </w:rPr>
        <w:t>from</w:t>
      </w:r>
      <w:r w:rsidRPr="00D17B37">
        <w:rPr>
          <w:color w:val="6D6E71"/>
          <w:spacing w:val="-21"/>
          <w:w w:val="105"/>
          <w:sz w:val="20"/>
          <w:szCs w:val="20"/>
        </w:rPr>
        <w:t xml:space="preserve"> </w:t>
      </w:r>
      <w:r w:rsidRPr="00D17B37">
        <w:rPr>
          <w:color w:val="6D6E71"/>
          <w:w w:val="105"/>
          <w:sz w:val="20"/>
          <w:szCs w:val="20"/>
        </w:rPr>
        <w:t>whatever</w:t>
      </w:r>
      <w:r w:rsidRPr="00D17B37">
        <w:rPr>
          <w:color w:val="6D6E71"/>
          <w:spacing w:val="-20"/>
          <w:w w:val="105"/>
          <w:sz w:val="20"/>
          <w:szCs w:val="20"/>
        </w:rPr>
        <w:t xml:space="preserve"> </w:t>
      </w:r>
      <w:r w:rsidRPr="00D17B37">
        <w:rPr>
          <w:color w:val="6D6E71"/>
          <w:w w:val="105"/>
          <w:sz w:val="20"/>
          <w:szCs w:val="20"/>
        </w:rPr>
        <w:t>cause;</w:t>
      </w:r>
    </w:p>
    <w:p w14:paraId="5F68B4DD" w14:textId="77777777" w:rsidR="00825C83" w:rsidRPr="00D17B37" w:rsidRDefault="003841B5" w:rsidP="00D17B37">
      <w:pPr>
        <w:pStyle w:val="ListParagraph"/>
        <w:numPr>
          <w:ilvl w:val="0"/>
          <w:numId w:val="4"/>
        </w:numPr>
        <w:tabs>
          <w:tab w:val="left" w:pos="795"/>
        </w:tabs>
        <w:spacing w:before="143" w:line="304" w:lineRule="auto"/>
        <w:ind w:right="48"/>
        <w:jc w:val="both"/>
        <w:rPr>
          <w:sz w:val="20"/>
          <w:szCs w:val="20"/>
        </w:rPr>
      </w:pPr>
      <w:r w:rsidRPr="00D17B37">
        <w:rPr>
          <w:color w:val="6D6E71"/>
          <w:sz w:val="20"/>
          <w:szCs w:val="20"/>
        </w:rPr>
        <w:t xml:space="preserve">the acts of the Customer, Consignee or </w:t>
      </w:r>
      <w:proofErr w:type="spellStart"/>
      <w:r w:rsidRPr="00D17B37">
        <w:rPr>
          <w:color w:val="6D6E71"/>
          <w:sz w:val="20"/>
          <w:szCs w:val="20"/>
        </w:rPr>
        <w:t>Consigor</w:t>
      </w:r>
      <w:proofErr w:type="spellEnd"/>
      <w:r w:rsidRPr="00D17B37">
        <w:rPr>
          <w:color w:val="6D6E71"/>
          <w:sz w:val="20"/>
          <w:szCs w:val="20"/>
        </w:rPr>
        <w:t xml:space="preserve"> as</w:t>
      </w:r>
      <w:r w:rsidRPr="00D17B37">
        <w:rPr>
          <w:color w:val="6D6E71"/>
          <w:spacing w:val="-20"/>
          <w:sz w:val="20"/>
          <w:szCs w:val="20"/>
        </w:rPr>
        <w:t xml:space="preserve"> </w:t>
      </w:r>
      <w:r w:rsidRPr="00D17B37">
        <w:rPr>
          <w:color w:val="6D6E71"/>
          <w:sz w:val="20"/>
          <w:szCs w:val="20"/>
        </w:rPr>
        <w:t>set out in Condition</w:t>
      </w:r>
      <w:r w:rsidRPr="00D17B37">
        <w:rPr>
          <w:color w:val="6D6E71"/>
          <w:spacing w:val="-13"/>
          <w:sz w:val="20"/>
          <w:szCs w:val="20"/>
        </w:rPr>
        <w:t xml:space="preserve"> </w:t>
      </w:r>
      <w:r w:rsidRPr="00D17B37">
        <w:rPr>
          <w:color w:val="6D6E71"/>
          <w:sz w:val="20"/>
          <w:szCs w:val="20"/>
        </w:rPr>
        <w:t>3.3;</w:t>
      </w:r>
    </w:p>
    <w:p w14:paraId="4EEF6112" w14:textId="77777777" w:rsidR="00825C83" w:rsidRPr="00D17B37" w:rsidRDefault="003841B5" w:rsidP="00D17B37">
      <w:pPr>
        <w:pStyle w:val="ListParagraph"/>
        <w:numPr>
          <w:ilvl w:val="0"/>
          <w:numId w:val="4"/>
        </w:numPr>
        <w:tabs>
          <w:tab w:val="left" w:pos="795"/>
        </w:tabs>
        <w:spacing w:before="143" w:line="304" w:lineRule="auto"/>
        <w:ind w:right="297"/>
        <w:jc w:val="both"/>
        <w:rPr>
          <w:sz w:val="20"/>
          <w:szCs w:val="20"/>
        </w:rPr>
      </w:pPr>
      <w:r w:rsidRPr="00D17B37">
        <w:rPr>
          <w:color w:val="6D6E71"/>
          <w:sz w:val="20"/>
          <w:szCs w:val="20"/>
        </w:rPr>
        <w:lastRenderedPageBreak/>
        <w:t>a</w:t>
      </w:r>
      <w:r w:rsidRPr="00D17B37">
        <w:rPr>
          <w:color w:val="6D6E71"/>
          <w:spacing w:val="-5"/>
          <w:sz w:val="20"/>
          <w:szCs w:val="20"/>
        </w:rPr>
        <w:t xml:space="preserve"> </w:t>
      </w:r>
      <w:r w:rsidRPr="00D17B37">
        <w:rPr>
          <w:color w:val="6D6E71"/>
          <w:sz w:val="20"/>
          <w:szCs w:val="20"/>
        </w:rPr>
        <w:t>delay</w:t>
      </w:r>
      <w:r w:rsidRPr="00D17B37">
        <w:rPr>
          <w:color w:val="6D6E71"/>
          <w:spacing w:val="-5"/>
          <w:sz w:val="20"/>
          <w:szCs w:val="20"/>
        </w:rPr>
        <w:t xml:space="preserve"> </w:t>
      </w:r>
      <w:r w:rsidRPr="00D17B37">
        <w:rPr>
          <w:color w:val="6D6E71"/>
          <w:sz w:val="20"/>
          <w:szCs w:val="20"/>
        </w:rPr>
        <w:t>in</w:t>
      </w:r>
      <w:r w:rsidRPr="00D17B37">
        <w:rPr>
          <w:color w:val="6D6E71"/>
          <w:spacing w:val="-5"/>
          <w:sz w:val="20"/>
          <w:szCs w:val="20"/>
        </w:rPr>
        <w:t xml:space="preserve"> </w:t>
      </w:r>
      <w:r w:rsidRPr="00D17B37">
        <w:rPr>
          <w:color w:val="6D6E71"/>
          <w:sz w:val="20"/>
          <w:szCs w:val="20"/>
        </w:rPr>
        <w:t>providing</w:t>
      </w:r>
      <w:r w:rsidRPr="00D17B37">
        <w:rPr>
          <w:color w:val="6D6E71"/>
          <w:spacing w:val="-4"/>
          <w:sz w:val="20"/>
          <w:szCs w:val="20"/>
        </w:rPr>
        <w:t xml:space="preserve"> </w:t>
      </w:r>
      <w:r w:rsidRPr="00D17B37">
        <w:rPr>
          <w:color w:val="6D6E71"/>
          <w:sz w:val="20"/>
          <w:szCs w:val="20"/>
        </w:rPr>
        <w:t>to</w:t>
      </w:r>
      <w:r w:rsidRPr="00D17B37">
        <w:rPr>
          <w:color w:val="6D6E71"/>
          <w:spacing w:val="-5"/>
          <w:sz w:val="20"/>
          <w:szCs w:val="20"/>
        </w:rPr>
        <w:t xml:space="preserve"> </w:t>
      </w:r>
      <w:r w:rsidRPr="00D17B37">
        <w:rPr>
          <w:color w:val="6D6E71"/>
          <w:sz w:val="20"/>
          <w:szCs w:val="20"/>
        </w:rPr>
        <w:t>the</w:t>
      </w:r>
      <w:r w:rsidRPr="00D17B37">
        <w:rPr>
          <w:color w:val="6D6E71"/>
          <w:spacing w:val="-5"/>
          <w:sz w:val="20"/>
          <w:szCs w:val="20"/>
        </w:rPr>
        <w:t xml:space="preserve"> </w:t>
      </w:r>
      <w:r w:rsidRPr="00D17B37">
        <w:rPr>
          <w:color w:val="6D6E71"/>
          <w:sz w:val="20"/>
          <w:szCs w:val="20"/>
        </w:rPr>
        <w:t>Carrier</w:t>
      </w:r>
      <w:r w:rsidRPr="00D17B37">
        <w:rPr>
          <w:color w:val="6D6E71"/>
          <w:spacing w:val="-5"/>
          <w:sz w:val="20"/>
          <w:szCs w:val="20"/>
        </w:rPr>
        <w:t xml:space="preserve"> </w:t>
      </w:r>
      <w:r w:rsidRPr="00D17B37">
        <w:rPr>
          <w:color w:val="6D6E71"/>
          <w:sz w:val="20"/>
          <w:szCs w:val="20"/>
        </w:rPr>
        <w:t>safe</w:t>
      </w:r>
      <w:r w:rsidRPr="00D17B37">
        <w:rPr>
          <w:color w:val="6D6E71"/>
          <w:spacing w:val="-4"/>
          <w:sz w:val="20"/>
          <w:szCs w:val="20"/>
        </w:rPr>
        <w:t xml:space="preserve"> </w:t>
      </w:r>
      <w:r w:rsidRPr="00D17B37">
        <w:rPr>
          <w:color w:val="6D6E71"/>
          <w:sz w:val="20"/>
          <w:szCs w:val="20"/>
        </w:rPr>
        <w:t>and</w:t>
      </w:r>
      <w:r w:rsidRPr="00D17B37">
        <w:rPr>
          <w:color w:val="6D6E71"/>
          <w:spacing w:val="-5"/>
          <w:sz w:val="20"/>
          <w:szCs w:val="20"/>
        </w:rPr>
        <w:t xml:space="preserve"> </w:t>
      </w:r>
      <w:r w:rsidRPr="00D17B37">
        <w:rPr>
          <w:color w:val="6D6E71"/>
          <w:sz w:val="20"/>
          <w:szCs w:val="20"/>
        </w:rPr>
        <w:t>adequate access and/or delivering instructions in accordance with Condition</w:t>
      </w:r>
      <w:r w:rsidRPr="00D17B37">
        <w:rPr>
          <w:color w:val="6D6E71"/>
          <w:spacing w:val="-8"/>
          <w:sz w:val="20"/>
          <w:szCs w:val="20"/>
        </w:rPr>
        <w:t xml:space="preserve"> </w:t>
      </w:r>
      <w:r w:rsidRPr="00D17B37">
        <w:rPr>
          <w:color w:val="6D6E71"/>
          <w:sz w:val="20"/>
          <w:szCs w:val="20"/>
        </w:rPr>
        <w:t>6.4;</w:t>
      </w:r>
    </w:p>
    <w:p w14:paraId="506BC0C3" w14:textId="31D25117" w:rsidR="00825C83" w:rsidRPr="00B158D6" w:rsidRDefault="003841B5" w:rsidP="00D17B37">
      <w:pPr>
        <w:pStyle w:val="ListParagraph"/>
        <w:numPr>
          <w:ilvl w:val="0"/>
          <w:numId w:val="4"/>
        </w:numPr>
        <w:tabs>
          <w:tab w:val="left" w:pos="795"/>
        </w:tabs>
        <w:spacing w:before="143" w:line="304" w:lineRule="auto"/>
        <w:ind w:right="294"/>
        <w:jc w:val="both"/>
        <w:rPr>
          <w:sz w:val="20"/>
          <w:szCs w:val="20"/>
        </w:rPr>
      </w:pPr>
      <w:r w:rsidRPr="00D17B37">
        <w:rPr>
          <w:color w:val="6D6E71"/>
          <w:sz w:val="20"/>
          <w:szCs w:val="20"/>
        </w:rPr>
        <w:t>fraud on the part of the Customer, Consignor, Consignee or owner or of their servants or agents in respect of all or any part of the</w:t>
      </w:r>
      <w:r w:rsidRPr="00D17B37">
        <w:rPr>
          <w:color w:val="6D6E71"/>
          <w:spacing w:val="-16"/>
          <w:sz w:val="20"/>
          <w:szCs w:val="20"/>
        </w:rPr>
        <w:t xml:space="preserve"> </w:t>
      </w:r>
      <w:r w:rsidRPr="00D17B37">
        <w:rPr>
          <w:color w:val="6D6E71"/>
          <w:sz w:val="20"/>
          <w:szCs w:val="20"/>
        </w:rPr>
        <w:t>Consignment.</w:t>
      </w:r>
    </w:p>
    <w:p w14:paraId="28DFB59C" w14:textId="4D7DA7C6" w:rsidR="00825C83" w:rsidRPr="007A456E" w:rsidRDefault="003841B5" w:rsidP="000050A0">
      <w:pPr>
        <w:pStyle w:val="ListParagraph"/>
        <w:numPr>
          <w:ilvl w:val="1"/>
          <w:numId w:val="9"/>
        </w:numPr>
        <w:tabs>
          <w:tab w:val="left" w:pos="567"/>
          <w:tab w:val="left" w:pos="568"/>
        </w:tabs>
        <w:spacing w:before="2" w:line="304" w:lineRule="auto"/>
        <w:ind w:right="76"/>
        <w:jc w:val="both"/>
        <w:rPr>
          <w:sz w:val="20"/>
          <w:szCs w:val="20"/>
        </w:rPr>
      </w:pPr>
      <w:r w:rsidRPr="007A456E">
        <w:rPr>
          <w:color w:val="6D6E71"/>
          <w:sz w:val="20"/>
          <w:szCs w:val="20"/>
        </w:rPr>
        <w:t>For the avoidance of doubt and without affecting the generality of Condition 9.1, the Carrier shall not be liable for any loss or damage to the Goods where</w:t>
      </w:r>
      <w:r w:rsidRPr="007A456E">
        <w:rPr>
          <w:color w:val="6D6E71"/>
          <w:spacing w:val="14"/>
          <w:sz w:val="20"/>
          <w:szCs w:val="20"/>
        </w:rPr>
        <w:t xml:space="preserve"> </w:t>
      </w:r>
      <w:r w:rsidRPr="007A456E">
        <w:rPr>
          <w:color w:val="6D6E71"/>
          <w:sz w:val="20"/>
          <w:szCs w:val="20"/>
        </w:rPr>
        <w:t>the</w:t>
      </w:r>
      <w:r w:rsidR="007A456E" w:rsidRPr="007A456E">
        <w:rPr>
          <w:color w:val="6D6E71"/>
          <w:sz w:val="20"/>
          <w:szCs w:val="20"/>
        </w:rPr>
        <w:t xml:space="preserve"> </w:t>
      </w:r>
      <w:r w:rsidRPr="007A456E">
        <w:rPr>
          <w:color w:val="6D6E71"/>
          <w:sz w:val="20"/>
          <w:szCs w:val="20"/>
        </w:rPr>
        <w:t>Carrier’s responsibility for the Consignment has ended in accordance with Conditions 6.3 and 6.4.</w:t>
      </w:r>
    </w:p>
    <w:p w14:paraId="2946EB2E" w14:textId="77777777" w:rsidR="00825C83" w:rsidRPr="00D17B37" w:rsidRDefault="00825C83" w:rsidP="00D17B37">
      <w:pPr>
        <w:pStyle w:val="BodyText"/>
        <w:jc w:val="both"/>
        <w:rPr>
          <w:sz w:val="20"/>
          <w:szCs w:val="20"/>
        </w:rPr>
      </w:pPr>
    </w:p>
    <w:p w14:paraId="20B8FE75" w14:textId="77777777" w:rsidR="00825C83" w:rsidRPr="00D17B37" w:rsidRDefault="00825C83" w:rsidP="00D17B37">
      <w:pPr>
        <w:pStyle w:val="BodyText"/>
        <w:jc w:val="both"/>
        <w:rPr>
          <w:sz w:val="20"/>
          <w:szCs w:val="20"/>
        </w:rPr>
      </w:pPr>
    </w:p>
    <w:p w14:paraId="74069190" w14:textId="77777777" w:rsidR="00825C83" w:rsidRPr="00D17B37" w:rsidRDefault="003841B5" w:rsidP="00D17B37">
      <w:pPr>
        <w:pStyle w:val="Heading2"/>
        <w:numPr>
          <w:ilvl w:val="0"/>
          <w:numId w:val="9"/>
        </w:numPr>
        <w:tabs>
          <w:tab w:val="left" w:pos="567"/>
          <w:tab w:val="left" w:pos="568"/>
        </w:tabs>
        <w:spacing w:before="1"/>
        <w:jc w:val="both"/>
        <w:rPr>
          <w:sz w:val="20"/>
          <w:szCs w:val="20"/>
        </w:rPr>
      </w:pPr>
      <w:r w:rsidRPr="00D17B37">
        <w:rPr>
          <w:color w:val="EE3124"/>
          <w:spacing w:val="-5"/>
          <w:sz w:val="20"/>
          <w:szCs w:val="20"/>
        </w:rPr>
        <w:t>Limitation</w:t>
      </w:r>
      <w:r w:rsidRPr="00D17B37">
        <w:rPr>
          <w:color w:val="EE3124"/>
          <w:spacing w:val="-17"/>
          <w:sz w:val="20"/>
          <w:szCs w:val="20"/>
        </w:rPr>
        <w:t xml:space="preserve"> </w:t>
      </w:r>
      <w:r w:rsidRPr="00D17B37">
        <w:rPr>
          <w:color w:val="EE3124"/>
          <w:spacing w:val="-3"/>
          <w:sz w:val="20"/>
          <w:szCs w:val="20"/>
        </w:rPr>
        <w:t>of</w:t>
      </w:r>
      <w:r w:rsidRPr="00D17B37">
        <w:rPr>
          <w:color w:val="EE3124"/>
          <w:spacing w:val="-17"/>
          <w:sz w:val="20"/>
          <w:szCs w:val="20"/>
        </w:rPr>
        <w:t xml:space="preserve"> </w:t>
      </w:r>
      <w:r w:rsidRPr="00D17B37">
        <w:rPr>
          <w:color w:val="EE3124"/>
          <w:spacing w:val="-5"/>
          <w:sz w:val="20"/>
          <w:szCs w:val="20"/>
        </w:rPr>
        <w:t>liability</w:t>
      </w:r>
      <w:r w:rsidRPr="00D17B37">
        <w:rPr>
          <w:color w:val="EE3124"/>
          <w:spacing w:val="-16"/>
          <w:sz w:val="20"/>
          <w:szCs w:val="20"/>
        </w:rPr>
        <w:t xml:space="preserve"> </w:t>
      </w:r>
      <w:r w:rsidRPr="00D17B37">
        <w:rPr>
          <w:color w:val="EE3124"/>
          <w:spacing w:val="-3"/>
          <w:sz w:val="20"/>
          <w:szCs w:val="20"/>
        </w:rPr>
        <w:t>of</w:t>
      </w:r>
      <w:r w:rsidRPr="00D17B37">
        <w:rPr>
          <w:color w:val="EE3124"/>
          <w:spacing w:val="-17"/>
          <w:sz w:val="20"/>
          <w:szCs w:val="20"/>
        </w:rPr>
        <w:t xml:space="preserve"> </w:t>
      </w:r>
      <w:r w:rsidRPr="00D17B37">
        <w:rPr>
          <w:color w:val="EE3124"/>
          <w:spacing w:val="-6"/>
          <w:sz w:val="20"/>
          <w:szCs w:val="20"/>
        </w:rPr>
        <w:t>Carrier</w:t>
      </w:r>
    </w:p>
    <w:p w14:paraId="3B0B30F5" w14:textId="77777777" w:rsidR="00825C83" w:rsidRPr="00D17B37" w:rsidRDefault="00825C83" w:rsidP="00D17B37">
      <w:pPr>
        <w:pStyle w:val="BodyText"/>
        <w:spacing w:before="5"/>
        <w:jc w:val="both"/>
        <w:rPr>
          <w:b/>
          <w:sz w:val="20"/>
          <w:szCs w:val="20"/>
        </w:rPr>
      </w:pPr>
    </w:p>
    <w:p w14:paraId="43C1C76B" w14:textId="06542DFA" w:rsidR="00825C83" w:rsidRPr="00B158D6" w:rsidRDefault="003841B5" w:rsidP="000050A0">
      <w:pPr>
        <w:pStyle w:val="ListParagraph"/>
        <w:numPr>
          <w:ilvl w:val="1"/>
          <w:numId w:val="9"/>
        </w:numPr>
        <w:tabs>
          <w:tab w:val="left" w:pos="568"/>
        </w:tabs>
        <w:spacing w:before="2" w:line="304" w:lineRule="auto"/>
        <w:ind w:right="76"/>
        <w:jc w:val="both"/>
        <w:rPr>
          <w:sz w:val="20"/>
          <w:szCs w:val="20"/>
        </w:rPr>
      </w:pPr>
      <w:r w:rsidRPr="00B158D6">
        <w:rPr>
          <w:color w:val="6D6E71"/>
          <w:w w:val="105"/>
          <w:sz w:val="20"/>
          <w:szCs w:val="20"/>
        </w:rPr>
        <w:t>Unless</w:t>
      </w:r>
      <w:r w:rsidRPr="00B158D6">
        <w:rPr>
          <w:color w:val="6D6E71"/>
          <w:spacing w:val="-26"/>
          <w:w w:val="105"/>
          <w:sz w:val="20"/>
          <w:szCs w:val="20"/>
        </w:rPr>
        <w:t xml:space="preserve"> </w:t>
      </w:r>
      <w:r w:rsidRPr="00B158D6">
        <w:rPr>
          <w:color w:val="6D6E71"/>
          <w:w w:val="105"/>
          <w:sz w:val="20"/>
          <w:szCs w:val="20"/>
        </w:rPr>
        <w:t>otherwise</w:t>
      </w:r>
      <w:r w:rsidRPr="00B158D6">
        <w:rPr>
          <w:color w:val="6D6E71"/>
          <w:spacing w:val="-25"/>
          <w:w w:val="105"/>
          <w:sz w:val="20"/>
          <w:szCs w:val="20"/>
        </w:rPr>
        <w:t xml:space="preserve"> </w:t>
      </w:r>
      <w:r w:rsidRPr="00B158D6">
        <w:rPr>
          <w:color w:val="6D6E71"/>
          <w:w w:val="105"/>
          <w:sz w:val="20"/>
          <w:szCs w:val="20"/>
        </w:rPr>
        <w:t>agreed</w:t>
      </w:r>
      <w:r w:rsidRPr="00B158D6">
        <w:rPr>
          <w:color w:val="6D6E71"/>
          <w:spacing w:val="-26"/>
          <w:w w:val="105"/>
          <w:sz w:val="20"/>
          <w:szCs w:val="20"/>
        </w:rPr>
        <w:t xml:space="preserve"> </w:t>
      </w:r>
      <w:r w:rsidRPr="00B158D6">
        <w:rPr>
          <w:color w:val="6D6E71"/>
          <w:w w:val="105"/>
          <w:sz w:val="20"/>
          <w:szCs w:val="20"/>
        </w:rPr>
        <w:t>in</w:t>
      </w:r>
      <w:r w:rsidRPr="00B158D6">
        <w:rPr>
          <w:color w:val="6D6E71"/>
          <w:spacing w:val="-25"/>
          <w:w w:val="105"/>
          <w:sz w:val="20"/>
          <w:szCs w:val="20"/>
        </w:rPr>
        <w:t xml:space="preserve"> </w:t>
      </w:r>
      <w:r w:rsidRPr="00B158D6">
        <w:rPr>
          <w:color w:val="6D6E71"/>
          <w:w w:val="105"/>
          <w:sz w:val="20"/>
          <w:szCs w:val="20"/>
        </w:rPr>
        <w:t>writing</w:t>
      </w:r>
      <w:r w:rsidRPr="00B158D6">
        <w:rPr>
          <w:color w:val="6D6E71"/>
          <w:spacing w:val="-26"/>
          <w:w w:val="105"/>
          <w:sz w:val="20"/>
          <w:szCs w:val="20"/>
        </w:rPr>
        <w:t xml:space="preserve"> </w:t>
      </w:r>
      <w:r w:rsidRPr="00B158D6">
        <w:rPr>
          <w:color w:val="6D6E71"/>
          <w:w w:val="105"/>
          <w:sz w:val="20"/>
          <w:szCs w:val="20"/>
        </w:rPr>
        <w:t>between</w:t>
      </w:r>
      <w:r w:rsidRPr="00B158D6">
        <w:rPr>
          <w:color w:val="6D6E71"/>
          <w:spacing w:val="-25"/>
          <w:w w:val="105"/>
          <w:sz w:val="20"/>
          <w:szCs w:val="20"/>
        </w:rPr>
        <w:t xml:space="preserve"> </w:t>
      </w:r>
      <w:r w:rsidRPr="00B158D6">
        <w:rPr>
          <w:color w:val="6D6E71"/>
          <w:w w:val="105"/>
          <w:sz w:val="20"/>
          <w:szCs w:val="20"/>
        </w:rPr>
        <w:t>the</w:t>
      </w:r>
      <w:r w:rsidRPr="00B158D6">
        <w:rPr>
          <w:color w:val="6D6E71"/>
          <w:spacing w:val="-26"/>
          <w:w w:val="105"/>
          <w:sz w:val="20"/>
          <w:szCs w:val="20"/>
        </w:rPr>
        <w:t xml:space="preserve"> </w:t>
      </w:r>
      <w:r w:rsidRPr="00B158D6">
        <w:rPr>
          <w:color w:val="6D6E71"/>
          <w:w w:val="105"/>
          <w:sz w:val="20"/>
          <w:szCs w:val="20"/>
        </w:rPr>
        <w:t>Customer and the Carrier prior to the commencement of carriage, the</w:t>
      </w:r>
      <w:r w:rsidRPr="00B158D6">
        <w:rPr>
          <w:color w:val="6D6E71"/>
          <w:spacing w:val="-16"/>
          <w:w w:val="105"/>
          <w:sz w:val="20"/>
          <w:szCs w:val="20"/>
        </w:rPr>
        <w:t xml:space="preserve"> </w:t>
      </w:r>
      <w:r w:rsidRPr="00B158D6">
        <w:rPr>
          <w:color w:val="6D6E71"/>
          <w:w w:val="105"/>
          <w:sz w:val="20"/>
          <w:szCs w:val="20"/>
        </w:rPr>
        <w:t>liability</w:t>
      </w:r>
      <w:r w:rsidRPr="00B158D6">
        <w:rPr>
          <w:color w:val="6D6E71"/>
          <w:spacing w:val="-15"/>
          <w:w w:val="105"/>
          <w:sz w:val="20"/>
          <w:szCs w:val="20"/>
        </w:rPr>
        <w:t xml:space="preserve"> </w:t>
      </w:r>
      <w:r w:rsidRPr="00B158D6">
        <w:rPr>
          <w:color w:val="6D6E71"/>
          <w:w w:val="105"/>
          <w:sz w:val="20"/>
          <w:szCs w:val="20"/>
        </w:rPr>
        <w:t>of</w:t>
      </w:r>
      <w:r w:rsidRPr="00B158D6">
        <w:rPr>
          <w:color w:val="6D6E71"/>
          <w:spacing w:val="-15"/>
          <w:w w:val="105"/>
          <w:sz w:val="20"/>
          <w:szCs w:val="20"/>
        </w:rPr>
        <w:t xml:space="preserve"> </w:t>
      </w:r>
      <w:r w:rsidRPr="00B158D6">
        <w:rPr>
          <w:color w:val="6D6E71"/>
          <w:w w:val="105"/>
          <w:sz w:val="20"/>
          <w:szCs w:val="20"/>
        </w:rPr>
        <w:t>the</w:t>
      </w:r>
      <w:r w:rsidRPr="00B158D6">
        <w:rPr>
          <w:color w:val="6D6E71"/>
          <w:spacing w:val="-15"/>
          <w:w w:val="105"/>
          <w:sz w:val="20"/>
          <w:szCs w:val="20"/>
        </w:rPr>
        <w:t xml:space="preserve"> </w:t>
      </w:r>
      <w:r w:rsidRPr="00B158D6">
        <w:rPr>
          <w:color w:val="6D6E71"/>
          <w:w w:val="105"/>
          <w:sz w:val="20"/>
          <w:szCs w:val="20"/>
        </w:rPr>
        <w:t>Carrier</w:t>
      </w:r>
      <w:r w:rsidRPr="00B158D6">
        <w:rPr>
          <w:color w:val="6D6E71"/>
          <w:spacing w:val="-16"/>
          <w:w w:val="105"/>
          <w:sz w:val="20"/>
          <w:szCs w:val="20"/>
        </w:rPr>
        <w:t xml:space="preserve"> </w:t>
      </w:r>
      <w:r w:rsidRPr="00B158D6">
        <w:rPr>
          <w:color w:val="6D6E71"/>
          <w:w w:val="105"/>
          <w:sz w:val="20"/>
          <w:szCs w:val="20"/>
        </w:rPr>
        <w:t>in</w:t>
      </w:r>
      <w:r w:rsidRPr="00B158D6">
        <w:rPr>
          <w:color w:val="6D6E71"/>
          <w:spacing w:val="-15"/>
          <w:w w:val="105"/>
          <w:sz w:val="20"/>
          <w:szCs w:val="20"/>
        </w:rPr>
        <w:t xml:space="preserve"> </w:t>
      </w:r>
      <w:r w:rsidRPr="00B158D6">
        <w:rPr>
          <w:color w:val="6D6E71"/>
          <w:w w:val="105"/>
          <w:sz w:val="20"/>
          <w:szCs w:val="20"/>
        </w:rPr>
        <w:t>respect</w:t>
      </w:r>
      <w:r w:rsidRPr="00B158D6">
        <w:rPr>
          <w:color w:val="6D6E71"/>
          <w:spacing w:val="-15"/>
          <w:w w:val="105"/>
          <w:sz w:val="20"/>
          <w:szCs w:val="20"/>
        </w:rPr>
        <w:t xml:space="preserve"> </w:t>
      </w:r>
      <w:r w:rsidRPr="00B158D6">
        <w:rPr>
          <w:color w:val="6D6E71"/>
          <w:w w:val="105"/>
          <w:sz w:val="20"/>
          <w:szCs w:val="20"/>
        </w:rPr>
        <w:t>of</w:t>
      </w:r>
      <w:r w:rsidRPr="00B158D6">
        <w:rPr>
          <w:color w:val="6D6E71"/>
          <w:spacing w:val="-15"/>
          <w:w w:val="105"/>
          <w:sz w:val="20"/>
          <w:szCs w:val="20"/>
        </w:rPr>
        <w:t xml:space="preserve"> </w:t>
      </w:r>
      <w:r w:rsidRPr="00B158D6">
        <w:rPr>
          <w:color w:val="6D6E71"/>
          <w:w w:val="105"/>
          <w:sz w:val="20"/>
          <w:szCs w:val="20"/>
        </w:rPr>
        <w:t>loss</w:t>
      </w:r>
      <w:r w:rsidRPr="00B158D6">
        <w:rPr>
          <w:color w:val="6D6E71"/>
          <w:spacing w:val="-16"/>
          <w:w w:val="105"/>
          <w:sz w:val="20"/>
          <w:szCs w:val="20"/>
        </w:rPr>
        <w:t xml:space="preserve"> </w:t>
      </w:r>
      <w:r w:rsidRPr="00B158D6">
        <w:rPr>
          <w:color w:val="6D6E71"/>
          <w:w w:val="105"/>
          <w:sz w:val="20"/>
          <w:szCs w:val="20"/>
        </w:rPr>
        <w:t>of</w:t>
      </w:r>
      <w:r w:rsidRPr="00B158D6">
        <w:rPr>
          <w:color w:val="6D6E71"/>
          <w:spacing w:val="-15"/>
          <w:w w:val="105"/>
          <w:sz w:val="20"/>
          <w:szCs w:val="20"/>
        </w:rPr>
        <w:t xml:space="preserve"> </w:t>
      </w:r>
      <w:r w:rsidRPr="00B158D6">
        <w:rPr>
          <w:color w:val="6D6E71"/>
          <w:w w:val="105"/>
          <w:sz w:val="20"/>
          <w:szCs w:val="20"/>
        </w:rPr>
        <w:t>or</w:t>
      </w:r>
      <w:r w:rsidRPr="00B158D6">
        <w:rPr>
          <w:color w:val="6D6E71"/>
          <w:spacing w:val="-15"/>
          <w:w w:val="105"/>
          <w:sz w:val="20"/>
          <w:szCs w:val="20"/>
        </w:rPr>
        <w:t xml:space="preserve"> </w:t>
      </w:r>
      <w:r w:rsidRPr="00B158D6">
        <w:rPr>
          <w:color w:val="6D6E71"/>
          <w:w w:val="105"/>
          <w:sz w:val="20"/>
          <w:szCs w:val="20"/>
        </w:rPr>
        <w:t>damage to</w:t>
      </w:r>
      <w:r w:rsidRPr="00B158D6">
        <w:rPr>
          <w:color w:val="6D6E71"/>
          <w:spacing w:val="-17"/>
          <w:w w:val="105"/>
          <w:sz w:val="20"/>
          <w:szCs w:val="20"/>
        </w:rPr>
        <w:t xml:space="preserve"> </w:t>
      </w:r>
      <w:r w:rsidRPr="00B158D6">
        <w:rPr>
          <w:color w:val="6D6E71"/>
          <w:w w:val="105"/>
          <w:sz w:val="20"/>
          <w:szCs w:val="20"/>
        </w:rPr>
        <w:t>Goods</w:t>
      </w:r>
      <w:r w:rsidRPr="00B158D6">
        <w:rPr>
          <w:color w:val="6D6E71"/>
          <w:spacing w:val="-16"/>
          <w:w w:val="105"/>
          <w:sz w:val="20"/>
          <w:szCs w:val="20"/>
        </w:rPr>
        <w:t xml:space="preserve"> </w:t>
      </w:r>
      <w:r w:rsidRPr="00B158D6">
        <w:rPr>
          <w:color w:val="6D6E71"/>
          <w:w w:val="105"/>
          <w:sz w:val="20"/>
          <w:szCs w:val="20"/>
        </w:rPr>
        <w:t>whilst</w:t>
      </w:r>
      <w:r w:rsidRPr="00B158D6">
        <w:rPr>
          <w:color w:val="6D6E71"/>
          <w:spacing w:val="-17"/>
          <w:w w:val="105"/>
          <w:sz w:val="20"/>
          <w:szCs w:val="20"/>
        </w:rPr>
        <w:t xml:space="preserve"> </w:t>
      </w:r>
      <w:r w:rsidRPr="00B158D6">
        <w:rPr>
          <w:color w:val="6D6E71"/>
          <w:w w:val="105"/>
          <w:sz w:val="20"/>
          <w:szCs w:val="20"/>
        </w:rPr>
        <w:t>they</w:t>
      </w:r>
      <w:r w:rsidRPr="00B158D6">
        <w:rPr>
          <w:color w:val="6D6E71"/>
          <w:spacing w:val="-16"/>
          <w:w w:val="105"/>
          <w:sz w:val="20"/>
          <w:szCs w:val="20"/>
        </w:rPr>
        <w:t xml:space="preserve"> </w:t>
      </w:r>
      <w:r w:rsidRPr="00B158D6">
        <w:rPr>
          <w:color w:val="6D6E71"/>
          <w:w w:val="105"/>
          <w:sz w:val="20"/>
          <w:szCs w:val="20"/>
        </w:rPr>
        <w:t>are</w:t>
      </w:r>
      <w:r w:rsidRPr="00B158D6">
        <w:rPr>
          <w:color w:val="6D6E71"/>
          <w:spacing w:val="-16"/>
          <w:w w:val="105"/>
          <w:sz w:val="20"/>
          <w:szCs w:val="20"/>
        </w:rPr>
        <w:t xml:space="preserve"> </w:t>
      </w:r>
      <w:r w:rsidRPr="00B158D6">
        <w:rPr>
          <w:color w:val="6D6E71"/>
          <w:w w:val="105"/>
          <w:sz w:val="20"/>
          <w:szCs w:val="20"/>
        </w:rPr>
        <w:t>the</w:t>
      </w:r>
      <w:r w:rsidRPr="00B158D6">
        <w:rPr>
          <w:color w:val="6D6E71"/>
          <w:spacing w:val="-17"/>
          <w:w w:val="105"/>
          <w:sz w:val="20"/>
          <w:szCs w:val="20"/>
        </w:rPr>
        <w:t xml:space="preserve"> </w:t>
      </w:r>
      <w:r w:rsidRPr="00B158D6">
        <w:rPr>
          <w:color w:val="6D6E71"/>
          <w:w w:val="105"/>
          <w:sz w:val="20"/>
          <w:szCs w:val="20"/>
        </w:rPr>
        <w:t>responsibility</w:t>
      </w:r>
      <w:r w:rsidRPr="00B158D6">
        <w:rPr>
          <w:color w:val="6D6E71"/>
          <w:spacing w:val="-16"/>
          <w:w w:val="105"/>
          <w:sz w:val="20"/>
          <w:szCs w:val="20"/>
        </w:rPr>
        <w:t xml:space="preserve"> </w:t>
      </w:r>
      <w:r w:rsidRPr="00B158D6">
        <w:rPr>
          <w:color w:val="6D6E71"/>
          <w:w w:val="105"/>
          <w:sz w:val="20"/>
          <w:szCs w:val="20"/>
        </w:rPr>
        <w:t>of</w:t>
      </w:r>
      <w:r w:rsidRPr="00B158D6">
        <w:rPr>
          <w:color w:val="6D6E71"/>
          <w:spacing w:val="-17"/>
          <w:w w:val="105"/>
          <w:sz w:val="20"/>
          <w:szCs w:val="20"/>
        </w:rPr>
        <w:t xml:space="preserve"> </w:t>
      </w:r>
      <w:r w:rsidRPr="00B158D6">
        <w:rPr>
          <w:color w:val="6D6E71"/>
          <w:w w:val="105"/>
          <w:sz w:val="20"/>
          <w:szCs w:val="20"/>
        </w:rPr>
        <w:t>the</w:t>
      </w:r>
      <w:r w:rsidRPr="00B158D6">
        <w:rPr>
          <w:color w:val="6D6E71"/>
          <w:spacing w:val="-16"/>
          <w:w w:val="105"/>
          <w:sz w:val="20"/>
          <w:szCs w:val="20"/>
        </w:rPr>
        <w:t xml:space="preserve"> </w:t>
      </w:r>
      <w:r w:rsidRPr="00B158D6">
        <w:rPr>
          <w:color w:val="6D6E71"/>
          <w:w w:val="105"/>
          <w:sz w:val="20"/>
          <w:szCs w:val="20"/>
        </w:rPr>
        <w:t>Carrier</w:t>
      </w:r>
      <w:r w:rsidR="00B158D6" w:rsidRPr="00B158D6">
        <w:rPr>
          <w:color w:val="6D6E71"/>
          <w:w w:val="105"/>
          <w:sz w:val="20"/>
          <w:szCs w:val="20"/>
        </w:rPr>
        <w:t xml:space="preserve"> </w:t>
      </w:r>
      <w:r w:rsidRPr="00B158D6">
        <w:rPr>
          <w:color w:val="6D6E71"/>
          <w:sz w:val="20"/>
          <w:szCs w:val="20"/>
        </w:rPr>
        <w:t>in accordance with Conditions 6 and 9 hereof shall be limited as follows:</w:t>
      </w:r>
    </w:p>
    <w:p w14:paraId="7C1F9B51" w14:textId="50F33C33" w:rsidR="00825C83" w:rsidRPr="00B158D6" w:rsidRDefault="003841B5" w:rsidP="000050A0">
      <w:pPr>
        <w:pStyle w:val="ListParagraph"/>
        <w:numPr>
          <w:ilvl w:val="0"/>
          <w:numId w:val="3"/>
        </w:numPr>
        <w:tabs>
          <w:tab w:val="left" w:pos="795"/>
        </w:tabs>
        <w:spacing w:before="4" w:line="304" w:lineRule="auto"/>
        <w:ind w:right="202"/>
        <w:jc w:val="both"/>
        <w:rPr>
          <w:sz w:val="20"/>
          <w:szCs w:val="20"/>
        </w:rPr>
      </w:pPr>
      <w:r w:rsidRPr="00B158D6">
        <w:rPr>
          <w:color w:val="6D6E71"/>
          <w:w w:val="105"/>
          <w:sz w:val="20"/>
          <w:szCs w:val="20"/>
        </w:rPr>
        <w:t>where</w:t>
      </w:r>
      <w:r w:rsidRPr="00B158D6">
        <w:rPr>
          <w:color w:val="6D6E71"/>
          <w:spacing w:val="-14"/>
          <w:w w:val="105"/>
          <w:sz w:val="20"/>
          <w:szCs w:val="20"/>
        </w:rPr>
        <w:t xml:space="preserve"> </w:t>
      </w:r>
      <w:r w:rsidRPr="00B158D6">
        <w:rPr>
          <w:color w:val="6D6E71"/>
          <w:w w:val="105"/>
          <w:sz w:val="20"/>
          <w:szCs w:val="20"/>
        </w:rPr>
        <w:t>the</w:t>
      </w:r>
      <w:r w:rsidRPr="00B158D6">
        <w:rPr>
          <w:color w:val="6D6E71"/>
          <w:spacing w:val="-13"/>
          <w:w w:val="105"/>
          <w:sz w:val="20"/>
          <w:szCs w:val="20"/>
        </w:rPr>
        <w:t xml:space="preserve"> </w:t>
      </w:r>
      <w:r w:rsidRPr="00B158D6">
        <w:rPr>
          <w:color w:val="6D6E71"/>
          <w:w w:val="105"/>
          <w:sz w:val="20"/>
          <w:szCs w:val="20"/>
        </w:rPr>
        <w:t>whole</w:t>
      </w:r>
      <w:r w:rsidRPr="00B158D6">
        <w:rPr>
          <w:color w:val="6D6E71"/>
          <w:spacing w:val="-14"/>
          <w:w w:val="105"/>
          <w:sz w:val="20"/>
          <w:szCs w:val="20"/>
        </w:rPr>
        <w:t xml:space="preserve"> </w:t>
      </w:r>
      <w:r w:rsidRPr="00B158D6">
        <w:rPr>
          <w:color w:val="6D6E71"/>
          <w:w w:val="105"/>
          <w:sz w:val="20"/>
          <w:szCs w:val="20"/>
        </w:rPr>
        <w:t>or</w:t>
      </w:r>
      <w:r w:rsidRPr="00B158D6">
        <w:rPr>
          <w:color w:val="6D6E71"/>
          <w:spacing w:val="-13"/>
          <w:w w:val="105"/>
          <w:sz w:val="20"/>
          <w:szCs w:val="20"/>
        </w:rPr>
        <w:t xml:space="preserve"> </w:t>
      </w:r>
      <w:r w:rsidRPr="00B158D6">
        <w:rPr>
          <w:color w:val="6D6E71"/>
          <w:w w:val="105"/>
          <w:sz w:val="20"/>
          <w:szCs w:val="20"/>
        </w:rPr>
        <w:t>part</w:t>
      </w:r>
      <w:r w:rsidRPr="00B158D6">
        <w:rPr>
          <w:color w:val="6D6E71"/>
          <w:spacing w:val="-14"/>
          <w:w w:val="105"/>
          <w:sz w:val="20"/>
          <w:szCs w:val="20"/>
        </w:rPr>
        <w:t xml:space="preserve"> </w:t>
      </w:r>
      <w:r w:rsidRPr="00B158D6">
        <w:rPr>
          <w:color w:val="6D6E71"/>
          <w:w w:val="105"/>
          <w:sz w:val="20"/>
          <w:szCs w:val="20"/>
        </w:rPr>
        <w:t>of</w:t>
      </w:r>
      <w:r w:rsidRPr="00B158D6">
        <w:rPr>
          <w:color w:val="6D6E71"/>
          <w:spacing w:val="-13"/>
          <w:w w:val="105"/>
          <w:sz w:val="20"/>
          <w:szCs w:val="20"/>
        </w:rPr>
        <w:t xml:space="preserve"> </w:t>
      </w:r>
      <w:r w:rsidRPr="00B158D6">
        <w:rPr>
          <w:color w:val="6D6E71"/>
          <w:w w:val="105"/>
          <w:sz w:val="20"/>
          <w:szCs w:val="20"/>
        </w:rPr>
        <w:t>a</w:t>
      </w:r>
      <w:r w:rsidRPr="00B158D6">
        <w:rPr>
          <w:color w:val="6D6E71"/>
          <w:spacing w:val="-14"/>
          <w:w w:val="105"/>
          <w:sz w:val="20"/>
          <w:szCs w:val="20"/>
        </w:rPr>
        <w:t xml:space="preserve"> </w:t>
      </w:r>
      <w:r w:rsidRPr="00B158D6">
        <w:rPr>
          <w:color w:val="6D6E71"/>
          <w:w w:val="105"/>
          <w:sz w:val="20"/>
          <w:szCs w:val="20"/>
        </w:rPr>
        <w:t>Consignment</w:t>
      </w:r>
      <w:r w:rsidRPr="00B158D6">
        <w:rPr>
          <w:color w:val="6D6E71"/>
          <w:spacing w:val="-13"/>
          <w:w w:val="105"/>
          <w:sz w:val="20"/>
          <w:szCs w:val="20"/>
        </w:rPr>
        <w:t xml:space="preserve"> </w:t>
      </w:r>
      <w:r w:rsidRPr="00B158D6">
        <w:rPr>
          <w:color w:val="6D6E71"/>
          <w:w w:val="105"/>
          <w:sz w:val="20"/>
          <w:szCs w:val="20"/>
        </w:rPr>
        <w:t>is</w:t>
      </w:r>
      <w:r w:rsidRPr="00B158D6">
        <w:rPr>
          <w:color w:val="6D6E71"/>
          <w:spacing w:val="-14"/>
          <w:w w:val="105"/>
          <w:sz w:val="20"/>
          <w:szCs w:val="20"/>
        </w:rPr>
        <w:t xml:space="preserve"> </w:t>
      </w:r>
      <w:r w:rsidRPr="00B158D6">
        <w:rPr>
          <w:color w:val="6D6E71"/>
          <w:w w:val="105"/>
          <w:sz w:val="20"/>
          <w:szCs w:val="20"/>
        </w:rPr>
        <w:t>lost</w:t>
      </w:r>
      <w:r w:rsidRPr="00B158D6">
        <w:rPr>
          <w:color w:val="6D6E71"/>
          <w:spacing w:val="-13"/>
          <w:w w:val="105"/>
          <w:sz w:val="20"/>
          <w:szCs w:val="20"/>
        </w:rPr>
        <w:t xml:space="preserve"> </w:t>
      </w:r>
      <w:r w:rsidRPr="00B158D6">
        <w:rPr>
          <w:color w:val="6D6E71"/>
          <w:w w:val="105"/>
          <w:sz w:val="20"/>
          <w:szCs w:val="20"/>
        </w:rPr>
        <w:t>or damaged,</w:t>
      </w:r>
      <w:r w:rsidRPr="00B158D6">
        <w:rPr>
          <w:color w:val="6D6E71"/>
          <w:spacing w:val="-17"/>
          <w:w w:val="105"/>
          <w:sz w:val="20"/>
          <w:szCs w:val="20"/>
        </w:rPr>
        <w:t xml:space="preserve"> </w:t>
      </w:r>
      <w:r w:rsidRPr="00B158D6">
        <w:rPr>
          <w:color w:val="6D6E71"/>
          <w:w w:val="105"/>
          <w:sz w:val="20"/>
          <w:szCs w:val="20"/>
        </w:rPr>
        <w:t>to</w:t>
      </w:r>
      <w:r w:rsidRPr="00B158D6">
        <w:rPr>
          <w:color w:val="6D6E71"/>
          <w:spacing w:val="-17"/>
          <w:w w:val="105"/>
          <w:sz w:val="20"/>
          <w:szCs w:val="20"/>
        </w:rPr>
        <w:t xml:space="preserve"> </w:t>
      </w:r>
      <w:r w:rsidRPr="00B158D6">
        <w:rPr>
          <w:color w:val="6D6E71"/>
          <w:w w:val="105"/>
          <w:sz w:val="20"/>
          <w:szCs w:val="20"/>
        </w:rPr>
        <w:t>a</w:t>
      </w:r>
      <w:r w:rsidRPr="00B158D6">
        <w:rPr>
          <w:color w:val="6D6E71"/>
          <w:spacing w:val="-16"/>
          <w:w w:val="105"/>
          <w:sz w:val="20"/>
          <w:szCs w:val="20"/>
        </w:rPr>
        <w:t xml:space="preserve"> </w:t>
      </w:r>
      <w:r w:rsidRPr="00B158D6">
        <w:rPr>
          <w:color w:val="6D6E71"/>
          <w:w w:val="105"/>
          <w:sz w:val="20"/>
          <w:szCs w:val="20"/>
        </w:rPr>
        <w:t>maximum</w:t>
      </w:r>
      <w:r w:rsidRPr="00B158D6">
        <w:rPr>
          <w:color w:val="6D6E71"/>
          <w:spacing w:val="-17"/>
          <w:w w:val="105"/>
          <w:sz w:val="20"/>
          <w:szCs w:val="20"/>
        </w:rPr>
        <w:t xml:space="preserve"> </w:t>
      </w:r>
      <w:r w:rsidRPr="00B158D6">
        <w:rPr>
          <w:color w:val="6D6E71"/>
          <w:w w:val="105"/>
          <w:sz w:val="20"/>
          <w:szCs w:val="20"/>
        </w:rPr>
        <w:t>rate</w:t>
      </w:r>
      <w:r w:rsidRPr="00B158D6">
        <w:rPr>
          <w:color w:val="6D6E71"/>
          <w:spacing w:val="-16"/>
          <w:w w:val="105"/>
          <w:sz w:val="20"/>
          <w:szCs w:val="20"/>
        </w:rPr>
        <w:t xml:space="preserve"> </w:t>
      </w:r>
      <w:r w:rsidRPr="00B158D6">
        <w:rPr>
          <w:color w:val="6D6E71"/>
          <w:w w:val="105"/>
          <w:sz w:val="20"/>
          <w:szCs w:val="20"/>
        </w:rPr>
        <w:t>of</w:t>
      </w:r>
      <w:r w:rsidRPr="00B158D6">
        <w:rPr>
          <w:color w:val="6D6E71"/>
          <w:spacing w:val="-17"/>
          <w:w w:val="105"/>
          <w:sz w:val="20"/>
          <w:szCs w:val="20"/>
        </w:rPr>
        <w:t xml:space="preserve"> </w:t>
      </w:r>
      <w:r w:rsidRPr="00B158D6">
        <w:rPr>
          <w:color w:val="6D6E71"/>
          <w:w w:val="105"/>
          <w:sz w:val="20"/>
          <w:szCs w:val="20"/>
        </w:rPr>
        <w:t>£1,300</w:t>
      </w:r>
      <w:r w:rsidRPr="00B158D6">
        <w:rPr>
          <w:color w:val="6D6E71"/>
          <w:spacing w:val="-16"/>
          <w:w w:val="105"/>
          <w:sz w:val="20"/>
          <w:szCs w:val="20"/>
        </w:rPr>
        <w:t xml:space="preserve"> </w:t>
      </w:r>
      <w:r w:rsidRPr="00B158D6">
        <w:rPr>
          <w:color w:val="6D6E71"/>
          <w:w w:val="105"/>
          <w:sz w:val="20"/>
          <w:szCs w:val="20"/>
        </w:rPr>
        <w:t>per</w:t>
      </w:r>
      <w:r w:rsidRPr="00B158D6">
        <w:rPr>
          <w:color w:val="6D6E71"/>
          <w:spacing w:val="-17"/>
          <w:w w:val="105"/>
          <w:sz w:val="20"/>
          <w:szCs w:val="20"/>
        </w:rPr>
        <w:t xml:space="preserve"> </w:t>
      </w:r>
      <w:r w:rsidRPr="00B158D6">
        <w:rPr>
          <w:color w:val="6D6E71"/>
          <w:w w:val="105"/>
          <w:sz w:val="20"/>
          <w:szCs w:val="20"/>
        </w:rPr>
        <w:t>tonne inclusive</w:t>
      </w:r>
      <w:r w:rsidRPr="00B158D6">
        <w:rPr>
          <w:color w:val="6D6E71"/>
          <w:spacing w:val="-22"/>
          <w:w w:val="105"/>
          <w:sz w:val="20"/>
          <w:szCs w:val="20"/>
        </w:rPr>
        <w:t xml:space="preserve"> </w:t>
      </w:r>
      <w:r w:rsidRPr="00B158D6">
        <w:rPr>
          <w:color w:val="6D6E71"/>
          <w:w w:val="105"/>
          <w:sz w:val="20"/>
          <w:szCs w:val="20"/>
        </w:rPr>
        <w:t>of</w:t>
      </w:r>
      <w:r w:rsidRPr="00B158D6">
        <w:rPr>
          <w:color w:val="6D6E71"/>
          <w:spacing w:val="-22"/>
          <w:w w:val="105"/>
          <w:sz w:val="20"/>
          <w:szCs w:val="20"/>
        </w:rPr>
        <w:t xml:space="preserve"> </w:t>
      </w:r>
      <w:r w:rsidRPr="00B158D6">
        <w:rPr>
          <w:color w:val="6D6E71"/>
          <w:w w:val="105"/>
          <w:sz w:val="20"/>
          <w:szCs w:val="20"/>
        </w:rPr>
        <w:t>all/any</w:t>
      </w:r>
      <w:r w:rsidRPr="00B158D6">
        <w:rPr>
          <w:color w:val="6D6E71"/>
          <w:spacing w:val="-22"/>
          <w:w w:val="105"/>
          <w:sz w:val="20"/>
          <w:szCs w:val="20"/>
        </w:rPr>
        <w:t xml:space="preserve"> </w:t>
      </w:r>
      <w:r w:rsidRPr="00B158D6">
        <w:rPr>
          <w:color w:val="6D6E71"/>
          <w:w w:val="105"/>
          <w:sz w:val="20"/>
          <w:szCs w:val="20"/>
        </w:rPr>
        <w:t>duties</w:t>
      </w:r>
      <w:r w:rsidRPr="00B158D6">
        <w:rPr>
          <w:color w:val="6D6E71"/>
          <w:spacing w:val="-22"/>
          <w:w w:val="105"/>
          <w:sz w:val="20"/>
          <w:szCs w:val="20"/>
        </w:rPr>
        <w:t xml:space="preserve"> </w:t>
      </w:r>
      <w:r w:rsidRPr="00B158D6">
        <w:rPr>
          <w:color w:val="6D6E71"/>
          <w:w w:val="105"/>
          <w:sz w:val="20"/>
          <w:szCs w:val="20"/>
        </w:rPr>
        <w:t>and/or</w:t>
      </w:r>
      <w:r w:rsidRPr="00B158D6">
        <w:rPr>
          <w:color w:val="6D6E71"/>
          <w:spacing w:val="-22"/>
          <w:w w:val="105"/>
          <w:sz w:val="20"/>
          <w:szCs w:val="20"/>
        </w:rPr>
        <w:t xml:space="preserve"> </w:t>
      </w:r>
      <w:r w:rsidRPr="00B158D6">
        <w:rPr>
          <w:color w:val="6D6E71"/>
          <w:w w:val="105"/>
          <w:sz w:val="20"/>
          <w:szCs w:val="20"/>
        </w:rPr>
        <w:t>taxes</w:t>
      </w:r>
      <w:r w:rsidRPr="00B158D6">
        <w:rPr>
          <w:color w:val="6D6E71"/>
          <w:spacing w:val="-22"/>
          <w:w w:val="105"/>
          <w:sz w:val="20"/>
          <w:szCs w:val="20"/>
        </w:rPr>
        <w:t xml:space="preserve"> </w:t>
      </w:r>
      <w:r w:rsidRPr="00B158D6">
        <w:rPr>
          <w:color w:val="6D6E71"/>
          <w:w w:val="105"/>
          <w:sz w:val="20"/>
          <w:szCs w:val="20"/>
        </w:rPr>
        <w:t>on</w:t>
      </w:r>
      <w:r w:rsidRPr="00B158D6">
        <w:rPr>
          <w:color w:val="6D6E71"/>
          <w:spacing w:val="-22"/>
          <w:w w:val="105"/>
          <w:sz w:val="20"/>
          <w:szCs w:val="20"/>
        </w:rPr>
        <w:t xml:space="preserve"> </w:t>
      </w:r>
      <w:r w:rsidRPr="00B158D6">
        <w:rPr>
          <w:color w:val="6D6E71"/>
          <w:w w:val="105"/>
          <w:sz w:val="20"/>
          <w:szCs w:val="20"/>
        </w:rPr>
        <w:t>the</w:t>
      </w:r>
      <w:r w:rsidRPr="00B158D6">
        <w:rPr>
          <w:color w:val="6D6E71"/>
          <w:spacing w:val="-21"/>
          <w:w w:val="105"/>
          <w:sz w:val="20"/>
          <w:szCs w:val="20"/>
        </w:rPr>
        <w:t xml:space="preserve"> </w:t>
      </w:r>
      <w:r w:rsidRPr="00B158D6">
        <w:rPr>
          <w:color w:val="6D6E71"/>
          <w:w w:val="105"/>
          <w:sz w:val="20"/>
          <w:szCs w:val="20"/>
        </w:rPr>
        <w:t>gross weight of the Consignment or that proportion by weight of lost or damaged property as stated on the</w:t>
      </w:r>
      <w:r w:rsidRPr="00B158D6">
        <w:rPr>
          <w:color w:val="6D6E71"/>
          <w:spacing w:val="-11"/>
          <w:w w:val="105"/>
          <w:sz w:val="20"/>
          <w:szCs w:val="20"/>
        </w:rPr>
        <w:t xml:space="preserve"> </w:t>
      </w:r>
      <w:r w:rsidRPr="00B158D6">
        <w:rPr>
          <w:color w:val="6D6E71"/>
          <w:w w:val="105"/>
          <w:sz w:val="20"/>
          <w:szCs w:val="20"/>
        </w:rPr>
        <w:t>Consignment</w:t>
      </w:r>
      <w:r w:rsidRPr="00B158D6">
        <w:rPr>
          <w:color w:val="6D6E71"/>
          <w:spacing w:val="-10"/>
          <w:w w:val="105"/>
          <w:sz w:val="20"/>
          <w:szCs w:val="20"/>
        </w:rPr>
        <w:t xml:space="preserve"> </w:t>
      </w:r>
      <w:r w:rsidRPr="00B158D6">
        <w:rPr>
          <w:color w:val="6D6E71"/>
          <w:w w:val="105"/>
          <w:sz w:val="20"/>
          <w:szCs w:val="20"/>
        </w:rPr>
        <w:t>note</w:t>
      </w:r>
      <w:r w:rsidRPr="00B158D6">
        <w:rPr>
          <w:color w:val="6D6E71"/>
          <w:spacing w:val="-11"/>
          <w:w w:val="105"/>
          <w:sz w:val="20"/>
          <w:szCs w:val="20"/>
        </w:rPr>
        <w:t xml:space="preserve"> </w:t>
      </w:r>
      <w:r w:rsidRPr="00B158D6">
        <w:rPr>
          <w:color w:val="6D6E71"/>
          <w:w w:val="105"/>
          <w:sz w:val="20"/>
          <w:szCs w:val="20"/>
        </w:rPr>
        <w:t>referred</w:t>
      </w:r>
      <w:r w:rsidRPr="00B158D6">
        <w:rPr>
          <w:color w:val="6D6E71"/>
          <w:spacing w:val="-10"/>
          <w:w w:val="105"/>
          <w:sz w:val="20"/>
          <w:szCs w:val="20"/>
        </w:rPr>
        <w:t xml:space="preserve"> </w:t>
      </w:r>
      <w:r w:rsidRPr="00B158D6">
        <w:rPr>
          <w:color w:val="6D6E71"/>
          <w:w w:val="105"/>
          <w:sz w:val="20"/>
          <w:szCs w:val="20"/>
        </w:rPr>
        <w:t>to</w:t>
      </w:r>
      <w:r w:rsidRPr="00B158D6">
        <w:rPr>
          <w:color w:val="6D6E71"/>
          <w:spacing w:val="-11"/>
          <w:w w:val="105"/>
          <w:sz w:val="20"/>
          <w:szCs w:val="20"/>
        </w:rPr>
        <w:t xml:space="preserve"> </w:t>
      </w:r>
      <w:r w:rsidRPr="00B158D6">
        <w:rPr>
          <w:color w:val="6D6E71"/>
          <w:w w:val="105"/>
          <w:sz w:val="20"/>
          <w:szCs w:val="20"/>
        </w:rPr>
        <w:t>in</w:t>
      </w:r>
      <w:r w:rsidRPr="00B158D6">
        <w:rPr>
          <w:color w:val="6D6E71"/>
          <w:spacing w:val="-10"/>
          <w:w w:val="105"/>
          <w:sz w:val="20"/>
          <w:szCs w:val="20"/>
        </w:rPr>
        <w:t xml:space="preserve"> </w:t>
      </w:r>
      <w:r w:rsidRPr="00B158D6">
        <w:rPr>
          <w:color w:val="6D6E71"/>
          <w:w w:val="105"/>
          <w:sz w:val="20"/>
          <w:szCs w:val="20"/>
        </w:rPr>
        <w:t>Condition</w:t>
      </w:r>
      <w:r w:rsidR="00B158D6" w:rsidRPr="00B158D6">
        <w:rPr>
          <w:color w:val="6D6E71"/>
          <w:w w:val="105"/>
          <w:sz w:val="20"/>
          <w:szCs w:val="20"/>
        </w:rPr>
        <w:t xml:space="preserve"> </w:t>
      </w:r>
      <w:r w:rsidRPr="00B158D6">
        <w:rPr>
          <w:color w:val="6D6E71"/>
          <w:w w:val="105"/>
          <w:sz w:val="20"/>
          <w:szCs w:val="20"/>
        </w:rPr>
        <w:t>5, or otherwise ascertained, or £500 for the total Consignment</w:t>
      </w:r>
      <w:r w:rsidRPr="00B158D6">
        <w:rPr>
          <w:color w:val="6D6E71"/>
          <w:spacing w:val="-26"/>
          <w:w w:val="105"/>
          <w:sz w:val="20"/>
          <w:szCs w:val="20"/>
        </w:rPr>
        <w:t xml:space="preserve"> </w:t>
      </w:r>
      <w:r w:rsidRPr="00B158D6">
        <w:rPr>
          <w:color w:val="6D6E71"/>
          <w:w w:val="105"/>
          <w:sz w:val="20"/>
          <w:szCs w:val="20"/>
        </w:rPr>
        <w:t>whichever</w:t>
      </w:r>
      <w:r w:rsidRPr="00B158D6">
        <w:rPr>
          <w:color w:val="6D6E71"/>
          <w:spacing w:val="-26"/>
          <w:w w:val="105"/>
          <w:sz w:val="20"/>
          <w:szCs w:val="20"/>
        </w:rPr>
        <w:t xml:space="preserve"> </w:t>
      </w:r>
      <w:r w:rsidRPr="00B158D6">
        <w:rPr>
          <w:color w:val="6D6E71"/>
          <w:w w:val="105"/>
          <w:sz w:val="20"/>
          <w:szCs w:val="20"/>
        </w:rPr>
        <w:t>is</w:t>
      </w:r>
      <w:r w:rsidRPr="00B158D6">
        <w:rPr>
          <w:color w:val="6D6E71"/>
          <w:spacing w:val="-26"/>
          <w:w w:val="105"/>
          <w:sz w:val="20"/>
          <w:szCs w:val="20"/>
        </w:rPr>
        <w:t xml:space="preserve"> </w:t>
      </w:r>
      <w:r w:rsidRPr="00B158D6">
        <w:rPr>
          <w:color w:val="6D6E71"/>
          <w:w w:val="105"/>
          <w:sz w:val="20"/>
          <w:szCs w:val="20"/>
        </w:rPr>
        <w:t>greater</w:t>
      </w:r>
      <w:r w:rsidRPr="00B158D6">
        <w:rPr>
          <w:color w:val="6D6E71"/>
          <w:spacing w:val="-26"/>
          <w:w w:val="105"/>
          <w:sz w:val="20"/>
          <w:szCs w:val="20"/>
        </w:rPr>
        <w:t xml:space="preserve"> </w:t>
      </w:r>
      <w:r w:rsidRPr="00B158D6">
        <w:rPr>
          <w:color w:val="6D6E71"/>
          <w:w w:val="105"/>
          <w:sz w:val="20"/>
          <w:szCs w:val="20"/>
        </w:rPr>
        <w:t>but</w:t>
      </w:r>
      <w:r w:rsidRPr="00B158D6">
        <w:rPr>
          <w:color w:val="6D6E71"/>
          <w:spacing w:val="-26"/>
          <w:w w:val="105"/>
          <w:sz w:val="20"/>
          <w:szCs w:val="20"/>
        </w:rPr>
        <w:t xml:space="preserve"> </w:t>
      </w:r>
      <w:r w:rsidRPr="00B158D6">
        <w:rPr>
          <w:color w:val="6D6E71"/>
          <w:w w:val="105"/>
          <w:sz w:val="20"/>
          <w:szCs w:val="20"/>
        </w:rPr>
        <w:t>not</w:t>
      </w:r>
      <w:r w:rsidRPr="00B158D6">
        <w:rPr>
          <w:color w:val="6D6E71"/>
          <w:spacing w:val="-26"/>
          <w:w w:val="105"/>
          <w:sz w:val="20"/>
          <w:szCs w:val="20"/>
        </w:rPr>
        <w:t xml:space="preserve"> </w:t>
      </w:r>
      <w:r w:rsidRPr="00B158D6">
        <w:rPr>
          <w:color w:val="6D6E71"/>
          <w:w w:val="105"/>
          <w:sz w:val="20"/>
          <w:szCs w:val="20"/>
        </w:rPr>
        <w:t>exceeding the actual value of the Consignment or part of the Consignment;</w:t>
      </w:r>
    </w:p>
    <w:p w14:paraId="1E9E51E4" w14:textId="1CC7DC40" w:rsidR="00825C83" w:rsidRPr="00D17B37" w:rsidRDefault="003841B5" w:rsidP="00D17B37">
      <w:pPr>
        <w:pStyle w:val="ListParagraph"/>
        <w:numPr>
          <w:ilvl w:val="0"/>
          <w:numId w:val="3"/>
        </w:numPr>
        <w:tabs>
          <w:tab w:val="left" w:pos="795"/>
        </w:tabs>
        <w:spacing w:before="2" w:line="304" w:lineRule="auto"/>
        <w:ind w:right="76"/>
        <w:jc w:val="both"/>
        <w:rPr>
          <w:sz w:val="20"/>
          <w:szCs w:val="20"/>
        </w:rPr>
      </w:pPr>
      <w:proofErr w:type="gramStart"/>
      <w:r w:rsidRPr="00D17B37">
        <w:rPr>
          <w:color w:val="6D6E71"/>
          <w:sz w:val="20"/>
          <w:szCs w:val="20"/>
        </w:rPr>
        <w:t>for the purpose of</w:t>
      </w:r>
      <w:proofErr w:type="gramEnd"/>
      <w:r w:rsidRPr="00D17B37">
        <w:rPr>
          <w:color w:val="6D6E71"/>
          <w:sz w:val="20"/>
          <w:szCs w:val="20"/>
        </w:rPr>
        <w:t xml:space="preserve"> this Condition the value referred to is the valuation of the Goods at the time they are accepted for carriage including all duties and</w:t>
      </w:r>
      <w:r w:rsidRPr="00D17B37">
        <w:rPr>
          <w:color w:val="6D6E71"/>
          <w:spacing w:val="-23"/>
          <w:sz w:val="20"/>
          <w:szCs w:val="20"/>
        </w:rPr>
        <w:t xml:space="preserve"> </w:t>
      </w:r>
      <w:r w:rsidRPr="00D17B37">
        <w:rPr>
          <w:color w:val="6D6E71"/>
          <w:sz w:val="20"/>
          <w:szCs w:val="20"/>
        </w:rPr>
        <w:t>taxes.</w:t>
      </w:r>
      <w:r w:rsidR="00E446CA" w:rsidRPr="00D17B37">
        <w:rPr>
          <w:color w:val="6D6E71"/>
          <w:sz w:val="20"/>
          <w:szCs w:val="20"/>
        </w:rPr>
        <w:t xml:space="preserve"> </w:t>
      </w:r>
      <w:r w:rsidRPr="00D17B37">
        <w:rPr>
          <w:color w:val="6D6E71"/>
          <w:w w:val="105"/>
          <w:sz w:val="20"/>
          <w:szCs w:val="20"/>
        </w:rPr>
        <w:t>Provided</w:t>
      </w:r>
      <w:r w:rsidRPr="00D17B37">
        <w:rPr>
          <w:color w:val="6D6E71"/>
          <w:spacing w:val="-24"/>
          <w:w w:val="105"/>
          <w:sz w:val="20"/>
          <w:szCs w:val="20"/>
        </w:rPr>
        <w:t xml:space="preserve"> </w:t>
      </w:r>
      <w:r w:rsidRPr="00D17B37">
        <w:rPr>
          <w:color w:val="6D6E71"/>
          <w:w w:val="105"/>
          <w:sz w:val="20"/>
          <w:szCs w:val="20"/>
        </w:rPr>
        <w:t>that</w:t>
      </w:r>
      <w:r w:rsidRPr="00D17B37">
        <w:rPr>
          <w:color w:val="6D6E71"/>
          <w:spacing w:val="-23"/>
          <w:w w:val="105"/>
          <w:sz w:val="20"/>
          <w:szCs w:val="20"/>
        </w:rPr>
        <w:t xml:space="preserve"> </w:t>
      </w:r>
      <w:r w:rsidRPr="00D17B37">
        <w:rPr>
          <w:color w:val="6D6E71"/>
          <w:w w:val="105"/>
          <w:sz w:val="20"/>
          <w:szCs w:val="20"/>
        </w:rPr>
        <w:t>no</w:t>
      </w:r>
      <w:r w:rsidRPr="00D17B37">
        <w:rPr>
          <w:color w:val="6D6E71"/>
          <w:spacing w:val="-24"/>
          <w:w w:val="105"/>
          <w:sz w:val="20"/>
          <w:szCs w:val="20"/>
        </w:rPr>
        <w:t xml:space="preserve"> </w:t>
      </w:r>
      <w:r w:rsidRPr="00D17B37">
        <w:rPr>
          <w:color w:val="6D6E71"/>
          <w:w w:val="105"/>
          <w:sz w:val="20"/>
          <w:szCs w:val="20"/>
        </w:rPr>
        <w:t>claim</w:t>
      </w:r>
      <w:r w:rsidRPr="00D17B37">
        <w:rPr>
          <w:color w:val="6D6E71"/>
          <w:spacing w:val="-23"/>
          <w:w w:val="105"/>
          <w:sz w:val="20"/>
          <w:szCs w:val="20"/>
        </w:rPr>
        <w:t xml:space="preserve"> </w:t>
      </w:r>
      <w:r w:rsidRPr="00D17B37">
        <w:rPr>
          <w:color w:val="6D6E71"/>
          <w:w w:val="105"/>
          <w:sz w:val="20"/>
          <w:szCs w:val="20"/>
        </w:rPr>
        <w:t>shall</w:t>
      </w:r>
      <w:r w:rsidRPr="00D17B37">
        <w:rPr>
          <w:color w:val="6D6E71"/>
          <w:spacing w:val="-24"/>
          <w:w w:val="105"/>
          <w:sz w:val="20"/>
          <w:szCs w:val="20"/>
        </w:rPr>
        <w:t xml:space="preserve"> </w:t>
      </w:r>
      <w:r w:rsidRPr="00D17B37">
        <w:rPr>
          <w:color w:val="6D6E71"/>
          <w:w w:val="105"/>
          <w:sz w:val="20"/>
          <w:szCs w:val="20"/>
        </w:rPr>
        <w:t>be</w:t>
      </w:r>
      <w:r w:rsidRPr="00D17B37">
        <w:rPr>
          <w:color w:val="6D6E71"/>
          <w:spacing w:val="-23"/>
          <w:w w:val="105"/>
          <w:sz w:val="20"/>
          <w:szCs w:val="20"/>
        </w:rPr>
        <w:t xml:space="preserve"> </w:t>
      </w:r>
      <w:r w:rsidRPr="00D17B37">
        <w:rPr>
          <w:color w:val="6D6E71"/>
          <w:w w:val="105"/>
          <w:sz w:val="20"/>
          <w:szCs w:val="20"/>
        </w:rPr>
        <w:t>accepted</w:t>
      </w:r>
      <w:r w:rsidRPr="00D17B37">
        <w:rPr>
          <w:color w:val="6D6E71"/>
          <w:spacing w:val="-24"/>
          <w:w w:val="105"/>
          <w:sz w:val="20"/>
          <w:szCs w:val="20"/>
        </w:rPr>
        <w:t xml:space="preserve"> </w:t>
      </w:r>
      <w:r w:rsidRPr="00D17B37">
        <w:rPr>
          <w:color w:val="6D6E71"/>
          <w:w w:val="105"/>
          <w:sz w:val="20"/>
          <w:szCs w:val="20"/>
        </w:rPr>
        <w:t>by</w:t>
      </w:r>
      <w:r w:rsidRPr="00D17B37">
        <w:rPr>
          <w:color w:val="6D6E71"/>
          <w:spacing w:val="-23"/>
          <w:w w:val="105"/>
          <w:sz w:val="20"/>
          <w:szCs w:val="20"/>
        </w:rPr>
        <w:t xml:space="preserve"> </w:t>
      </w:r>
      <w:r w:rsidRPr="00D17B37">
        <w:rPr>
          <w:color w:val="6D6E71"/>
          <w:w w:val="105"/>
          <w:sz w:val="20"/>
          <w:szCs w:val="20"/>
        </w:rPr>
        <w:t>the</w:t>
      </w:r>
      <w:r w:rsidRPr="00D17B37">
        <w:rPr>
          <w:color w:val="6D6E71"/>
          <w:spacing w:val="-24"/>
          <w:w w:val="105"/>
          <w:sz w:val="20"/>
          <w:szCs w:val="20"/>
        </w:rPr>
        <w:t xml:space="preserve"> </w:t>
      </w:r>
      <w:r w:rsidRPr="00D17B37">
        <w:rPr>
          <w:color w:val="6D6E71"/>
          <w:w w:val="105"/>
          <w:sz w:val="20"/>
          <w:szCs w:val="20"/>
        </w:rPr>
        <w:t>Carrier pending its receipt from the Customer of proof of the value</w:t>
      </w:r>
      <w:r w:rsidRPr="00D17B37">
        <w:rPr>
          <w:color w:val="6D6E71"/>
          <w:spacing w:val="-12"/>
          <w:w w:val="105"/>
          <w:sz w:val="20"/>
          <w:szCs w:val="20"/>
        </w:rPr>
        <w:t xml:space="preserve"> </w:t>
      </w:r>
      <w:r w:rsidRPr="00D17B37">
        <w:rPr>
          <w:color w:val="6D6E71"/>
          <w:w w:val="105"/>
          <w:sz w:val="20"/>
          <w:szCs w:val="20"/>
        </w:rPr>
        <w:t>of</w:t>
      </w:r>
      <w:r w:rsidRPr="00D17B37">
        <w:rPr>
          <w:color w:val="6D6E71"/>
          <w:spacing w:val="-11"/>
          <w:w w:val="105"/>
          <w:sz w:val="20"/>
          <w:szCs w:val="20"/>
        </w:rPr>
        <w:t xml:space="preserve"> </w:t>
      </w:r>
      <w:r w:rsidRPr="00D17B37">
        <w:rPr>
          <w:color w:val="6D6E71"/>
          <w:w w:val="105"/>
          <w:sz w:val="20"/>
          <w:szCs w:val="20"/>
        </w:rPr>
        <w:t>the</w:t>
      </w:r>
      <w:r w:rsidRPr="00D17B37">
        <w:rPr>
          <w:color w:val="6D6E71"/>
          <w:spacing w:val="-12"/>
          <w:w w:val="105"/>
          <w:sz w:val="20"/>
          <w:szCs w:val="20"/>
        </w:rPr>
        <w:t xml:space="preserve"> </w:t>
      </w:r>
      <w:r w:rsidRPr="00D17B37">
        <w:rPr>
          <w:color w:val="6D6E71"/>
          <w:w w:val="105"/>
          <w:sz w:val="20"/>
          <w:szCs w:val="20"/>
        </w:rPr>
        <w:t>Consignment</w:t>
      </w:r>
      <w:r w:rsidRPr="00D17B37">
        <w:rPr>
          <w:color w:val="6D6E71"/>
          <w:spacing w:val="-11"/>
          <w:w w:val="105"/>
          <w:sz w:val="20"/>
          <w:szCs w:val="20"/>
        </w:rPr>
        <w:t xml:space="preserve"> </w:t>
      </w:r>
      <w:r w:rsidRPr="00D17B37">
        <w:rPr>
          <w:color w:val="6D6E71"/>
          <w:w w:val="105"/>
          <w:sz w:val="20"/>
          <w:szCs w:val="20"/>
        </w:rPr>
        <w:t>or</w:t>
      </w:r>
      <w:r w:rsidRPr="00D17B37">
        <w:rPr>
          <w:color w:val="6D6E71"/>
          <w:spacing w:val="-12"/>
          <w:w w:val="105"/>
          <w:sz w:val="20"/>
          <w:szCs w:val="20"/>
        </w:rPr>
        <w:t xml:space="preserve"> </w:t>
      </w:r>
      <w:r w:rsidRPr="00D17B37">
        <w:rPr>
          <w:color w:val="6D6E71"/>
          <w:w w:val="105"/>
          <w:sz w:val="20"/>
          <w:szCs w:val="20"/>
        </w:rPr>
        <w:t>any</w:t>
      </w:r>
      <w:r w:rsidRPr="00D17B37">
        <w:rPr>
          <w:color w:val="6D6E71"/>
          <w:spacing w:val="-11"/>
          <w:w w:val="105"/>
          <w:sz w:val="20"/>
          <w:szCs w:val="20"/>
        </w:rPr>
        <w:t xml:space="preserve"> </w:t>
      </w:r>
      <w:r w:rsidRPr="00D17B37">
        <w:rPr>
          <w:color w:val="6D6E71"/>
          <w:w w:val="105"/>
          <w:sz w:val="20"/>
          <w:szCs w:val="20"/>
        </w:rPr>
        <w:t>part</w:t>
      </w:r>
      <w:r w:rsidRPr="00D17B37">
        <w:rPr>
          <w:color w:val="6D6E71"/>
          <w:spacing w:val="-11"/>
          <w:w w:val="105"/>
          <w:sz w:val="20"/>
          <w:szCs w:val="20"/>
        </w:rPr>
        <w:t xml:space="preserve"> </w:t>
      </w:r>
      <w:r w:rsidRPr="00D17B37">
        <w:rPr>
          <w:color w:val="6D6E71"/>
          <w:w w:val="105"/>
          <w:sz w:val="20"/>
          <w:szCs w:val="20"/>
        </w:rPr>
        <w:t>thereof.</w:t>
      </w:r>
    </w:p>
    <w:p w14:paraId="3AB86169" w14:textId="3A594137" w:rsidR="00825C83" w:rsidRPr="00D17B37" w:rsidRDefault="003841B5" w:rsidP="00D17B37">
      <w:pPr>
        <w:pStyle w:val="ListParagraph"/>
        <w:numPr>
          <w:ilvl w:val="1"/>
          <w:numId w:val="9"/>
        </w:numPr>
        <w:tabs>
          <w:tab w:val="left" w:pos="568"/>
        </w:tabs>
        <w:spacing w:before="144" w:line="304" w:lineRule="auto"/>
        <w:ind w:right="38"/>
        <w:jc w:val="both"/>
        <w:rPr>
          <w:sz w:val="20"/>
          <w:szCs w:val="20"/>
        </w:rPr>
      </w:pPr>
      <w:r w:rsidRPr="00D17B37">
        <w:rPr>
          <w:color w:val="6D6E71"/>
          <w:sz w:val="20"/>
          <w:szCs w:val="20"/>
        </w:rPr>
        <w:t>The Carrier’s liability for any delay or consequential loss shall not exceed the amount of the claimant’s bona fide loss or the amount of the carriage charges whichever shall be the lower unless agreement has been made previously in writing between the Carrier and the Customer for a specific level of liability for such delay or consequential loss.</w:t>
      </w:r>
    </w:p>
    <w:p w14:paraId="4E7DBADB" w14:textId="488FBF9B" w:rsidR="00825C83" w:rsidRPr="00D17B37" w:rsidRDefault="003841B5" w:rsidP="00D17B37">
      <w:pPr>
        <w:pStyle w:val="Heading2"/>
        <w:numPr>
          <w:ilvl w:val="0"/>
          <w:numId w:val="9"/>
        </w:numPr>
        <w:tabs>
          <w:tab w:val="left" w:pos="567"/>
          <w:tab w:val="left" w:pos="568"/>
        </w:tabs>
        <w:spacing w:before="81"/>
        <w:jc w:val="both"/>
        <w:rPr>
          <w:sz w:val="20"/>
          <w:szCs w:val="20"/>
        </w:rPr>
      </w:pPr>
      <w:r w:rsidRPr="00D17B37">
        <w:rPr>
          <w:color w:val="EE3124"/>
          <w:spacing w:val="-6"/>
          <w:sz w:val="20"/>
          <w:szCs w:val="20"/>
        </w:rPr>
        <w:t>Customer’s</w:t>
      </w:r>
      <w:r w:rsidRPr="00D17B37">
        <w:rPr>
          <w:color w:val="EE3124"/>
          <w:spacing w:val="-18"/>
          <w:sz w:val="20"/>
          <w:szCs w:val="20"/>
        </w:rPr>
        <w:t xml:space="preserve"> </w:t>
      </w:r>
      <w:r w:rsidRPr="00D17B37">
        <w:rPr>
          <w:color w:val="EE3124"/>
          <w:spacing w:val="-5"/>
          <w:sz w:val="20"/>
          <w:szCs w:val="20"/>
        </w:rPr>
        <w:t>indemnity</w:t>
      </w:r>
      <w:r w:rsidRPr="00D17B37">
        <w:rPr>
          <w:color w:val="EE3124"/>
          <w:spacing w:val="-18"/>
          <w:sz w:val="20"/>
          <w:szCs w:val="20"/>
        </w:rPr>
        <w:t xml:space="preserve"> </w:t>
      </w:r>
      <w:r w:rsidRPr="00D17B37">
        <w:rPr>
          <w:color w:val="EE3124"/>
          <w:spacing w:val="-3"/>
          <w:sz w:val="20"/>
          <w:szCs w:val="20"/>
        </w:rPr>
        <w:t>to</w:t>
      </w:r>
      <w:r w:rsidRPr="00D17B37">
        <w:rPr>
          <w:color w:val="EE3124"/>
          <w:spacing w:val="-18"/>
          <w:sz w:val="20"/>
          <w:szCs w:val="20"/>
        </w:rPr>
        <w:t xml:space="preserve"> </w:t>
      </w:r>
      <w:r w:rsidRPr="00D17B37">
        <w:rPr>
          <w:color w:val="EE3124"/>
          <w:spacing w:val="-4"/>
          <w:sz w:val="20"/>
          <w:szCs w:val="20"/>
        </w:rPr>
        <w:t>the</w:t>
      </w:r>
      <w:r w:rsidRPr="00D17B37">
        <w:rPr>
          <w:color w:val="EE3124"/>
          <w:spacing w:val="-18"/>
          <w:sz w:val="20"/>
          <w:szCs w:val="20"/>
        </w:rPr>
        <w:t xml:space="preserve"> </w:t>
      </w:r>
      <w:r w:rsidRPr="00D17B37">
        <w:rPr>
          <w:color w:val="EE3124"/>
          <w:spacing w:val="-6"/>
          <w:sz w:val="20"/>
          <w:szCs w:val="20"/>
        </w:rPr>
        <w:t>Carrier</w:t>
      </w:r>
    </w:p>
    <w:p w14:paraId="487648DD" w14:textId="77777777" w:rsidR="00825C83" w:rsidRPr="00D17B37" w:rsidRDefault="00825C83" w:rsidP="00D17B37">
      <w:pPr>
        <w:pStyle w:val="BodyText"/>
        <w:spacing w:before="9"/>
        <w:jc w:val="both"/>
        <w:rPr>
          <w:b/>
          <w:sz w:val="20"/>
          <w:szCs w:val="20"/>
        </w:rPr>
      </w:pPr>
    </w:p>
    <w:p w14:paraId="7CD60FF0" w14:textId="77777777" w:rsidR="00825C83" w:rsidRPr="00D17B37" w:rsidRDefault="003841B5" w:rsidP="00D17B37">
      <w:pPr>
        <w:pStyle w:val="BodyText"/>
        <w:ind w:left="113"/>
        <w:jc w:val="both"/>
        <w:rPr>
          <w:sz w:val="20"/>
          <w:szCs w:val="20"/>
        </w:rPr>
      </w:pPr>
      <w:r w:rsidRPr="00D17B37">
        <w:rPr>
          <w:color w:val="6D6E71"/>
          <w:sz w:val="20"/>
          <w:szCs w:val="20"/>
        </w:rPr>
        <w:t>The Customer shall indemnify the Carrier against:</w:t>
      </w:r>
    </w:p>
    <w:p w14:paraId="3B2E593B" w14:textId="77777777" w:rsidR="00825C83" w:rsidRPr="00D17B37" w:rsidRDefault="00825C83" w:rsidP="00D17B37">
      <w:pPr>
        <w:pStyle w:val="BodyText"/>
        <w:spacing w:before="9"/>
        <w:jc w:val="both"/>
        <w:rPr>
          <w:sz w:val="20"/>
          <w:szCs w:val="20"/>
        </w:rPr>
      </w:pPr>
    </w:p>
    <w:p w14:paraId="7C220DC3" w14:textId="77777777" w:rsidR="00825C83" w:rsidRPr="00D17B37" w:rsidRDefault="003841B5" w:rsidP="00D17B37">
      <w:pPr>
        <w:pStyle w:val="ListParagraph"/>
        <w:numPr>
          <w:ilvl w:val="1"/>
          <w:numId w:val="9"/>
        </w:numPr>
        <w:tabs>
          <w:tab w:val="left" w:pos="568"/>
        </w:tabs>
        <w:spacing w:before="0" w:line="297" w:lineRule="auto"/>
        <w:ind w:right="343"/>
        <w:jc w:val="both"/>
        <w:rPr>
          <w:sz w:val="20"/>
          <w:szCs w:val="20"/>
        </w:rPr>
      </w:pPr>
      <w:r w:rsidRPr="00D17B37">
        <w:rPr>
          <w:color w:val="6D6E71"/>
          <w:w w:val="105"/>
          <w:sz w:val="20"/>
          <w:szCs w:val="20"/>
        </w:rPr>
        <w:t>Losses suffered by the Carrier arising from any act, omission,</w:t>
      </w:r>
      <w:r w:rsidRPr="00D17B37">
        <w:rPr>
          <w:color w:val="6D6E71"/>
          <w:spacing w:val="-29"/>
          <w:w w:val="105"/>
          <w:sz w:val="20"/>
          <w:szCs w:val="20"/>
        </w:rPr>
        <w:t xml:space="preserve"> </w:t>
      </w:r>
      <w:r w:rsidRPr="00D17B37">
        <w:rPr>
          <w:color w:val="6D6E71"/>
          <w:w w:val="105"/>
          <w:sz w:val="20"/>
          <w:szCs w:val="20"/>
        </w:rPr>
        <w:t>misdirection,</w:t>
      </w:r>
      <w:r w:rsidRPr="00D17B37">
        <w:rPr>
          <w:color w:val="6D6E71"/>
          <w:spacing w:val="-29"/>
          <w:w w:val="105"/>
          <w:sz w:val="20"/>
          <w:szCs w:val="20"/>
        </w:rPr>
        <w:t xml:space="preserve"> </w:t>
      </w:r>
      <w:r w:rsidRPr="00D17B37">
        <w:rPr>
          <w:color w:val="6D6E71"/>
          <w:w w:val="105"/>
          <w:sz w:val="20"/>
          <w:szCs w:val="20"/>
        </w:rPr>
        <w:t>mis-statement</w:t>
      </w:r>
      <w:r w:rsidRPr="00D17B37">
        <w:rPr>
          <w:color w:val="6D6E71"/>
          <w:spacing w:val="-28"/>
          <w:w w:val="105"/>
          <w:sz w:val="20"/>
          <w:szCs w:val="20"/>
        </w:rPr>
        <w:t xml:space="preserve"> </w:t>
      </w:r>
      <w:r w:rsidRPr="00D17B37">
        <w:rPr>
          <w:color w:val="6D6E71"/>
          <w:w w:val="105"/>
          <w:sz w:val="20"/>
          <w:szCs w:val="20"/>
        </w:rPr>
        <w:t>or</w:t>
      </w:r>
      <w:r w:rsidRPr="00D17B37">
        <w:rPr>
          <w:color w:val="6D6E71"/>
          <w:spacing w:val="-29"/>
          <w:w w:val="105"/>
          <w:sz w:val="20"/>
          <w:szCs w:val="20"/>
        </w:rPr>
        <w:t xml:space="preserve"> </w:t>
      </w:r>
      <w:r w:rsidRPr="00D17B37">
        <w:rPr>
          <w:color w:val="6D6E71"/>
          <w:w w:val="105"/>
          <w:sz w:val="20"/>
          <w:szCs w:val="20"/>
        </w:rPr>
        <w:t>negligence</w:t>
      </w:r>
      <w:r w:rsidRPr="00D17B37">
        <w:rPr>
          <w:color w:val="6D6E71"/>
          <w:spacing w:val="-28"/>
          <w:w w:val="105"/>
          <w:sz w:val="20"/>
          <w:szCs w:val="20"/>
        </w:rPr>
        <w:t xml:space="preserve"> </w:t>
      </w:r>
      <w:r w:rsidRPr="00D17B37">
        <w:rPr>
          <w:color w:val="6D6E71"/>
          <w:w w:val="105"/>
          <w:sz w:val="20"/>
          <w:szCs w:val="20"/>
        </w:rPr>
        <w:t>by the</w:t>
      </w:r>
      <w:r w:rsidRPr="00D17B37">
        <w:rPr>
          <w:color w:val="6D6E71"/>
          <w:spacing w:val="-26"/>
          <w:w w:val="105"/>
          <w:sz w:val="20"/>
          <w:szCs w:val="20"/>
        </w:rPr>
        <w:t xml:space="preserve"> </w:t>
      </w:r>
      <w:r w:rsidRPr="00D17B37">
        <w:rPr>
          <w:color w:val="6D6E71"/>
          <w:w w:val="105"/>
          <w:sz w:val="20"/>
          <w:szCs w:val="20"/>
        </w:rPr>
        <w:t>Customer,</w:t>
      </w:r>
      <w:r w:rsidRPr="00D17B37">
        <w:rPr>
          <w:color w:val="6D6E71"/>
          <w:spacing w:val="-25"/>
          <w:w w:val="105"/>
          <w:sz w:val="20"/>
          <w:szCs w:val="20"/>
        </w:rPr>
        <w:t xml:space="preserve"> </w:t>
      </w:r>
      <w:r w:rsidRPr="00D17B37">
        <w:rPr>
          <w:color w:val="6D6E71"/>
          <w:w w:val="105"/>
          <w:sz w:val="20"/>
          <w:szCs w:val="20"/>
        </w:rPr>
        <w:t>Consignor</w:t>
      </w:r>
      <w:r w:rsidRPr="00D17B37">
        <w:rPr>
          <w:color w:val="6D6E71"/>
          <w:spacing w:val="-25"/>
          <w:w w:val="105"/>
          <w:sz w:val="20"/>
          <w:szCs w:val="20"/>
        </w:rPr>
        <w:t xml:space="preserve"> </w:t>
      </w:r>
      <w:r w:rsidRPr="00D17B37">
        <w:rPr>
          <w:color w:val="6D6E71"/>
          <w:w w:val="105"/>
          <w:sz w:val="20"/>
          <w:szCs w:val="20"/>
        </w:rPr>
        <w:t>or</w:t>
      </w:r>
      <w:r w:rsidRPr="00D17B37">
        <w:rPr>
          <w:color w:val="6D6E71"/>
          <w:spacing w:val="-25"/>
          <w:w w:val="105"/>
          <w:sz w:val="20"/>
          <w:szCs w:val="20"/>
        </w:rPr>
        <w:t xml:space="preserve"> </w:t>
      </w:r>
      <w:r w:rsidRPr="00D17B37">
        <w:rPr>
          <w:color w:val="6D6E71"/>
          <w:w w:val="105"/>
          <w:sz w:val="20"/>
          <w:szCs w:val="20"/>
        </w:rPr>
        <w:t>Consignee,</w:t>
      </w:r>
      <w:r w:rsidRPr="00D17B37">
        <w:rPr>
          <w:color w:val="6D6E71"/>
          <w:spacing w:val="-25"/>
          <w:w w:val="105"/>
          <w:sz w:val="20"/>
          <w:szCs w:val="20"/>
        </w:rPr>
        <w:t xml:space="preserve"> </w:t>
      </w:r>
      <w:r w:rsidRPr="00D17B37">
        <w:rPr>
          <w:color w:val="6D6E71"/>
          <w:w w:val="105"/>
          <w:sz w:val="20"/>
          <w:szCs w:val="20"/>
        </w:rPr>
        <w:t>its</w:t>
      </w:r>
      <w:r w:rsidRPr="00D17B37">
        <w:rPr>
          <w:color w:val="6D6E71"/>
          <w:spacing w:val="-25"/>
          <w:w w:val="105"/>
          <w:sz w:val="20"/>
          <w:szCs w:val="20"/>
        </w:rPr>
        <w:t xml:space="preserve"> </w:t>
      </w:r>
      <w:r w:rsidRPr="00D17B37">
        <w:rPr>
          <w:color w:val="6D6E71"/>
          <w:w w:val="105"/>
          <w:sz w:val="20"/>
          <w:szCs w:val="20"/>
        </w:rPr>
        <w:t>servants</w:t>
      </w:r>
      <w:r w:rsidRPr="00D17B37">
        <w:rPr>
          <w:color w:val="6D6E71"/>
          <w:spacing w:val="-26"/>
          <w:w w:val="105"/>
          <w:sz w:val="20"/>
          <w:szCs w:val="20"/>
        </w:rPr>
        <w:t xml:space="preserve"> </w:t>
      </w:r>
      <w:r w:rsidRPr="00D17B37">
        <w:rPr>
          <w:color w:val="6D6E71"/>
          <w:w w:val="105"/>
          <w:sz w:val="20"/>
          <w:szCs w:val="20"/>
        </w:rPr>
        <w:t>or agents.</w:t>
      </w:r>
    </w:p>
    <w:p w14:paraId="4176F02B" w14:textId="77777777" w:rsidR="00825C83" w:rsidRPr="00D17B37" w:rsidRDefault="003841B5" w:rsidP="00D17B37">
      <w:pPr>
        <w:pStyle w:val="ListParagraph"/>
        <w:numPr>
          <w:ilvl w:val="1"/>
          <w:numId w:val="9"/>
        </w:numPr>
        <w:tabs>
          <w:tab w:val="left" w:pos="568"/>
        </w:tabs>
        <w:spacing w:before="138" w:line="297" w:lineRule="auto"/>
        <w:ind w:right="311"/>
        <w:jc w:val="both"/>
        <w:rPr>
          <w:sz w:val="20"/>
          <w:szCs w:val="20"/>
        </w:rPr>
      </w:pPr>
      <w:r w:rsidRPr="00D17B37">
        <w:rPr>
          <w:color w:val="6D6E71"/>
          <w:w w:val="105"/>
          <w:sz w:val="20"/>
          <w:szCs w:val="20"/>
        </w:rPr>
        <w:t>Claims</w:t>
      </w:r>
      <w:r w:rsidRPr="00D17B37">
        <w:rPr>
          <w:color w:val="6D6E71"/>
          <w:spacing w:val="-19"/>
          <w:w w:val="105"/>
          <w:sz w:val="20"/>
          <w:szCs w:val="20"/>
        </w:rPr>
        <w:t xml:space="preserve"> </w:t>
      </w:r>
      <w:r w:rsidRPr="00D17B37">
        <w:rPr>
          <w:color w:val="6D6E71"/>
          <w:w w:val="105"/>
          <w:sz w:val="20"/>
          <w:szCs w:val="20"/>
        </w:rPr>
        <w:t>of</w:t>
      </w:r>
      <w:r w:rsidRPr="00D17B37">
        <w:rPr>
          <w:color w:val="6D6E71"/>
          <w:spacing w:val="-19"/>
          <w:w w:val="105"/>
          <w:sz w:val="20"/>
          <w:szCs w:val="20"/>
        </w:rPr>
        <w:t xml:space="preserve"> </w:t>
      </w:r>
      <w:r w:rsidRPr="00D17B37">
        <w:rPr>
          <w:color w:val="6D6E71"/>
          <w:w w:val="105"/>
          <w:sz w:val="20"/>
          <w:szCs w:val="20"/>
        </w:rPr>
        <w:t>any</w:t>
      </w:r>
      <w:r w:rsidRPr="00D17B37">
        <w:rPr>
          <w:color w:val="6D6E71"/>
          <w:spacing w:val="-18"/>
          <w:w w:val="105"/>
          <w:sz w:val="20"/>
          <w:szCs w:val="20"/>
        </w:rPr>
        <w:t xml:space="preserve"> </w:t>
      </w:r>
      <w:r w:rsidRPr="00D17B37">
        <w:rPr>
          <w:color w:val="6D6E71"/>
          <w:w w:val="105"/>
          <w:sz w:val="20"/>
          <w:szCs w:val="20"/>
        </w:rPr>
        <w:t>nature</w:t>
      </w:r>
      <w:r w:rsidRPr="00D17B37">
        <w:rPr>
          <w:color w:val="6D6E71"/>
          <w:spacing w:val="-19"/>
          <w:w w:val="105"/>
          <w:sz w:val="20"/>
          <w:szCs w:val="20"/>
        </w:rPr>
        <w:t xml:space="preserve"> </w:t>
      </w:r>
      <w:r w:rsidRPr="00D17B37">
        <w:rPr>
          <w:color w:val="6D6E71"/>
          <w:w w:val="105"/>
          <w:sz w:val="20"/>
          <w:szCs w:val="20"/>
        </w:rPr>
        <w:t>for</w:t>
      </w:r>
      <w:r w:rsidRPr="00D17B37">
        <w:rPr>
          <w:color w:val="6D6E71"/>
          <w:spacing w:val="-18"/>
          <w:w w:val="105"/>
          <w:sz w:val="20"/>
          <w:szCs w:val="20"/>
        </w:rPr>
        <w:t xml:space="preserve"> </w:t>
      </w:r>
      <w:r w:rsidRPr="00D17B37">
        <w:rPr>
          <w:color w:val="6D6E71"/>
          <w:w w:val="105"/>
          <w:sz w:val="20"/>
          <w:szCs w:val="20"/>
        </w:rPr>
        <w:t>loss</w:t>
      </w:r>
      <w:r w:rsidRPr="00D17B37">
        <w:rPr>
          <w:color w:val="6D6E71"/>
          <w:spacing w:val="-19"/>
          <w:w w:val="105"/>
          <w:sz w:val="20"/>
          <w:szCs w:val="20"/>
        </w:rPr>
        <w:t xml:space="preserve"> </w:t>
      </w:r>
      <w:r w:rsidRPr="00D17B37">
        <w:rPr>
          <w:color w:val="6D6E71"/>
          <w:w w:val="105"/>
          <w:sz w:val="20"/>
          <w:szCs w:val="20"/>
        </w:rPr>
        <w:t>or</w:t>
      </w:r>
      <w:r w:rsidRPr="00D17B37">
        <w:rPr>
          <w:color w:val="6D6E71"/>
          <w:spacing w:val="-18"/>
          <w:w w:val="105"/>
          <w:sz w:val="20"/>
          <w:szCs w:val="20"/>
        </w:rPr>
        <w:t xml:space="preserve"> </w:t>
      </w:r>
      <w:r w:rsidRPr="00D17B37">
        <w:rPr>
          <w:color w:val="6D6E71"/>
          <w:w w:val="105"/>
          <w:sz w:val="20"/>
          <w:szCs w:val="20"/>
        </w:rPr>
        <w:t>damage</w:t>
      </w:r>
      <w:r w:rsidRPr="00D17B37">
        <w:rPr>
          <w:color w:val="6D6E71"/>
          <w:spacing w:val="-19"/>
          <w:w w:val="105"/>
          <w:sz w:val="20"/>
          <w:szCs w:val="20"/>
        </w:rPr>
        <w:t xml:space="preserve"> </w:t>
      </w:r>
      <w:r w:rsidRPr="00D17B37">
        <w:rPr>
          <w:color w:val="6D6E71"/>
          <w:w w:val="105"/>
          <w:sz w:val="20"/>
          <w:szCs w:val="20"/>
        </w:rPr>
        <w:t>resulting</w:t>
      </w:r>
      <w:r w:rsidRPr="00D17B37">
        <w:rPr>
          <w:color w:val="6D6E71"/>
          <w:spacing w:val="-18"/>
          <w:w w:val="105"/>
          <w:sz w:val="20"/>
          <w:szCs w:val="20"/>
        </w:rPr>
        <w:t xml:space="preserve"> </w:t>
      </w:r>
      <w:r w:rsidRPr="00D17B37">
        <w:rPr>
          <w:color w:val="6D6E71"/>
          <w:w w:val="105"/>
          <w:sz w:val="20"/>
          <w:szCs w:val="20"/>
        </w:rPr>
        <w:t>from the</w:t>
      </w:r>
      <w:r w:rsidRPr="00D17B37">
        <w:rPr>
          <w:color w:val="6D6E71"/>
          <w:spacing w:val="-29"/>
          <w:w w:val="105"/>
          <w:sz w:val="20"/>
          <w:szCs w:val="20"/>
        </w:rPr>
        <w:t xml:space="preserve"> </w:t>
      </w:r>
      <w:r w:rsidRPr="00D17B37">
        <w:rPr>
          <w:color w:val="6D6E71"/>
          <w:w w:val="105"/>
          <w:sz w:val="20"/>
          <w:szCs w:val="20"/>
        </w:rPr>
        <w:t>carriage</w:t>
      </w:r>
      <w:r w:rsidRPr="00D17B37">
        <w:rPr>
          <w:color w:val="6D6E71"/>
          <w:spacing w:val="-29"/>
          <w:w w:val="105"/>
          <w:sz w:val="20"/>
          <w:szCs w:val="20"/>
        </w:rPr>
        <w:t xml:space="preserve"> </w:t>
      </w:r>
      <w:r w:rsidRPr="00D17B37">
        <w:rPr>
          <w:color w:val="6D6E71"/>
          <w:w w:val="105"/>
          <w:sz w:val="20"/>
          <w:szCs w:val="20"/>
        </w:rPr>
        <w:t>of</w:t>
      </w:r>
      <w:r w:rsidRPr="00D17B37">
        <w:rPr>
          <w:color w:val="6D6E71"/>
          <w:spacing w:val="-29"/>
          <w:w w:val="105"/>
          <w:sz w:val="20"/>
          <w:szCs w:val="20"/>
        </w:rPr>
        <w:t xml:space="preserve"> </w:t>
      </w:r>
      <w:r w:rsidRPr="00D17B37">
        <w:rPr>
          <w:color w:val="6D6E71"/>
          <w:w w:val="105"/>
          <w:sz w:val="20"/>
          <w:szCs w:val="20"/>
        </w:rPr>
        <w:t>Dangerous</w:t>
      </w:r>
      <w:r w:rsidRPr="00D17B37">
        <w:rPr>
          <w:color w:val="6D6E71"/>
          <w:spacing w:val="-28"/>
          <w:w w:val="105"/>
          <w:sz w:val="20"/>
          <w:szCs w:val="20"/>
        </w:rPr>
        <w:t xml:space="preserve"> </w:t>
      </w:r>
      <w:r w:rsidRPr="00D17B37">
        <w:rPr>
          <w:color w:val="6D6E71"/>
          <w:w w:val="105"/>
          <w:sz w:val="20"/>
          <w:szCs w:val="20"/>
        </w:rPr>
        <w:t>Goods</w:t>
      </w:r>
      <w:r w:rsidRPr="00D17B37">
        <w:rPr>
          <w:color w:val="6D6E71"/>
          <w:spacing w:val="-29"/>
          <w:w w:val="105"/>
          <w:sz w:val="20"/>
          <w:szCs w:val="20"/>
        </w:rPr>
        <w:t xml:space="preserve"> </w:t>
      </w:r>
      <w:r w:rsidRPr="00D17B37">
        <w:rPr>
          <w:color w:val="6D6E71"/>
          <w:w w:val="105"/>
          <w:sz w:val="20"/>
          <w:szCs w:val="20"/>
        </w:rPr>
        <w:t>where</w:t>
      </w:r>
      <w:r w:rsidRPr="00D17B37">
        <w:rPr>
          <w:color w:val="6D6E71"/>
          <w:spacing w:val="-29"/>
          <w:w w:val="105"/>
          <w:sz w:val="20"/>
          <w:szCs w:val="20"/>
        </w:rPr>
        <w:t xml:space="preserve"> </w:t>
      </w:r>
      <w:r w:rsidRPr="00D17B37">
        <w:rPr>
          <w:color w:val="6D6E71"/>
          <w:w w:val="105"/>
          <w:sz w:val="20"/>
          <w:szCs w:val="20"/>
        </w:rPr>
        <w:t>the</w:t>
      </w:r>
      <w:r w:rsidRPr="00D17B37">
        <w:rPr>
          <w:color w:val="6D6E71"/>
          <w:spacing w:val="-29"/>
          <w:w w:val="105"/>
          <w:sz w:val="20"/>
          <w:szCs w:val="20"/>
        </w:rPr>
        <w:t xml:space="preserve"> </w:t>
      </w:r>
      <w:r w:rsidRPr="00D17B37">
        <w:rPr>
          <w:color w:val="6D6E71"/>
          <w:w w:val="105"/>
          <w:sz w:val="20"/>
          <w:szCs w:val="20"/>
        </w:rPr>
        <w:t>Customer’s obligations</w:t>
      </w:r>
      <w:r w:rsidRPr="00D17B37">
        <w:rPr>
          <w:color w:val="6D6E71"/>
          <w:spacing w:val="-14"/>
          <w:w w:val="105"/>
          <w:sz w:val="20"/>
          <w:szCs w:val="20"/>
        </w:rPr>
        <w:t xml:space="preserve"> </w:t>
      </w:r>
      <w:r w:rsidRPr="00D17B37">
        <w:rPr>
          <w:color w:val="6D6E71"/>
          <w:w w:val="105"/>
          <w:sz w:val="20"/>
          <w:szCs w:val="20"/>
        </w:rPr>
        <w:t>in</w:t>
      </w:r>
      <w:r w:rsidRPr="00D17B37">
        <w:rPr>
          <w:color w:val="6D6E71"/>
          <w:spacing w:val="-14"/>
          <w:w w:val="105"/>
          <w:sz w:val="20"/>
          <w:szCs w:val="20"/>
        </w:rPr>
        <w:t xml:space="preserve"> </w:t>
      </w:r>
      <w:r w:rsidRPr="00D17B37">
        <w:rPr>
          <w:color w:val="6D6E71"/>
          <w:w w:val="105"/>
          <w:sz w:val="20"/>
          <w:szCs w:val="20"/>
        </w:rPr>
        <w:t>Condition</w:t>
      </w:r>
      <w:r w:rsidRPr="00D17B37">
        <w:rPr>
          <w:color w:val="6D6E71"/>
          <w:spacing w:val="-13"/>
          <w:w w:val="105"/>
          <w:sz w:val="20"/>
          <w:szCs w:val="20"/>
        </w:rPr>
        <w:t xml:space="preserve"> </w:t>
      </w:r>
      <w:r w:rsidRPr="00D17B37">
        <w:rPr>
          <w:color w:val="6D6E71"/>
          <w:w w:val="105"/>
          <w:sz w:val="20"/>
          <w:szCs w:val="20"/>
        </w:rPr>
        <w:t>4</w:t>
      </w:r>
      <w:r w:rsidRPr="00D17B37">
        <w:rPr>
          <w:color w:val="6D6E71"/>
          <w:spacing w:val="-14"/>
          <w:w w:val="105"/>
          <w:sz w:val="20"/>
          <w:szCs w:val="20"/>
        </w:rPr>
        <w:t xml:space="preserve"> </w:t>
      </w:r>
      <w:r w:rsidRPr="00D17B37">
        <w:rPr>
          <w:color w:val="6D6E71"/>
          <w:w w:val="105"/>
          <w:sz w:val="20"/>
          <w:szCs w:val="20"/>
        </w:rPr>
        <w:t>above</w:t>
      </w:r>
      <w:r w:rsidRPr="00D17B37">
        <w:rPr>
          <w:color w:val="6D6E71"/>
          <w:spacing w:val="-13"/>
          <w:w w:val="105"/>
          <w:sz w:val="20"/>
          <w:szCs w:val="20"/>
        </w:rPr>
        <w:t xml:space="preserve"> </w:t>
      </w:r>
      <w:r w:rsidRPr="00D17B37">
        <w:rPr>
          <w:color w:val="6D6E71"/>
          <w:w w:val="105"/>
          <w:sz w:val="20"/>
          <w:szCs w:val="20"/>
        </w:rPr>
        <w:t>have</w:t>
      </w:r>
      <w:r w:rsidRPr="00D17B37">
        <w:rPr>
          <w:color w:val="6D6E71"/>
          <w:spacing w:val="-14"/>
          <w:w w:val="105"/>
          <w:sz w:val="20"/>
          <w:szCs w:val="20"/>
        </w:rPr>
        <w:t xml:space="preserve"> </w:t>
      </w:r>
      <w:r w:rsidRPr="00D17B37">
        <w:rPr>
          <w:color w:val="6D6E71"/>
          <w:w w:val="105"/>
          <w:sz w:val="20"/>
          <w:szCs w:val="20"/>
        </w:rPr>
        <w:t>not</w:t>
      </w:r>
      <w:r w:rsidRPr="00D17B37">
        <w:rPr>
          <w:color w:val="6D6E71"/>
          <w:spacing w:val="-13"/>
          <w:w w:val="105"/>
          <w:sz w:val="20"/>
          <w:szCs w:val="20"/>
        </w:rPr>
        <w:t xml:space="preserve"> </w:t>
      </w:r>
      <w:r w:rsidRPr="00D17B37">
        <w:rPr>
          <w:color w:val="6D6E71"/>
          <w:w w:val="105"/>
          <w:sz w:val="20"/>
          <w:szCs w:val="20"/>
        </w:rPr>
        <w:t>been</w:t>
      </w:r>
      <w:r w:rsidRPr="00D17B37">
        <w:rPr>
          <w:color w:val="6D6E71"/>
          <w:spacing w:val="-14"/>
          <w:w w:val="105"/>
          <w:sz w:val="20"/>
          <w:szCs w:val="20"/>
        </w:rPr>
        <w:t xml:space="preserve"> </w:t>
      </w:r>
      <w:r w:rsidRPr="00D17B37">
        <w:rPr>
          <w:color w:val="6D6E71"/>
          <w:w w:val="105"/>
          <w:sz w:val="20"/>
          <w:szCs w:val="20"/>
        </w:rPr>
        <w:t>met.</w:t>
      </w:r>
    </w:p>
    <w:p w14:paraId="0AE8850E" w14:textId="77777777" w:rsidR="00825C83" w:rsidRPr="00D17B37" w:rsidRDefault="003841B5" w:rsidP="00D17B37">
      <w:pPr>
        <w:pStyle w:val="ListParagraph"/>
        <w:numPr>
          <w:ilvl w:val="1"/>
          <w:numId w:val="9"/>
        </w:numPr>
        <w:tabs>
          <w:tab w:val="left" w:pos="568"/>
        </w:tabs>
        <w:spacing w:line="297" w:lineRule="auto"/>
        <w:ind w:right="159"/>
        <w:jc w:val="both"/>
        <w:rPr>
          <w:sz w:val="20"/>
          <w:szCs w:val="20"/>
        </w:rPr>
      </w:pPr>
      <w:r w:rsidRPr="00D17B37">
        <w:rPr>
          <w:color w:val="6D6E71"/>
          <w:sz w:val="20"/>
          <w:szCs w:val="20"/>
        </w:rPr>
        <w:t xml:space="preserve">Claims and demands of any nature in respect of loss of or damage to the Goods made by any third party additional to or </w:t>
      </w:r>
      <w:proofErr w:type="gramStart"/>
      <w:r w:rsidRPr="00D17B37">
        <w:rPr>
          <w:color w:val="6D6E71"/>
          <w:sz w:val="20"/>
          <w:szCs w:val="20"/>
        </w:rPr>
        <w:t>in excess of</w:t>
      </w:r>
      <w:proofErr w:type="gramEnd"/>
      <w:r w:rsidRPr="00D17B37">
        <w:rPr>
          <w:color w:val="6D6E71"/>
          <w:sz w:val="20"/>
          <w:szCs w:val="20"/>
        </w:rPr>
        <w:t xml:space="preserve"> the limits of liability of the Carrier set out in Condition 10</w:t>
      </w:r>
      <w:r w:rsidRPr="00D17B37">
        <w:rPr>
          <w:color w:val="6D6E71"/>
          <w:spacing w:val="-14"/>
          <w:sz w:val="20"/>
          <w:szCs w:val="20"/>
        </w:rPr>
        <w:t xml:space="preserve"> </w:t>
      </w:r>
      <w:r w:rsidRPr="00D17B37">
        <w:rPr>
          <w:color w:val="6D6E71"/>
          <w:sz w:val="20"/>
          <w:szCs w:val="20"/>
        </w:rPr>
        <w:t>above.</w:t>
      </w:r>
    </w:p>
    <w:p w14:paraId="15451EFD" w14:textId="77777777" w:rsidR="00825C83" w:rsidRPr="00D17B37" w:rsidRDefault="003841B5" w:rsidP="00D17B37">
      <w:pPr>
        <w:pStyle w:val="ListParagraph"/>
        <w:numPr>
          <w:ilvl w:val="1"/>
          <w:numId w:val="9"/>
        </w:numPr>
        <w:tabs>
          <w:tab w:val="left" w:pos="568"/>
        </w:tabs>
        <w:spacing w:before="138" w:line="297" w:lineRule="auto"/>
        <w:ind w:right="622"/>
        <w:jc w:val="both"/>
        <w:rPr>
          <w:sz w:val="20"/>
          <w:szCs w:val="20"/>
        </w:rPr>
      </w:pPr>
      <w:r w:rsidRPr="00D17B37">
        <w:rPr>
          <w:color w:val="6D6E71"/>
          <w:sz w:val="20"/>
          <w:szCs w:val="20"/>
        </w:rPr>
        <w:t xml:space="preserve">Any claims </w:t>
      </w:r>
      <w:proofErr w:type="gramStart"/>
      <w:r w:rsidRPr="00D17B37">
        <w:rPr>
          <w:color w:val="6D6E71"/>
          <w:sz w:val="20"/>
          <w:szCs w:val="20"/>
        </w:rPr>
        <w:t>made</w:t>
      </w:r>
      <w:proofErr w:type="gramEnd"/>
      <w:r w:rsidRPr="00D17B37">
        <w:rPr>
          <w:color w:val="6D6E71"/>
          <w:sz w:val="20"/>
          <w:szCs w:val="20"/>
        </w:rPr>
        <w:t xml:space="preserve"> or penalties imposed by the Commissioners of Customs and Excise in respect</w:t>
      </w:r>
      <w:r w:rsidRPr="00D17B37">
        <w:rPr>
          <w:color w:val="6D6E71"/>
          <w:spacing w:val="-26"/>
          <w:sz w:val="20"/>
          <w:szCs w:val="20"/>
        </w:rPr>
        <w:t xml:space="preserve"> </w:t>
      </w:r>
      <w:r w:rsidRPr="00D17B37">
        <w:rPr>
          <w:color w:val="6D6E71"/>
          <w:sz w:val="20"/>
          <w:szCs w:val="20"/>
        </w:rPr>
        <w:t>of dutiable</w:t>
      </w:r>
      <w:r w:rsidRPr="00D17B37">
        <w:rPr>
          <w:color w:val="6D6E71"/>
          <w:spacing w:val="-5"/>
          <w:sz w:val="20"/>
          <w:szCs w:val="20"/>
        </w:rPr>
        <w:t xml:space="preserve"> </w:t>
      </w:r>
      <w:r w:rsidRPr="00D17B37">
        <w:rPr>
          <w:color w:val="6D6E71"/>
          <w:sz w:val="20"/>
          <w:szCs w:val="20"/>
        </w:rPr>
        <w:t>goods.</w:t>
      </w:r>
    </w:p>
    <w:p w14:paraId="17C28C88" w14:textId="77777777" w:rsidR="00825C83" w:rsidRPr="00D17B37" w:rsidRDefault="003841B5" w:rsidP="00D17B37">
      <w:pPr>
        <w:pStyle w:val="ListParagraph"/>
        <w:numPr>
          <w:ilvl w:val="1"/>
          <w:numId w:val="9"/>
        </w:numPr>
        <w:tabs>
          <w:tab w:val="left" w:pos="568"/>
        </w:tabs>
        <w:spacing w:before="139" w:line="297" w:lineRule="auto"/>
        <w:ind w:right="183"/>
        <w:jc w:val="both"/>
        <w:rPr>
          <w:sz w:val="20"/>
          <w:szCs w:val="20"/>
        </w:rPr>
      </w:pPr>
      <w:r w:rsidRPr="00D17B37">
        <w:rPr>
          <w:color w:val="6D6E71"/>
          <w:w w:val="105"/>
          <w:sz w:val="20"/>
          <w:szCs w:val="20"/>
        </w:rPr>
        <w:t>Claims</w:t>
      </w:r>
      <w:r w:rsidRPr="00D17B37">
        <w:rPr>
          <w:color w:val="6D6E71"/>
          <w:spacing w:val="-23"/>
          <w:w w:val="105"/>
          <w:sz w:val="20"/>
          <w:szCs w:val="20"/>
        </w:rPr>
        <w:t xml:space="preserve"> </w:t>
      </w:r>
      <w:r w:rsidRPr="00D17B37">
        <w:rPr>
          <w:color w:val="6D6E71"/>
          <w:w w:val="105"/>
          <w:sz w:val="20"/>
          <w:szCs w:val="20"/>
        </w:rPr>
        <w:t>and</w:t>
      </w:r>
      <w:r w:rsidRPr="00D17B37">
        <w:rPr>
          <w:color w:val="6D6E71"/>
          <w:spacing w:val="-22"/>
          <w:w w:val="105"/>
          <w:sz w:val="20"/>
          <w:szCs w:val="20"/>
        </w:rPr>
        <w:t xml:space="preserve"> </w:t>
      </w:r>
      <w:r w:rsidRPr="00D17B37">
        <w:rPr>
          <w:color w:val="6D6E71"/>
          <w:w w:val="105"/>
          <w:sz w:val="20"/>
          <w:szCs w:val="20"/>
        </w:rPr>
        <w:t>demands</w:t>
      </w:r>
      <w:r w:rsidRPr="00D17B37">
        <w:rPr>
          <w:color w:val="6D6E71"/>
          <w:spacing w:val="-22"/>
          <w:w w:val="105"/>
          <w:sz w:val="20"/>
          <w:szCs w:val="20"/>
        </w:rPr>
        <w:t xml:space="preserve"> </w:t>
      </w:r>
      <w:r w:rsidRPr="00D17B37">
        <w:rPr>
          <w:color w:val="6D6E71"/>
          <w:w w:val="105"/>
          <w:sz w:val="20"/>
          <w:szCs w:val="20"/>
        </w:rPr>
        <w:t>made</w:t>
      </w:r>
      <w:r w:rsidRPr="00D17B37">
        <w:rPr>
          <w:color w:val="6D6E71"/>
          <w:spacing w:val="-22"/>
          <w:w w:val="105"/>
          <w:sz w:val="20"/>
          <w:szCs w:val="20"/>
        </w:rPr>
        <w:t xml:space="preserve"> </w:t>
      </w:r>
      <w:r w:rsidRPr="00D17B37">
        <w:rPr>
          <w:color w:val="6D6E71"/>
          <w:w w:val="105"/>
          <w:sz w:val="20"/>
          <w:szCs w:val="20"/>
        </w:rPr>
        <w:t>by</w:t>
      </w:r>
      <w:r w:rsidRPr="00D17B37">
        <w:rPr>
          <w:color w:val="6D6E71"/>
          <w:spacing w:val="-22"/>
          <w:w w:val="105"/>
          <w:sz w:val="20"/>
          <w:szCs w:val="20"/>
        </w:rPr>
        <w:t xml:space="preserve"> </w:t>
      </w:r>
      <w:r w:rsidRPr="00D17B37">
        <w:rPr>
          <w:color w:val="6D6E71"/>
          <w:w w:val="105"/>
          <w:sz w:val="20"/>
          <w:szCs w:val="20"/>
        </w:rPr>
        <w:t>a</w:t>
      </w:r>
      <w:r w:rsidRPr="00D17B37">
        <w:rPr>
          <w:color w:val="6D6E71"/>
          <w:spacing w:val="-23"/>
          <w:w w:val="105"/>
          <w:sz w:val="20"/>
          <w:szCs w:val="20"/>
        </w:rPr>
        <w:t xml:space="preserve"> </w:t>
      </w:r>
      <w:r w:rsidRPr="00D17B37">
        <w:rPr>
          <w:color w:val="6D6E71"/>
          <w:w w:val="105"/>
          <w:sz w:val="20"/>
          <w:szCs w:val="20"/>
        </w:rPr>
        <w:t>third</w:t>
      </w:r>
      <w:r w:rsidRPr="00D17B37">
        <w:rPr>
          <w:color w:val="6D6E71"/>
          <w:spacing w:val="-22"/>
          <w:w w:val="105"/>
          <w:sz w:val="20"/>
          <w:szCs w:val="20"/>
        </w:rPr>
        <w:t xml:space="preserve"> </w:t>
      </w:r>
      <w:r w:rsidRPr="00D17B37">
        <w:rPr>
          <w:color w:val="6D6E71"/>
          <w:w w:val="105"/>
          <w:sz w:val="20"/>
          <w:szCs w:val="20"/>
        </w:rPr>
        <w:t>party</w:t>
      </w:r>
      <w:r w:rsidRPr="00D17B37">
        <w:rPr>
          <w:color w:val="6D6E71"/>
          <w:spacing w:val="-22"/>
          <w:w w:val="105"/>
          <w:sz w:val="20"/>
          <w:szCs w:val="20"/>
        </w:rPr>
        <w:t xml:space="preserve"> </w:t>
      </w:r>
      <w:r w:rsidRPr="00D17B37">
        <w:rPr>
          <w:color w:val="6D6E71"/>
          <w:w w:val="105"/>
          <w:sz w:val="20"/>
          <w:szCs w:val="20"/>
        </w:rPr>
        <w:t>attributable</w:t>
      </w:r>
      <w:r w:rsidRPr="00D17B37">
        <w:rPr>
          <w:color w:val="6D6E71"/>
          <w:spacing w:val="-22"/>
          <w:w w:val="105"/>
          <w:sz w:val="20"/>
          <w:szCs w:val="20"/>
        </w:rPr>
        <w:t xml:space="preserve"> </w:t>
      </w:r>
      <w:r w:rsidRPr="00D17B37">
        <w:rPr>
          <w:color w:val="6D6E71"/>
          <w:w w:val="105"/>
          <w:sz w:val="20"/>
          <w:szCs w:val="20"/>
        </w:rPr>
        <w:t>to lack</w:t>
      </w:r>
      <w:r w:rsidRPr="00D17B37">
        <w:rPr>
          <w:color w:val="6D6E71"/>
          <w:spacing w:val="-11"/>
          <w:w w:val="105"/>
          <w:sz w:val="20"/>
          <w:szCs w:val="20"/>
        </w:rPr>
        <w:t xml:space="preserve"> </w:t>
      </w:r>
      <w:r w:rsidRPr="00D17B37">
        <w:rPr>
          <w:color w:val="6D6E71"/>
          <w:w w:val="105"/>
          <w:sz w:val="20"/>
          <w:szCs w:val="20"/>
        </w:rPr>
        <w:t>of</w:t>
      </w:r>
      <w:r w:rsidRPr="00D17B37">
        <w:rPr>
          <w:color w:val="6D6E71"/>
          <w:spacing w:val="-11"/>
          <w:w w:val="105"/>
          <w:sz w:val="20"/>
          <w:szCs w:val="20"/>
        </w:rPr>
        <w:t xml:space="preserve"> </w:t>
      </w:r>
      <w:r w:rsidRPr="00D17B37">
        <w:rPr>
          <w:color w:val="6D6E71"/>
          <w:w w:val="105"/>
          <w:sz w:val="20"/>
          <w:szCs w:val="20"/>
        </w:rPr>
        <w:t>authority</w:t>
      </w:r>
      <w:r w:rsidRPr="00D17B37">
        <w:rPr>
          <w:color w:val="6D6E71"/>
          <w:spacing w:val="-11"/>
          <w:w w:val="105"/>
          <w:sz w:val="20"/>
          <w:szCs w:val="20"/>
        </w:rPr>
        <w:t xml:space="preserve"> </w:t>
      </w:r>
      <w:r w:rsidRPr="00D17B37">
        <w:rPr>
          <w:color w:val="6D6E71"/>
          <w:w w:val="105"/>
          <w:sz w:val="20"/>
          <w:szCs w:val="20"/>
        </w:rPr>
        <w:t>on</w:t>
      </w:r>
      <w:r w:rsidRPr="00D17B37">
        <w:rPr>
          <w:color w:val="6D6E71"/>
          <w:spacing w:val="-11"/>
          <w:w w:val="105"/>
          <w:sz w:val="20"/>
          <w:szCs w:val="20"/>
        </w:rPr>
        <w:t xml:space="preserve"> </w:t>
      </w:r>
      <w:r w:rsidRPr="00D17B37">
        <w:rPr>
          <w:color w:val="6D6E71"/>
          <w:w w:val="105"/>
          <w:sz w:val="20"/>
          <w:szCs w:val="20"/>
        </w:rPr>
        <w:t>the</w:t>
      </w:r>
      <w:r w:rsidRPr="00D17B37">
        <w:rPr>
          <w:color w:val="6D6E71"/>
          <w:spacing w:val="-11"/>
          <w:w w:val="105"/>
          <w:sz w:val="20"/>
          <w:szCs w:val="20"/>
        </w:rPr>
        <w:t xml:space="preserve"> </w:t>
      </w:r>
      <w:r w:rsidRPr="00D17B37">
        <w:rPr>
          <w:color w:val="6D6E71"/>
          <w:w w:val="105"/>
          <w:sz w:val="20"/>
          <w:szCs w:val="20"/>
        </w:rPr>
        <w:t>part</w:t>
      </w:r>
      <w:r w:rsidRPr="00D17B37">
        <w:rPr>
          <w:color w:val="6D6E71"/>
          <w:spacing w:val="-10"/>
          <w:w w:val="105"/>
          <w:sz w:val="20"/>
          <w:szCs w:val="20"/>
        </w:rPr>
        <w:t xml:space="preserve"> </w:t>
      </w:r>
      <w:r w:rsidRPr="00D17B37">
        <w:rPr>
          <w:color w:val="6D6E71"/>
          <w:w w:val="105"/>
          <w:sz w:val="20"/>
          <w:szCs w:val="20"/>
        </w:rPr>
        <w:t>of</w:t>
      </w:r>
      <w:r w:rsidRPr="00D17B37">
        <w:rPr>
          <w:color w:val="6D6E71"/>
          <w:spacing w:val="-11"/>
          <w:w w:val="105"/>
          <w:sz w:val="20"/>
          <w:szCs w:val="20"/>
        </w:rPr>
        <w:t xml:space="preserve"> </w:t>
      </w:r>
      <w:r w:rsidRPr="00D17B37">
        <w:rPr>
          <w:color w:val="6D6E71"/>
          <w:w w:val="105"/>
          <w:sz w:val="20"/>
          <w:szCs w:val="20"/>
        </w:rPr>
        <w:t>the</w:t>
      </w:r>
      <w:r w:rsidRPr="00D17B37">
        <w:rPr>
          <w:color w:val="6D6E71"/>
          <w:spacing w:val="-11"/>
          <w:w w:val="105"/>
          <w:sz w:val="20"/>
          <w:szCs w:val="20"/>
        </w:rPr>
        <w:t xml:space="preserve"> </w:t>
      </w:r>
      <w:r w:rsidRPr="00D17B37">
        <w:rPr>
          <w:color w:val="6D6E71"/>
          <w:w w:val="105"/>
          <w:sz w:val="20"/>
          <w:szCs w:val="20"/>
        </w:rPr>
        <w:t>Customer</w:t>
      </w:r>
      <w:r w:rsidRPr="00D17B37">
        <w:rPr>
          <w:color w:val="6D6E71"/>
          <w:spacing w:val="-11"/>
          <w:w w:val="105"/>
          <w:sz w:val="20"/>
          <w:szCs w:val="20"/>
        </w:rPr>
        <w:t xml:space="preserve"> </w:t>
      </w:r>
      <w:r w:rsidRPr="00D17B37">
        <w:rPr>
          <w:color w:val="6D6E71"/>
          <w:w w:val="105"/>
          <w:sz w:val="20"/>
          <w:szCs w:val="20"/>
        </w:rPr>
        <w:t>to</w:t>
      </w:r>
      <w:r w:rsidRPr="00D17B37">
        <w:rPr>
          <w:color w:val="6D6E71"/>
          <w:spacing w:val="-11"/>
          <w:w w:val="105"/>
          <w:sz w:val="20"/>
          <w:szCs w:val="20"/>
        </w:rPr>
        <w:t xml:space="preserve"> </w:t>
      </w:r>
      <w:r w:rsidRPr="00D17B37">
        <w:rPr>
          <w:color w:val="6D6E71"/>
          <w:w w:val="105"/>
          <w:sz w:val="20"/>
          <w:szCs w:val="20"/>
        </w:rPr>
        <w:t>enter</w:t>
      </w:r>
      <w:r w:rsidRPr="00D17B37">
        <w:rPr>
          <w:color w:val="6D6E71"/>
          <w:spacing w:val="-10"/>
          <w:w w:val="105"/>
          <w:sz w:val="20"/>
          <w:szCs w:val="20"/>
        </w:rPr>
        <w:t xml:space="preserve"> </w:t>
      </w:r>
      <w:r w:rsidRPr="00D17B37">
        <w:rPr>
          <w:color w:val="6D6E71"/>
          <w:w w:val="105"/>
          <w:sz w:val="20"/>
          <w:szCs w:val="20"/>
        </w:rPr>
        <w:t>into the Contract upon these</w:t>
      </w:r>
      <w:r w:rsidRPr="00D17B37">
        <w:rPr>
          <w:color w:val="6D6E71"/>
          <w:spacing w:val="-36"/>
          <w:w w:val="105"/>
          <w:sz w:val="20"/>
          <w:szCs w:val="20"/>
        </w:rPr>
        <w:t xml:space="preserve"> </w:t>
      </w:r>
      <w:r w:rsidRPr="00D17B37">
        <w:rPr>
          <w:color w:val="6D6E71"/>
          <w:w w:val="105"/>
          <w:sz w:val="20"/>
          <w:szCs w:val="20"/>
        </w:rPr>
        <w:t>Conditions.</w:t>
      </w:r>
    </w:p>
    <w:p w14:paraId="1D95EEDD" w14:textId="77777777" w:rsidR="00825C83" w:rsidRPr="00D17B37" w:rsidRDefault="00825C83" w:rsidP="00D17B37">
      <w:pPr>
        <w:pStyle w:val="BodyText"/>
        <w:jc w:val="both"/>
        <w:rPr>
          <w:sz w:val="20"/>
          <w:szCs w:val="20"/>
        </w:rPr>
      </w:pPr>
    </w:p>
    <w:p w14:paraId="1BF94345" w14:textId="77777777" w:rsidR="00825C83" w:rsidRPr="00D17B37" w:rsidRDefault="00825C83" w:rsidP="00D17B37">
      <w:pPr>
        <w:pStyle w:val="BodyText"/>
        <w:spacing w:before="10"/>
        <w:jc w:val="both"/>
        <w:rPr>
          <w:sz w:val="20"/>
          <w:szCs w:val="20"/>
        </w:rPr>
      </w:pPr>
    </w:p>
    <w:p w14:paraId="44965D45" w14:textId="77777777" w:rsidR="00825C83" w:rsidRPr="00D17B37" w:rsidRDefault="003841B5" w:rsidP="00D17B37">
      <w:pPr>
        <w:pStyle w:val="Heading2"/>
        <w:numPr>
          <w:ilvl w:val="0"/>
          <w:numId w:val="9"/>
        </w:numPr>
        <w:tabs>
          <w:tab w:val="left" w:pos="567"/>
          <w:tab w:val="left" w:pos="568"/>
        </w:tabs>
        <w:jc w:val="both"/>
        <w:rPr>
          <w:sz w:val="20"/>
          <w:szCs w:val="20"/>
        </w:rPr>
      </w:pPr>
      <w:r w:rsidRPr="00D17B37">
        <w:rPr>
          <w:color w:val="EE3124"/>
          <w:spacing w:val="-5"/>
          <w:sz w:val="20"/>
          <w:szCs w:val="20"/>
        </w:rPr>
        <w:t xml:space="preserve">Notification </w:t>
      </w:r>
      <w:r w:rsidRPr="00D17B37">
        <w:rPr>
          <w:color w:val="EE3124"/>
          <w:spacing w:val="-3"/>
          <w:sz w:val="20"/>
          <w:szCs w:val="20"/>
        </w:rPr>
        <w:t>of</w:t>
      </w:r>
      <w:r w:rsidRPr="00D17B37">
        <w:rPr>
          <w:color w:val="EE3124"/>
          <w:spacing w:val="-27"/>
          <w:sz w:val="20"/>
          <w:szCs w:val="20"/>
        </w:rPr>
        <w:t xml:space="preserve"> </w:t>
      </w:r>
      <w:r w:rsidRPr="00D17B37">
        <w:rPr>
          <w:color w:val="EE3124"/>
          <w:spacing w:val="-5"/>
          <w:sz w:val="20"/>
          <w:szCs w:val="20"/>
        </w:rPr>
        <w:t>claims</w:t>
      </w:r>
    </w:p>
    <w:p w14:paraId="57850A8A" w14:textId="77777777" w:rsidR="00825C83" w:rsidRPr="00D17B37" w:rsidRDefault="00825C83" w:rsidP="00D17B37">
      <w:pPr>
        <w:pStyle w:val="BodyText"/>
        <w:spacing w:before="9"/>
        <w:jc w:val="both"/>
        <w:rPr>
          <w:b/>
          <w:sz w:val="20"/>
          <w:szCs w:val="20"/>
        </w:rPr>
      </w:pPr>
    </w:p>
    <w:p w14:paraId="25F22E3F" w14:textId="77777777" w:rsidR="00825C83" w:rsidRPr="00D17B37" w:rsidRDefault="003841B5" w:rsidP="00D17B37">
      <w:pPr>
        <w:pStyle w:val="ListParagraph"/>
        <w:numPr>
          <w:ilvl w:val="1"/>
          <w:numId w:val="9"/>
        </w:numPr>
        <w:tabs>
          <w:tab w:val="left" w:pos="568"/>
        </w:tabs>
        <w:spacing w:before="0"/>
        <w:jc w:val="both"/>
        <w:rPr>
          <w:sz w:val="20"/>
          <w:szCs w:val="20"/>
        </w:rPr>
      </w:pPr>
      <w:r w:rsidRPr="00D17B37">
        <w:rPr>
          <w:color w:val="6D6E71"/>
          <w:sz w:val="20"/>
          <w:szCs w:val="20"/>
        </w:rPr>
        <w:t>The Carrier shall not be liable</w:t>
      </w:r>
      <w:r w:rsidRPr="00D17B37">
        <w:rPr>
          <w:color w:val="6D6E71"/>
          <w:spacing w:val="-30"/>
          <w:sz w:val="20"/>
          <w:szCs w:val="20"/>
        </w:rPr>
        <w:t xml:space="preserve"> </w:t>
      </w:r>
      <w:r w:rsidRPr="00D17B37">
        <w:rPr>
          <w:color w:val="6D6E71"/>
          <w:sz w:val="20"/>
          <w:szCs w:val="20"/>
        </w:rPr>
        <w:t>for:</w:t>
      </w:r>
    </w:p>
    <w:p w14:paraId="56E4DFC2" w14:textId="77777777" w:rsidR="00825C83" w:rsidRPr="00D17B37" w:rsidRDefault="00825C83" w:rsidP="00D17B37">
      <w:pPr>
        <w:pStyle w:val="BodyText"/>
        <w:spacing w:before="4"/>
        <w:jc w:val="both"/>
        <w:rPr>
          <w:sz w:val="20"/>
          <w:szCs w:val="20"/>
        </w:rPr>
      </w:pPr>
    </w:p>
    <w:p w14:paraId="44EB7105" w14:textId="0FC7B661" w:rsidR="00825C83" w:rsidRPr="00D17B37" w:rsidRDefault="003841B5" w:rsidP="00D17B37">
      <w:pPr>
        <w:pStyle w:val="ListParagraph"/>
        <w:numPr>
          <w:ilvl w:val="0"/>
          <w:numId w:val="2"/>
        </w:numPr>
        <w:tabs>
          <w:tab w:val="left" w:pos="795"/>
        </w:tabs>
        <w:spacing w:before="0" w:line="297" w:lineRule="auto"/>
        <w:ind w:right="147"/>
        <w:jc w:val="both"/>
        <w:rPr>
          <w:sz w:val="20"/>
          <w:szCs w:val="20"/>
        </w:rPr>
      </w:pPr>
      <w:r w:rsidRPr="00D17B37">
        <w:rPr>
          <w:color w:val="6D6E71"/>
          <w:sz w:val="20"/>
          <w:szCs w:val="20"/>
        </w:rPr>
        <w:t>loss or damage of the whole of the Consignment unless a claim specifying the general nature thereof is submitted by the Customer to the Carrier in writing within 14 days from the Carrier’s responsibility for</w:t>
      </w:r>
      <w:r w:rsidRPr="00D17B37">
        <w:rPr>
          <w:color w:val="6D6E71"/>
          <w:spacing w:val="-12"/>
          <w:sz w:val="20"/>
          <w:szCs w:val="20"/>
        </w:rPr>
        <w:t xml:space="preserve"> </w:t>
      </w:r>
      <w:r w:rsidRPr="00D17B37">
        <w:rPr>
          <w:color w:val="6D6E71"/>
          <w:sz w:val="20"/>
          <w:szCs w:val="20"/>
        </w:rPr>
        <w:t>the</w:t>
      </w:r>
      <w:r w:rsidR="00E446CA" w:rsidRPr="00D17B37">
        <w:rPr>
          <w:color w:val="6D6E71"/>
          <w:sz w:val="20"/>
          <w:szCs w:val="20"/>
        </w:rPr>
        <w:t xml:space="preserve"> </w:t>
      </w:r>
      <w:r w:rsidRPr="00D17B37">
        <w:rPr>
          <w:color w:val="6D6E71"/>
          <w:sz w:val="20"/>
          <w:szCs w:val="20"/>
        </w:rPr>
        <w:t>Consignment having commenced in accordance with Condition 6.2 above and unless a detailed claim giving weight and value and date of collection are submitted by the Customer to the Carrier in writing within 14 days from the Carrier’s responsibility for the Consignment having ended or been deemed to have ended;</w:t>
      </w:r>
    </w:p>
    <w:p w14:paraId="34629231" w14:textId="113F0580" w:rsidR="00825C83" w:rsidRPr="00D17B37" w:rsidRDefault="003841B5" w:rsidP="00D17B37">
      <w:pPr>
        <w:pStyle w:val="ListParagraph"/>
        <w:numPr>
          <w:ilvl w:val="0"/>
          <w:numId w:val="2"/>
        </w:numPr>
        <w:tabs>
          <w:tab w:val="left" w:pos="795"/>
        </w:tabs>
        <w:spacing w:before="133" w:line="297" w:lineRule="auto"/>
        <w:ind w:right="306"/>
        <w:jc w:val="both"/>
        <w:rPr>
          <w:sz w:val="20"/>
          <w:szCs w:val="20"/>
        </w:rPr>
      </w:pPr>
      <w:r w:rsidRPr="00D17B37">
        <w:rPr>
          <w:color w:val="6D6E71"/>
          <w:sz w:val="20"/>
          <w:szCs w:val="20"/>
        </w:rPr>
        <w:lastRenderedPageBreak/>
        <w:t>loss or damage of any part of a Consignment unless a claim specifying the general nature thereof is submitted by the Customer to the Carrier in writing within 7 days from the Carrier’s responsibility for the Consignment having ended in accordance with Condition 6.3 above and a detailed claim specifying the weight, value and date of collection and date of delivery are</w:t>
      </w:r>
      <w:r w:rsidRPr="00D17B37">
        <w:rPr>
          <w:color w:val="6D6E71"/>
          <w:spacing w:val="5"/>
          <w:sz w:val="20"/>
          <w:szCs w:val="20"/>
        </w:rPr>
        <w:t xml:space="preserve"> </w:t>
      </w:r>
      <w:r w:rsidRPr="00D17B37">
        <w:rPr>
          <w:color w:val="6D6E71"/>
          <w:sz w:val="20"/>
          <w:szCs w:val="20"/>
        </w:rPr>
        <w:t>submitted</w:t>
      </w:r>
      <w:r w:rsidR="00D17B37" w:rsidRPr="00D17B37">
        <w:rPr>
          <w:color w:val="6D6E71"/>
          <w:sz w:val="20"/>
          <w:szCs w:val="20"/>
        </w:rPr>
        <w:t xml:space="preserve"> </w:t>
      </w:r>
      <w:r w:rsidRPr="00D17B37">
        <w:rPr>
          <w:color w:val="6D6E71"/>
          <w:sz w:val="20"/>
          <w:szCs w:val="20"/>
        </w:rPr>
        <w:t>in writing within 14 days of the Carrier’s responsibility having</w:t>
      </w:r>
      <w:r w:rsidRPr="00D17B37">
        <w:rPr>
          <w:color w:val="6D6E71"/>
          <w:spacing w:val="-5"/>
          <w:sz w:val="20"/>
          <w:szCs w:val="20"/>
        </w:rPr>
        <w:t xml:space="preserve"> </w:t>
      </w:r>
      <w:r w:rsidRPr="00D17B37">
        <w:rPr>
          <w:color w:val="6D6E71"/>
          <w:sz w:val="20"/>
          <w:szCs w:val="20"/>
        </w:rPr>
        <w:t>ended;</w:t>
      </w:r>
    </w:p>
    <w:p w14:paraId="45BEF673" w14:textId="680ADF77" w:rsidR="00825C83" w:rsidRPr="00D17B37" w:rsidRDefault="003841B5" w:rsidP="00D17B37">
      <w:pPr>
        <w:pStyle w:val="ListParagraph"/>
        <w:numPr>
          <w:ilvl w:val="0"/>
          <w:numId w:val="2"/>
        </w:numPr>
        <w:tabs>
          <w:tab w:val="left" w:pos="795"/>
        </w:tabs>
        <w:spacing w:before="135" w:line="297" w:lineRule="auto"/>
        <w:ind w:right="712"/>
        <w:jc w:val="both"/>
        <w:rPr>
          <w:sz w:val="20"/>
          <w:szCs w:val="20"/>
        </w:rPr>
      </w:pPr>
      <w:r w:rsidRPr="00D17B37">
        <w:rPr>
          <w:color w:val="6D6E71"/>
          <w:sz w:val="20"/>
          <w:szCs w:val="20"/>
        </w:rPr>
        <w:t>damage of any description unless the damaged Goods are</w:t>
      </w:r>
      <w:r w:rsidRPr="00D17B37">
        <w:rPr>
          <w:color w:val="6D6E71"/>
          <w:spacing w:val="-8"/>
          <w:sz w:val="20"/>
          <w:szCs w:val="20"/>
        </w:rPr>
        <w:t xml:space="preserve"> </w:t>
      </w:r>
      <w:r w:rsidRPr="00D17B37">
        <w:rPr>
          <w:color w:val="6D6E71"/>
          <w:sz w:val="20"/>
          <w:szCs w:val="20"/>
        </w:rPr>
        <w:t>made</w:t>
      </w:r>
      <w:r w:rsidRPr="00D17B37">
        <w:rPr>
          <w:color w:val="6D6E71"/>
          <w:spacing w:val="-8"/>
          <w:sz w:val="20"/>
          <w:szCs w:val="20"/>
        </w:rPr>
        <w:t xml:space="preserve"> </w:t>
      </w:r>
      <w:r w:rsidRPr="00D17B37">
        <w:rPr>
          <w:color w:val="6D6E71"/>
          <w:sz w:val="20"/>
          <w:szCs w:val="20"/>
        </w:rPr>
        <w:t>available</w:t>
      </w:r>
      <w:r w:rsidRPr="00D17B37">
        <w:rPr>
          <w:color w:val="6D6E71"/>
          <w:spacing w:val="-7"/>
          <w:sz w:val="20"/>
          <w:szCs w:val="20"/>
        </w:rPr>
        <w:t xml:space="preserve"> </w:t>
      </w:r>
      <w:r w:rsidRPr="00D17B37">
        <w:rPr>
          <w:color w:val="6D6E71"/>
          <w:sz w:val="20"/>
          <w:szCs w:val="20"/>
        </w:rPr>
        <w:t>to</w:t>
      </w:r>
      <w:r w:rsidRPr="00D17B37">
        <w:rPr>
          <w:color w:val="6D6E71"/>
          <w:spacing w:val="-8"/>
          <w:sz w:val="20"/>
          <w:szCs w:val="20"/>
        </w:rPr>
        <w:t xml:space="preserve"> </w:t>
      </w:r>
      <w:r w:rsidRPr="00D17B37">
        <w:rPr>
          <w:color w:val="6D6E71"/>
          <w:sz w:val="20"/>
          <w:szCs w:val="20"/>
        </w:rPr>
        <w:t>the</w:t>
      </w:r>
      <w:r w:rsidRPr="00D17B37">
        <w:rPr>
          <w:color w:val="6D6E71"/>
          <w:spacing w:val="-7"/>
          <w:sz w:val="20"/>
          <w:szCs w:val="20"/>
        </w:rPr>
        <w:t xml:space="preserve"> </w:t>
      </w:r>
      <w:r w:rsidRPr="00D17B37">
        <w:rPr>
          <w:color w:val="6D6E71"/>
          <w:sz w:val="20"/>
          <w:szCs w:val="20"/>
        </w:rPr>
        <w:t>Carrier’s</w:t>
      </w:r>
      <w:r w:rsidRPr="00D17B37">
        <w:rPr>
          <w:color w:val="6D6E71"/>
          <w:spacing w:val="-8"/>
          <w:sz w:val="20"/>
          <w:szCs w:val="20"/>
        </w:rPr>
        <w:t xml:space="preserve"> </w:t>
      </w:r>
      <w:r w:rsidRPr="00D17B37">
        <w:rPr>
          <w:color w:val="6D6E71"/>
          <w:sz w:val="20"/>
          <w:szCs w:val="20"/>
        </w:rPr>
        <w:t>representative</w:t>
      </w:r>
      <w:r w:rsidR="00E446CA" w:rsidRPr="00D17B37">
        <w:rPr>
          <w:color w:val="6D6E71"/>
          <w:sz w:val="20"/>
          <w:szCs w:val="20"/>
        </w:rPr>
        <w:t xml:space="preserve"> </w:t>
      </w:r>
      <w:r w:rsidRPr="00D17B37">
        <w:rPr>
          <w:color w:val="6D6E71"/>
          <w:w w:val="105"/>
          <w:sz w:val="20"/>
          <w:szCs w:val="20"/>
        </w:rPr>
        <w:t>for</w:t>
      </w:r>
      <w:r w:rsidRPr="00D17B37">
        <w:rPr>
          <w:color w:val="6D6E71"/>
          <w:spacing w:val="-19"/>
          <w:w w:val="105"/>
          <w:sz w:val="20"/>
          <w:szCs w:val="20"/>
        </w:rPr>
        <w:t xml:space="preserve"> </w:t>
      </w:r>
      <w:r w:rsidRPr="00D17B37">
        <w:rPr>
          <w:color w:val="6D6E71"/>
          <w:w w:val="105"/>
          <w:sz w:val="20"/>
          <w:szCs w:val="20"/>
        </w:rPr>
        <w:t>inspection</w:t>
      </w:r>
      <w:r w:rsidRPr="00D17B37">
        <w:rPr>
          <w:color w:val="6D6E71"/>
          <w:spacing w:val="-18"/>
          <w:w w:val="105"/>
          <w:sz w:val="20"/>
          <w:szCs w:val="20"/>
        </w:rPr>
        <w:t xml:space="preserve"> </w:t>
      </w:r>
      <w:r w:rsidRPr="00D17B37">
        <w:rPr>
          <w:color w:val="6D6E71"/>
          <w:w w:val="105"/>
          <w:sz w:val="20"/>
          <w:szCs w:val="20"/>
        </w:rPr>
        <w:t>for</w:t>
      </w:r>
      <w:r w:rsidRPr="00D17B37">
        <w:rPr>
          <w:color w:val="6D6E71"/>
          <w:spacing w:val="-18"/>
          <w:w w:val="105"/>
          <w:sz w:val="20"/>
          <w:szCs w:val="20"/>
        </w:rPr>
        <w:t xml:space="preserve"> </w:t>
      </w:r>
      <w:r w:rsidRPr="00D17B37">
        <w:rPr>
          <w:color w:val="6D6E71"/>
          <w:w w:val="105"/>
          <w:sz w:val="20"/>
          <w:szCs w:val="20"/>
        </w:rPr>
        <w:t>a</w:t>
      </w:r>
      <w:r w:rsidRPr="00D17B37">
        <w:rPr>
          <w:color w:val="6D6E71"/>
          <w:spacing w:val="-19"/>
          <w:w w:val="105"/>
          <w:sz w:val="20"/>
          <w:szCs w:val="20"/>
        </w:rPr>
        <w:t xml:space="preserve"> </w:t>
      </w:r>
      <w:r w:rsidRPr="00D17B37">
        <w:rPr>
          <w:color w:val="6D6E71"/>
          <w:w w:val="105"/>
          <w:sz w:val="20"/>
          <w:szCs w:val="20"/>
        </w:rPr>
        <w:t>reasonable</w:t>
      </w:r>
      <w:r w:rsidRPr="00D17B37">
        <w:rPr>
          <w:color w:val="6D6E71"/>
          <w:spacing w:val="-18"/>
          <w:w w:val="105"/>
          <w:sz w:val="20"/>
          <w:szCs w:val="20"/>
        </w:rPr>
        <w:t xml:space="preserve"> </w:t>
      </w:r>
      <w:r w:rsidRPr="00D17B37">
        <w:rPr>
          <w:color w:val="6D6E71"/>
          <w:w w:val="105"/>
          <w:sz w:val="20"/>
          <w:szCs w:val="20"/>
        </w:rPr>
        <w:t>period</w:t>
      </w:r>
      <w:r w:rsidRPr="00D17B37">
        <w:rPr>
          <w:color w:val="6D6E71"/>
          <w:spacing w:val="-18"/>
          <w:w w:val="105"/>
          <w:sz w:val="20"/>
          <w:szCs w:val="20"/>
        </w:rPr>
        <w:t xml:space="preserve"> </w:t>
      </w:r>
      <w:r w:rsidRPr="00D17B37">
        <w:rPr>
          <w:color w:val="6D6E71"/>
          <w:w w:val="105"/>
          <w:sz w:val="20"/>
          <w:szCs w:val="20"/>
        </w:rPr>
        <w:t>following notification of the</w:t>
      </w:r>
      <w:r w:rsidRPr="00D17B37">
        <w:rPr>
          <w:color w:val="6D6E71"/>
          <w:spacing w:val="-23"/>
          <w:w w:val="105"/>
          <w:sz w:val="20"/>
          <w:szCs w:val="20"/>
        </w:rPr>
        <w:t xml:space="preserve"> </w:t>
      </w:r>
      <w:r w:rsidRPr="00D17B37">
        <w:rPr>
          <w:color w:val="6D6E71"/>
          <w:w w:val="105"/>
          <w:sz w:val="20"/>
          <w:szCs w:val="20"/>
        </w:rPr>
        <w:t>claim;</w:t>
      </w:r>
    </w:p>
    <w:p w14:paraId="7014AE50" w14:textId="1A5AAE84" w:rsidR="00825C83" w:rsidRPr="00D17B37" w:rsidRDefault="003841B5" w:rsidP="00D17B37">
      <w:pPr>
        <w:pStyle w:val="ListParagraph"/>
        <w:numPr>
          <w:ilvl w:val="0"/>
          <w:numId w:val="2"/>
        </w:numPr>
        <w:tabs>
          <w:tab w:val="left" w:pos="795"/>
        </w:tabs>
        <w:spacing w:before="138" w:line="297" w:lineRule="auto"/>
        <w:ind w:right="281"/>
        <w:jc w:val="both"/>
        <w:rPr>
          <w:color w:val="6D6E71"/>
          <w:w w:val="105"/>
          <w:sz w:val="20"/>
          <w:szCs w:val="20"/>
        </w:rPr>
      </w:pPr>
      <w:r w:rsidRPr="00D17B37">
        <w:rPr>
          <w:color w:val="6D6E71"/>
          <w:w w:val="105"/>
          <w:sz w:val="20"/>
          <w:szCs w:val="20"/>
        </w:rPr>
        <w:t>delay</w:t>
      </w:r>
      <w:r w:rsidRPr="00D17B37">
        <w:rPr>
          <w:color w:val="6D6E71"/>
          <w:spacing w:val="-15"/>
          <w:w w:val="105"/>
          <w:sz w:val="20"/>
          <w:szCs w:val="20"/>
        </w:rPr>
        <w:t xml:space="preserve"> </w:t>
      </w:r>
      <w:r w:rsidRPr="00D17B37">
        <w:rPr>
          <w:color w:val="6D6E71"/>
          <w:w w:val="105"/>
          <w:sz w:val="20"/>
          <w:szCs w:val="20"/>
        </w:rPr>
        <w:t>in</w:t>
      </w:r>
      <w:r w:rsidRPr="00D17B37">
        <w:rPr>
          <w:color w:val="6D6E71"/>
          <w:spacing w:val="-15"/>
          <w:w w:val="105"/>
          <w:sz w:val="20"/>
          <w:szCs w:val="20"/>
        </w:rPr>
        <w:t xml:space="preserve"> </w:t>
      </w:r>
      <w:r w:rsidRPr="00D17B37">
        <w:rPr>
          <w:color w:val="6D6E71"/>
          <w:w w:val="105"/>
          <w:sz w:val="20"/>
          <w:szCs w:val="20"/>
        </w:rPr>
        <w:t>delivery</w:t>
      </w:r>
      <w:r w:rsidRPr="00D17B37">
        <w:rPr>
          <w:color w:val="6D6E71"/>
          <w:spacing w:val="-15"/>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whole</w:t>
      </w:r>
      <w:r w:rsidRPr="00D17B37">
        <w:rPr>
          <w:color w:val="6D6E71"/>
          <w:spacing w:val="-14"/>
          <w:w w:val="105"/>
          <w:sz w:val="20"/>
          <w:szCs w:val="20"/>
        </w:rPr>
        <w:t xml:space="preserve"> </w:t>
      </w:r>
      <w:r w:rsidRPr="00D17B37">
        <w:rPr>
          <w:color w:val="6D6E71"/>
          <w:w w:val="105"/>
          <w:sz w:val="20"/>
          <w:szCs w:val="20"/>
        </w:rPr>
        <w:t>or</w:t>
      </w:r>
      <w:r w:rsidRPr="00D17B37">
        <w:rPr>
          <w:color w:val="6D6E71"/>
          <w:spacing w:val="-15"/>
          <w:w w:val="105"/>
          <w:sz w:val="20"/>
          <w:szCs w:val="20"/>
        </w:rPr>
        <w:t xml:space="preserve"> </w:t>
      </w:r>
      <w:r w:rsidRPr="00D17B37">
        <w:rPr>
          <w:color w:val="6D6E71"/>
          <w:w w:val="105"/>
          <w:sz w:val="20"/>
          <w:szCs w:val="20"/>
        </w:rPr>
        <w:t>part</w:t>
      </w:r>
      <w:r w:rsidRPr="00D17B37">
        <w:rPr>
          <w:color w:val="6D6E71"/>
          <w:spacing w:val="-15"/>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5"/>
          <w:w w:val="105"/>
          <w:sz w:val="20"/>
          <w:szCs w:val="20"/>
        </w:rPr>
        <w:t xml:space="preserve"> </w:t>
      </w:r>
      <w:r w:rsidRPr="00D17B37">
        <w:rPr>
          <w:color w:val="6D6E71"/>
          <w:w w:val="105"/>
          <w:sz w:val="20"/>
          <w:szCs w:val="20"/>
        </w:rPr>
        <w:t>Consignment unless</w:t>
      </w:r>
      <w:r w:rsidRPr="00D17B37">
        <w:rPr>
          <w:color w:val="6D6E71"/>
          <w:spacing w:val="-17"/>
          <w:w w:val="105"/>
          <w:sz w:val="20"/>
          <w:szCs w:val="20"/>
        </w:rPr>
        <w:t xml:space="preserve"> </w:t>
      </w: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Carrier</w:t>
      </w:r>
      <w:r w:rsidRPr="00D17B37">
        <w:rPr>
          <w:color w:val="6D6E71"/>
          <w:spacing w:val="-16"/>
          <w:w w:val="105"/>
          <w:sz w:val="20"/>
          <w:szCs w:val="20"/>
        </w:rPr>
        <w:t xml:space="preserve"> </w:t>
      </w:r>
      <w:r w:rsidRPr="00D17B37">
        <w:rPr>
          <w:color w:val="6D6E71"/>
          <w:w w:val="105"/>
          <w:sz w:val="20"/>
          <w:szCs w:val="20"/>
        </w:rPr>
        <w:t>is</w:t>
      </w:r>
      <w:r w:rsidRPr="00D17B37">
        <w:rPr>
          <w:color w:val="6D6E71"/>
          <w:spacing w:val="-16"/>
          <w:w w:val="105"/>
          <w:sz w:val="20"/>
          <w:szCs w:val="20"/>
        </w:rPr>
        <w:t xml:space="preserve"> </w:t>
      </w:r>
      <w:r w:rsidRPr="00D17B37">
        <w:rPr>
          <w:color w:val="6D6E71"/>
          <w:w w:val="105"/>
          <w:sz w:val="20"/>
          <w:szCs w:val="20"/>
        </w:rPr>
        <w:t>informed</w:t>
      </w:r>
      <w:r w:rsidRPr="00D17B37">
        <w:rPr>
          <w:color w:val="6D6E71"/>
          <w:spacing w:val="-16"/>
          <w:w w:val="105"/>
          <w:sz w:val="20"/>
          <w:szCs w:val="20"/>
        </w:rPr>
        <w:t xml:space="preserve"> </w:t>
      </w:r>
      <w:r w:rsidRPr="00D17B37">
        <w:rPr>
          <w:color w:val="6D6E71"/>
          <w:w w:val="105"/>
          <w:sz w:val="20"/>
          <w:szCs w:val="20"/>
        </w:rPr>
        <w:t>in</w:t>
      </w:r>
      <w:r w:rsidRPr="00D17B37">
        <w:rPr>
          <w:color w:val="6D6E71"/>
          <w:spacing w:val="-16"/>
          <w:w w:val="105"/>
          <w:sz w:val="20"/>
          <w:szCs w:val="20"/>
        </w:rPr>
        <w:t xml:space="preserve"> </w:t>
      </w:r>
      <w:r w:rsidRPr="00D17B37">
        <w:rPr>
          <w:color w:val="6D6E71"/>
          <w:w w:val="105"/>
          <w:sz w:val="20"/>
          <w:szCs w:val="20"/>
        </w:rPr>
        <w:t>writing</w:t>
      </w:r>
      <w:r w:rsidRPr="00D17B37">
        <w:rPr>
          <w:color w:val="6D6E71"/>
          <w:spacing w:val="-16"/>
          <w:w w:val="105"/>
          <w:sz w:val="20"/>
          <w:szCs w:val="20"/>
        </w:rPr>
        <w:t xml:space="preserve"> </w:t>
      </w:r>
      <w:r w:rsidRPr="00D17B37">
        <w:rPr>
          <w:color w:val="6D6E71"/>
          <w:w w:val="105"/>
          <w:sz w:val="20"/>
          <w:szCs w:val="20"/>
        </w:rPr>
        <w:t>within</w:t>
      </w:r>
      <w:r w:rsidRPr="00D17B37">
        <w:rPr>
          <w:color w:val="6D6E71"/>
          <w:spacing w:val="-16"/>
          <w:w w:val="105"/>
          <w:sz w:val="20"/>
          <w:szCs w:val="20"/>
        </w:rPr>
        <w:t xml:space="preserve"> </w:t>
      </w:r>
      <w:r w:rsidRPr="00D17B37">
        <w:rPr>
          <w:color w:val="6D6E71"/>
          <w:w w:val="105"/>
          <w:sz w:val="20"/>
          <w:szCs w:val="20"/>
        </w:rPr>
        <w:t>three days of the date by which the delivery should have been made. Where no date for delivery has been agreed</w:t>
      </w:r>
      <w:r w:rsidRPr="00D17B37">
        <w:rPr>
          <w:color w:val="6D6E71"/>
          <w:spacing w:val="-18"/>
          <w:w w:val="105"/>
          <w:sz w:val="20"/>
          <w:szCs w:val="20"/>
        </w:rPr>
        <w:t xml:space="preserve"> </w:t>
      </w:r>
      <w:r w:rsidRPr="00D17B37">
        <w:rPr>
          <w:color w:val="6D6E71"/>
          <w:w w:val="105"/>
          <w:sz w:val="20"/>
          <w:szCs w:val="20"/>
        </w:rPr>
        <w:t>notification</w:t>
      </w:r>
      <w:r w:rsidRPr="00D17B37">
        <w:rPr>
          <w:color w:val="6D6E71"/>
          <w:spacing w:val="-18"/>
          <w:w w:val="105"/>
          <w:sz w:val="20"/>
          <w:szCs w:val="20"/>
        </w:rPr>
        <w:t xml:space="preserve"> </w:t>
      </w:r>
      <w:r w:rsidRPr="00D17B37">
        <w:rPr>
          <w:color w:val="6D6E71"/>
          <w:w w:val="105"/>
          <w:sz w:val="20"/>
          <w:szCs w:val="20"/>
        </w:rPr>
        <w:t>should</w:t>
      </w:r>
      <w:r w:rsidRPr="00D17B37">
        <w:rPr>
          <w:color w:val="6D6E71"/>
          <w:spacing w:val="-18"/>
          <w:w w:val="105"/>
          <w:sz w:val="20"/>
          <w:szCs w:val="20"/>
        </w:rPr>
        <w:t xml:space="preserve"> </w:t>
      </w:r>
      <w:r w:rsidRPr="00D17B37">
        <w:rPr>
          <w:color w:val="6D6E71"/>
          <w:w w:val="105"/>
          <w:sz w:val="20"/>
          <w:szCs w:val="20"/>
        </w:rPr>
        <w:t>be</w:t>
      </w:r>
      <w:r w:rsidRPr="00D17B37">
        <w:rPr>
          <w:color w:val="6D6E71"/>
          <w:spacing w:val="-17"/>
          <w:w w:val="105"/>
          <w:sz w:val="20"/>
          <w:szCs w:val="20"/>
        </w:rPr>
        <w:t xml:space="preserve"> </w:t>
      </w:r>
      <w:r w:rsidRPr="00D17B37">
        <w:rPr>
          <w:color w:val="6D6E71"/>
          <w:w w:val="105"/>
          <w:sz w:val="20"/>
          <w:szCs w:val="20"/>
        </w:rPr>
        <w:t>given</w:t>
      </w:r>
      <w:r w:rsidRPr="00D17B37">
        <w:rPr>
          <w:color w:val="6D6E71"/>
          <w:spacing w:val="-18"/>
          <w:w w:val="105"/>
          <w:sz w:val="20"/>
          <w:szCs w:val="20"/>
        </w:rPr>
        <w:t xml:space="preserve"> </w:t>
      </w:r>
      <w:r w:rsidRPr="00D17B37">
        <w:rPr>
          <w:color w:val="6D6E71"/>
          <w:w w:val="105"/>
          <w:sz w:val="20"/>
          <w:szCs w:val="20"/>
        </w:rPr>
        <w:t>within</w:t>
      </w:r>
      <w:r w:rsidRPr="00D17B37">
        <w:rPr>
          <w:color w:val="6D6E71"/>
          <w:spacing w:val="-18"/>
          <w:w w:val="105"/>
          <w:sz w:val="20"/>
          <w:szCs w:val="20"/>
        </w:rPr>
        <w:t xml:space="preserve"> </w:t>
      </w:r>
      <w:r w:rsidRPr="00D17B37">
        <w:rPr>
          <w:color w:val="6D6E71"/>
          <w:w w:val="105"/>
          <w:sz w:val="20"/>
          <w:szCs w:val="20"/>
        </w:rPr>
        <w:t>63</w:t>
      </w:r>
      <w:r w:rsidRPr="00D17B37">
        <w:rPr>
          <w:color w:val="6D6E71"/>
          <w:spacing w:val="-17"/>
          <w:w w:val="105"/>
          <w:sz w:val="20"/>
          <w:szCs w:val="20"/>
        </w:rPr>
        <w:t xml:space="preserve"> </w:t>
      </w:r>
      <w:r w:rsidRPr="00D17B37">
        <w:rPr>
          <w:color w:val="6D6E71"/>
          <w:w w:val="105"/>
          <w:sz w:val="20"/>
          <w:szCs w:val="20"/>
        </w:rPr>
        <w:t>days</w:t>
      </w:r>
      <w:r w:rsidRPr="00D17B37">
        <w:rPr>
          <w:color w:val="6D6E71"/>
          <w:spacing w:val="-18"/>
          <w:w w:val="105"/>
          <w:sz w:val="20"/>
          <w:szCs w:val="20"/>
        </w:rPr>
        <w:t xml:space="preserve"> </w:t>
      </w:r>
      <w:r w:rsidRPr="00D17B37">
        <w:rPr>
          <w:color w:val="6D6E71"/>
          <w:w w:val="105"/>
          <w:sz w:val="20"/>
          <w:szCs w:val="20"/>
        </w:rPr>
        <w:t>of</w:t>
      </w:r>
      <w:r w:rsidR="00E446CA" w:rsidRPr="00D17B37">
        <w:rPr>
          <w:color w:val="6D6E71"/>
          <w:w w:val="105"/>
          <w:sz w:val="20"/>
          <w:szCs w:val="20"/>
        </w:rPr>
        <w:t xml:space="preserve"> </w:t>
      </w:r>
      <w:r w:rsidRPr="00D17B37">
        <w:rPr>
          <w:color w:val="6D6E71"/>
          <w:w w:val="105"/>
          <w:sz w:val="20"/>
          <w:szCs w:val="20"/>
        </w:rPr>
        <w:t>the Carrier’s responsibility for the Consignment having commenced.</w:t>
      </w:r>
    </w:p>
    <w:p w14:paraId="64702A6C" w14:textId="77777777" w:rsidR="00825C83" w:rsidRPr="00D17B37" w:rsidRDefault="003841B5" w:rsidP="00D17B37">
      <w:pPr>
        <w:pStyle w:val="ListParagraph"/>
        <w:numPr>
          <w:ilvl w:val="1"/>
          <w:numId w:val="9"/>
        </w:numPr>
        <w:tabs>
          <w:tab w:val="left" w:pos="568"/>
        </w:tabs>
        <w:spacing w:line="295" w:lineRule="auto"/>
        <w:ind w:right="124"/>
        <w:jc w:val="both"/>
        <w:rPr>
          <w:sz w:val="20"/>
          <w:szCs w:val="20"/>
        </w:rPr>
      </w:pPr>
      <w:r w:rsidRPr="00D17B37">
        <w:rPr>
          <w:color w:val="6D6E71"/>
          <w:sz w:val="20"/>
          <w:szCs w:val="20"/>
        </w:rPr>
        <w:t>The Carrier shall not benefit from this exclusion of liability if the Customer provides evidence</w:t>
      </w:r>
      <w:r w:rsidRPr="00D17B37">
        <w:rPr>
          <w:color w:val="6D6E71"/>
          <w:spacing w:val="-22"/>
          <w:sz w:val="20"/>
          <w:szCs w:val="20"/>
        </w:rPr>
        <w:t xml:space="preserve"> </w:t>
      </w:r>
      <w:r w:rsidRPr="00D17B37">
        <w:rPr>
          <w:color w:val="6D6E71"/>
          <w:sz w:val="20"/>
          <w:szCs w:val="20"/>
        </w:rPr>
        <w:t>that:</w:t>
      </w:r>
    </w:p>
    <w:p w14:paraId="3E1858B6" w14:textId="77777777" w:rsidR="00825C83" w:rsidRPr="00D17B37" w:rsidRDefault="003841B5" w:rsidP="00D17B37">
      <w:pPr>
        <w:pStyle w:val="ListParagraph"/>
        <w:numPr>
          <w:ilvl w:val="0"/>
          <w:numId w:val="1"/>
        </w:numPr>
        <w:tabs>
          <w:tab w:val="left" w:pos="795"/>
        </w:tabs>
        <w:spacing w:before="141" w:line="295" w:lineRule="auto"/>
        <w:ind w:right="110"/>
        <w:jc w:val="both"/>
        <w:rPr>
          <w:sz w:val="20"/>
          <w:szCs w:val="20"/>
        </w:rPr>
      </w:pPr>
      <w:r w:rsidRPr="00D17B37">
        <w:rPr>
          <w:color w:val="6D6E71"/>
          <w:sz w:val="20"/>
          <w:szCs w:val="20"/>
        </w:rPr>
        <w:t>in all the circumstances, it was not reasonably</w:t>
      </w:r>
      <w:r w:rsidRPr="00D17B37">
        <w:rPr>
          <w:color w:val="6D6E71"/>
          <w:spacing w:val="-23"/>
          <w:sz w:val="20"/>
          <w:szCs w:val="20"/>
        </w:rPr>
        <w:t xml:space="preserve"> </w:t>
      </w:r>
      <w:r w:rsidRPr="00D17B37">
        <w:rPr>
          <w:color w:val="6D6E71"/>
          <w:sz w:val="20"/>
          <w:szCs w:val="20"/>
        </w:rPr>
        <w:t>possible so to advise the Carrier or make the damaged Goods available for inspection within the specified time limits; and</w:t>
      </w:r>
    </w:p>
    <w:p w14:paraId="47101209" w14:textId="77777777" w:rsidR="00825C83" w:rsidRPr="00D17B37" w:rsidRDefault="003841B5" w:rsidP="00D17B37">
      <w:pPr>
        <w:pStyle w:val="ListParagraph"/>
        <w:numPr>
          <w:ilvl w:val="0"/>
          <w:numId w:val="1"/>
        </w:numPr>
        <w:tabs>
          <w:tab w:val="left" w:pos="795"/>
        </w:tabs>
        <w:spacing w:line="295" w:lineRule="auto"/>
        <w:ind w:right="889"/>
        <w:jc w:val="both"/>
        <w:rPr>
          <w:sz w:val="20"/>
          <w:szCs w:val="20"/>
        </w:rPr>
      </w:pPr>
      <w:r w:rsidRPr="00D17B37">
        <w:rPr>
          <w:color w:val="6D6E71"/>
          <w:sz w:val="20"/>
          <w:szCs w:val="20"/>
        </w:rPr>
        <w:t>such</w:t>
      </w:r>
      <w:r w:rsidRPr="00D17B37">
        <w:rPr>
          <w:color w:val="6D6E71"/>
          <w:spacing w:val="-7"/>
          <w:sz w:val="20"/>
          <w:szCs w:val="20"/>
        </w:rPr>
        <w:t xml:space="preserve"> </w:t>
      </w:r>
      <w:r w:rsidRPr="00D17B37">
        <w:rPr>
          <w:color w:val="6D6E71"/>
          <w:sz w:val="20"/>
          <w:szCs w:val="20"/>
        </w:rPr>
        <w:t>advice</w:t>
      </w:r>
      <w:r w:rsidRPr="00D17B37">
        <w:rPr>
          <w:color w:val="6D6E71"/>
          <w:spacing w:val="-7"/>
          <w:sz w:val="20"/>
          <w:szCs w:val="20"/>
        </w:rPr>
        <w:t xml:space="preserve"> </w:t>
      </w:r>
      <w:r w:rsidRPr="00D17B37">
        <w:rPr>
          <w:color w:val="6D6E71"/>
          <w:sz w:val="20"/>
          <w:szCs w:val="20"/>
        </w:rPr>
        <w:t>was</w:t>
      </w:r>
      <w:r w:rsidRPr="00D17B37">
        <w:rPr>
          <w:color w:val="6D6E71"/>
          <w:spacing w:val="-7"/>
          <w:sz w:val="20"/>
          <w:szCs w:val="20"/>
        </w:rPr>
        <w:t xml:space="preserve"> </w:t>
      </w:r>
      <w:r w:rsidRPr="00D17B37">
        <w:rPr>
          <w:color w:val="6D6E71"/>
          <w:sz w:val="20"/>
          <w:szCs w:val="20"/>
        </w:rPr>
        <w:t>given</w:t>
      </w:r>
      <w:r w:rsidRPr="00D17B37">
        <w:rPr>
          <w:color w:val="6D6E71"/>
          <w:spacing w:val="-7"/>
          <w:sz w:val="20"/>
          <w:szCs w:val="20"/>
        </w:rPr>
        <w:t xml:space="preserve"> </w:t>
      </w:r>
      <w:r w:rsidRPr="00D17B37">
        <w:rPr>
          <w:color w:val="6D6E71"/>
          <w:sz w:val="20"/>
          <w:szCs w:val="20"/>
        </w:rPr>
        <w:t>at</w:t>
      </w:r>
      <w:r w:rsidRPr="00D17B37">
        <w:rPr>
          <w:color w:val="6D6E71"/>
          <w:spacing w:val="-7"/>
          <w:sz w:val="20"/>
          <w:szCs w:val="20"/>
        </w:rPr>
        <w:t xml:space="preserve"> </w:t>
      </w:r>
      <w:r w:rsidRPr="00D17B37">
        <w:rPr>
          <w:color w:val="6D6E71"/>
          <w:sz w:val="20"/>
          <w:szCs w:val="20"/>
        </w:rPr>
        <w:t>the</w:t>
      </w:r>
      <w:r w:rsidRPr="00D17B37">
        <w:rPr>
          <w:color w:val="6D6E71"/>
          <w:spacing w:val="-7"/>
          <w:sz w:val="20"/>
          <w:szCs w:val="20"/>
        </w:rPr>
        <w:t xml:space="preserve"> </w:t>
      </w:r>
      <w:r w:rsidRPr="00D17B37">
        <w:rPr>
          <w:color w:val="6D6E71"/>
          <w:sz w:val="20"/>
          <w:szCs w:val="20"/>
        </w:rPr>
        <w:t>first</w:t>
      </w:r>
      <w:r w:rsidRPr="00D17B37">
        <w:rPr>
          <w:color w:val="6D6E71"/>
          <w:spacing w:val="-7"/>
          <w:sz w:val="20"/>
          <w:szCs w:val="20"/>
        </w:rPr>
        <w:t xml:space="preserve"> </w:t>
      </w:r>
      <w:r w:rsidRPr="00D17B37">
        <w:rPr>
          <w:color w:val="6D6E71"/>
          <w:sz w:val="20"/>
          <w:szCs w:val="20"/>
        </w:rPr>
        <w:t>reasonable opportunity.</w:t>
      </w:r>
    </w:p>
    <w:p w14:paraId="4E90CDE4" w14:textId="77777777" w:rsidR="00825C83" w:rsidRPr="00D17B37" w:rsidRDefault="003841B5" w:rsidP="00D17B37">
      <w:pPr>
        <w:pStyle w:val="ListParagraph"/>
        <w:numPr>
          <w:ilvl w:val="1"/>
          <w:numId w:val="9"/>
        </w:numPr>
        <w:tabs>
          <w:tab w:val="left" w:pos="568"/>
        </w:tabs>
        <w:spacing w:before="141" w:line="295" w:lineRule="auto"/>
        <w:ind w:right="358"/>
        <w:jc w:val="both"/>
        <w:rPr>
          <w:sz w:val="20"/>
          <w:szCs w:val="20"/>
        </w:rPr>
      </w:pPr>
      <w:r w:rsidRPr="00D17B37">
        <w:rPr>
          <w:color w:val="6D6E71"/>
          <w:w w:val="105"/>
          <w:sz w:val="20"/>
          <w:szCs w:val="20"/>
        </w:rPr>
        <w:t>The</w:t>
      </w:r>
      <w:r w:rsidRPr="00D17B37">
        <w:rPr>
          <w:color w:val="6D6E71"/>
          <w:spacing w:val="-22"/>
          <w:w w:val="105"/>
          <w:sz w:val="20"/>
          <w:szCs w:val="20"/>
        </w:rPr>
        <w:t xml:space="preserve"> </w:t>
      </w:r>
      <w:r w:rsidRPr="00D17B37">
        <w:rPr>
          <w:color w:val="6D6E71"/>
          <w:w w:val="105"/>
          <w:sz w:val="20"/>
          <w:szCs w:val="20"/>
        </w:rPr>
        <w:t>Carrier</w:t>
      </w:r>
      <w:r w:rsidRPr="00D17B37">
        <w:rPr>
          <w:color w:val="6D6E71"/>
          <w:spacing w:val="-21"/>
          <w:w w:val="105"/>
          <w:sz w:val="20"/>
          <w:szCs w:val="20"/>
        </w:rPr>
        <w:t xml:space="preserve"> </w:t>
      </w:r>
      <w:r w:rsidRPr="00D17B37">
        <w:rPr>
          <w:color w:val="6D6E71"/>
          <w:w w:val="105"/>
          <w:sz w:val="20"/>
          <w:szCs w:val="20"/>
        </w:rPr>
        <w:t>shall</w:t>
      </w:r>
      <w:r w:rsidRPr="00D17B37">
        <w:rPr>
          <w:color w:val="6D6E71"/>
          <w:spacing w:val="-22"/>
          <w:w w:val="105"/>
          <w:sz w:val="20"/>
          <w:szCs w:val="20"/>
        </w:rPr>
        <w:t xml:space="preserve"> </w:t>
      </w:r>
      <w:r w:rsidRPr="00D17B37">
        <w:rPr>
          <w:color w:val="6D6E71"/>
          <w:w w:val="105"/>
          <w:sz w:val="20"/>
          <w:szCs w:val="20"/>
        </w:rPr>
        <w:t>not</w:t>
      </w:r>
      <w:r w:rsidRPr="00D17B37">
        <w:rPr>
          <w:color w:val="6D6E71"/>
          <w:spacing w:val="-21"/>
          <w:w w:val="105"/>
          <w:sz w:val="20"/>
          <w:szCs w:val="20"/>
        </w:rPr>
        <w:t xml:space="preserve"> </w:t>
      </w:r>
      <w:r w:rsidRPr="00D17B37">
        <w:rPr>
          <w:color w:val="6D6E71"/>
          <w:w w:val="105"/>
          <w:sz w:val="20"/>
          <w:szCs w:val="20"/>
        </w:rPr>
        <w:t>be</w:t>
      </w:r>
      <w:r w:rsidRPr="00D17B37">
        <w:rPr>
          <w:color w:val="6D6E71"/>
          <w:spacing w:val="-21"/>
          <w:w w:val="105"/>
          <w:sz w:val="20"/>
          <w:szCs w:val="20"/>
        </w:rPr>
        <w:t xml:space="preserve"> </w:t>
      </w:r>
      <w:r w:rsidRPr="00D17B37">
        <w:rPr>
          <w:color w:val="6D6E71"/>
          <w:w w:val="105"/>
          <w:sz w:val="20"/>
          <w:szCs w:val="20"/>
        </w:rPr>
        <w:t>liable</w:t>
      </w:r>
      <w:r w:rsidRPr="00D17B37">
        <w:rPr>
          <w:color w:val="6D6E71"/>
          <w:spacing w:val="-22"/>
          <w:w w:val="105"/>
          <w:sz w:val="20"/>
          <w:szCs w:val="20"/>
        </w:rPr>
        <w:t xml:space="preserve"> </w:t>
      </w:r>
      <w:r w:rsidRPr="00D17B37">
        <w:rPr>
          <w:color w:val="6D6E71"/>
          <w:w w:val="105"/>
          <w:sz w:val="20"/>
          <w:szCs w:val="20"/>
        </w:rPr>
        <w:t>for</w:t>
      </w:r>
      <w:r w:rsidRPr="00D17B37">
        <w:rPr>
          <w:color w:val="6D6E71"/>
          <w:spacing w:val="-21"/>
          <w:w w:val="105"/>
          <w:sz w:val="20"/>
          <w:szCs w:val="20"/>
        </w:rPr>
        <w:t xml:space="preserve"> </w:t>
      </w:r>
      <w:r w:rsidRPr="00D17B37">
        <w:rPr>
          <w:color w:val="6D6E71"/>
          <w:w w:val="105"/>
          <w:sz w:val="20"/>
          <w:szCs w:val="20"/>
        </w:rPr>
        <w:t>any</w:t>
      </w:r>
      <w:r w:rsidRPr="00D17B37">
        <w:rPr>
          <w:color w:val="6D6E71"/>
          <w:spacing w:val="-21"/>
          <w:w w:val="105"/>
          <w:sz w:val="20"/>
          <w:szCs w:val="20"/>
        </w:rPr>
        <w:t xml:space="preserve"> </w:t>
      </w:r>
      <w:r w:rsidRPr="00D17B37">
        <w:rPr>
          <w:color w:val="6D6E71"/>
          <w:w w:val="105"/>
          <w:sz w:val="20"/>
          <w:szCs w:val="20"/>
        </w:rPr>
        <w:t>claims</w:t>
      </w:r>
      <w:r w:rsidRPr="00D17B37">
        <w:rPr>
          <w:color w:val="6D6E71"/>
          <w:spacing w:val="-22"/>
          <w:w w:val="105"/>
          <w:sz w:val="20"/>
          <w:szCs w:val="20"/>
        </w:rPr>
        <w:t xml:space="preserve"> </w:t>
      </w:r>
      <w:r w:rsidRPr="00D17B37">
        <w:rPr>
          <w:color w:val="6D6E71"/>
          <w:w w:val="105"/>
          <w:sz w:val="20"/>
          <w:szCs w:val="20"/>
        </w:rPr>
        <w:t>and</w:t>
      </w:r>
      <w:r w:rsidRPr="00D17B37">
        <w:rPr>
          <w:color w:val="6D6E71"/>
          <w:spacing w:val="-21"/>
          <w:w w:val="105"/>
          <w:sz w:val="20"/>
          <w:szCs w:val="20"/>
        </w:rPr>
        <w:t xml:space="preserve"> </w:t>
      </w:r>
      <w:r w:rsidRPr="00D17B37">
        <w:rPr>
          <w:color w:val="6D6E71"/>
          <w:w w:val="105"/>
          <w:sz w:val="20"/>
          <w:szCs w:val="20"/>
        </w:rPr>
        <w:t>shall be discharged from all liability however arising if the Customer</w:t>
      </w:r>
      <w:r w:rsidRPr="00D17B37">
        <w:rPr>
          <w:color w:val="6D6E71"/>
          <w:spacing w:val="-17"/>
          <w:w w:val="105"/>
          <w:sz w:val="20"/>
          <w:szCs w:val="20"/>
        </w:rPr>
        <w:t xml:space="preserve"> </w:t>
      </w:r>
      <w:r w:rsidRPr="00D17B37">
        <w:rPr>
          <w:color w:val="6D6E71"/>
          <w:w w:val="105"/>
          <w:sz w:val="20"/>
          <w:szCs w:val="20"/>
        </w:rPr>
        <w:t>has</w:t>
      </w:r>
      <w:r w:rsidRPr="00D17B37">
        <w:rPr>
          <w:color w:val="6D6E71"/>
          <w:spacing w:val="-17"/>
          <w:w w:val="105"/>
          <w:sz w:val="20"/>
          <w:szCs w:val="20"/>
        </w:rPr>
        <w:t xml:space="preserve"> </w:t>
      </w:r>
      <w:r w:rsidRPr="00D17B37">
        <w:rPr>
          <w:color w:val="6D6E71"/>
          <w:w w:val="105"/>
          <w:sz w:val="20"/>
          <w:szCs w:val="20"/>
        </w:rPr>
        <w:t>failed</w:t>
      </w:r>
      <w:r w:rsidRPr="00D17B37">
        <w:rPr>
          <w:color w:val="6D6E71"/>
          <w:spacing w:val="-17"/>
          <w:w w:val="105"/>
          <w:sz w:val="20"/>
          <w:szCs w:val="20"/>
        </w:rPr>
        <w:t xml:space="preserve"> </w:t>
      </w:r>
      <w:r w:rsidRPr="00D17B37">
        <w:rPr>
          <w:color w:val="6D6E71"/>
          <w:w w:val="105"/>
          <w:sz w:val="20"/>
          <w:szCs w:val="20"/>
        </w:rPr>
        <w:t>to</w:t>
      </w:r>
      <w:r w:rsidRPr="00D17B37">
        <w:rPr>
          <w:color w:val="6D6E71"/>
          <w:spacing w:val="-17"/>
          <w:w w:val="105"/>
          <w:sz w:val="20"/>
          <w:szCs w:val="20"/>
        </w:rPr>
        <w:t xml:space="preserve"> </w:t>
      </w:r>
      <w:r w:rsidRPr="00D17B37">
        <w:rPr>
          <w:color w:val="6D6E71"/>
          <w:w w:val="105"/>
          <w:sz w:val="20"/>
          <w:szCs w:val="20"/>
        </w:rPr>
        <w:t>refer</w:t>
      </w:r>
      <w:r w:rsidRPr="00D17B37">
        <w:rPr>
          <w:color w:val="6D6E71"/>
          <w:spacing w:val="-17"/>
          <w:w w:val="105"/>
          <w:sz w:val="20"/>
          <w:szCs w:val="20"/>
        </w:rPr>
        <w:t xml:space="preserve"> </w:t>
      </w:r>
      <w:r w:rsidRPr="00D17B37">
        <w:rPr>
          <w:color w:val="6D6E71"/>
          <w:w w:val="105"/>
          <w:sz w:val="20"/>
          <w:szCs w:val="20"/>
        </w:rPr>
        <w:t>the</w:t>
      </w:r>
      <w:r w:rsidRPr="00D17B37">
        <w:rPr>
          <w:color w:val="6D6E71"/>
          <w:spacing w:val="-17"/>
          <w:w w:val="105"/>
          <w:sz w:val="20"/>
          <w:szCs w:val="20"/>
        </w:rPr>
        <w:t xml:space="preserve"> </w:t>
      </w:r>
      <w:r w:rsidRPr="00D17B37">
        <w:rPr>
          <w:color w:val="6D6E71"/>
          <w:w w:val="105"/>
          <w:sz w:val="20"/>
          <w:szCs w:val="20"/>
        </w:rPr>
        <w:t>claim</w:t>
      </w:r>
      <w:r w:rsidRPr="00D17B37">
        <w:rPr>
          <w:color w:val="6D6E71"/>
          <w:spacing w:val="-17"/>
          <w:w w:val="105"/>
          <w:sz w:val="20"/>
          <w:szCs w:val="20"/>
        </w:rPr>
        <w:t xml:space="preserve"> </w:t>
      </w:r>
      <w:r w:rsidRPr="00D17B37">
        <w:rPr>
          <w:color w:val="6D6E71"/>
          <w:w w:val="105"/>
          <w:sz w:val="20"/>
          <w:szCs w:val="20"/>
        </w:rPr>
        <w:t>to</w:t>
      </w:r>
      <w:r w:rsidRPr="00D17B37">
        <w:rPr>
          <w:color w:val="6D6E71"/>
          <w:spacing w:val="-17"/>
          <w:w w:val="105"/>
          <w:sz w:val="20"/>
          <w:szCs w:val="20"/>
        </w:rPr>
        <w:t xml:space="preserve"> </w:t>
      </w:r>
      <w:r w:rsidRPr="00D17B37">
        <w:rPr>
          <w:color w:val="6D6E71"/>
          <w:w w:val="105"/>
          <w:sz w:val="20"/>
          <w:szCs w:val="20"/>
        </w:rPr>
        <w:t>arbitration</w:t>
      </w:r>
      <w:r w:rsidRPr="00D17B37">
        <w:rPr>
          <w:color w:val="6D6E71"/>
          <w:spacing w:val="-17"/>
          <w:w w:val="105"/>
          <w:sz w:val="20"/>
          <w:szCs w:val="20"/>
        </w:rPr>
        <w:t xml:space="preserve"> </w:t>
      </w:r>
      <w:r w:rsidRPr="00D17B37">
        <w:rPr>
          <w:color w:val="6D6E71"/>
          <w:w w:val="105"/>
          <w:sz w:val="20"/>
          <w:szCs w:val="20"/>
        </w:rPr>
        <w:t>in accordance</w:t>
      </w:r>
      <w:r w:rsidRPr="00D17B37">
        <w:rPr>
          <w:color w:val="6D6E71"/>
          <w:spacing w:val="-19"/>
          <w:w w:val="105"/>
          <w:sz w:val="20"/>
          <w:szCs w:val="20"/>
        </w:rPr>
        <w:t xml:space="preserve"> </w:t>
      </w:r>
      <w:r w:rsidRPr="00D17B37">
        <w:rPr>
          <w:color w:val="6D6E71"/>
          <w:w w:val="105"/>
          <w:sz w:val="20"/>
          <w:szCs w:val="20"/>
        </w:rPr>
        <w:t>with</w:t>
      </w:r>
      <w:r w:rsidRPr="00D17B37">
        <w:rPr>
          <w:color w:val="6D6E71"/>
          <w:spacing w:val="-18"/>
          <w:w w:val="105"/>
          <w:sz w:val="20"/>
          <w:szCs w:val="20"/>
        </w:rPr>
        <w:t xml:space="preserve"> </w:t>
      </w:r>
      <w:r w:rsidRPr="00D17B37">
        <w:rPr>
          <w:color w:val="6D6E71"/>
          <w:w w:val="105"/>
          <w:sz w:val="20"/>
          <w:szCs w:val="20"/>
        </w:rPr>
        <w:t>Condition</w:t>
      </w:r>
      <w:r w:rsidRPr="00D17B37">
        <w:rPr>
          <w:color w:val="6D6E71"/>
          <w:spacing w:val="-18"/>
          <w:w w:val="105"/>
          <w:sz w:val="20"/>
          <w:szCs w:val="20"/>
        </w:rPr>
        <w:t xml:space="preserve"> </w:t>
      </w:r>
      <w:r w:rsidRPr="00D17B37">
        <w:rPr>
          <w:color w:val="6D6E71"/>
          <w:w w:val="105"/>
          <w:sz w:val="20"/>
          <w:szCs w:val="20"/>
        </w:rPr>
        <w:t>15.3</w:t>
      </w:r>
      <w:r w:rsidRPr="00D17B37">
        <w:rPr>
          <w:color w:val="6D6E71"/>
          <w:spacing w:val="-18"/>
          <w:w w:val="105"/>
          <w:sz w:val="20"/>
          <w:szCs w:val="20"/>
        </w:rPr>
        <w:t xml:space="preserve"> </w:t>
      </w:r>
      <w:r w:rsidRPr="00D17B37">
        <w:rPr>
          <w:color w:val="6D6E71"/>
          <w:w w:val="105"/>
          <w:sz w:val="20"/>
          <w:szCs w:val="20"/>
        </w:rPr>
        <w:t>within</w:t>
      </w:r>
      <w:r w:rsidRPr="00D17B37">
        <w:rPr>
          <w:color w:val="6D6E71"/>
          <w:spacing w:val="-18"/>
          <w:w w:val="105"/>
          <w:sz w:val="20"/>
          <w:szCs w:val="20"/>
        </w:rPr>
        <w:t xml:space="preserve"> </w:t>
      </w:r>
      <w:r w:rsidRPr="00D17B37">
        <w:rPr>
          <w:color w:val="6D6E71"/>
          <w:w w:val="105"/>
          <w:sz w:val="20"/>
          <w:szCs w:val="20"/>
        </w:rPr>
        <w:t>one</w:t>
      </w:r>
      <w:r w:rsidRPr="00D17B37">
        <w:rPr>
          <w:color w:val="6D6E71"/>
          <w:spacing w:val="-18"/>
          <w:w w:val="105"/>
          <w:sz w:val="20"/>
          <w:szCs w:val="20"/>
        </w:rPr>
        <w:t xml:space="preserve"> </w:t>
      </w:r>
      <w:r w:rsidRPr="00D17B37">
        <w:rPr>
          <w:color w:val="6D6E71"/>
          <w:w w:val="105"/>
          <w:sz w:val="20"/>
          <w:szCs w:val="20"/>
        </w:rPr>
        <w:t>year</w:t>
      </w:r>
      <w:r w:rsidRPr="00D17B37">
        <w:rPr>
          <w:color w:val="6D6E71"/>
          <w:spacing w:val="-18"/>
          <w:w w:val="105"/>
          <w:sz w:val="20"/>
          <w:szCs w:val="20"/>
        </w:rPr>
        <w:t xml:space="preserve"> </w:t>
      </w:r>
      <w:r w:rsidRPr="00D17B37">
        <w:rPr>
          <w:color w:val="6D6E71"/>
          <w:w w:val="105"/>
          <w:sz w:val="20"/>
          <w:szCs w:val="20"/>
        </w:rPr>
        <w:t>of</w:t>
      </w:r>
      <w:r w:rsidRPr="00D17B37">
        <w:rPr>
          <w:color w:val="6D6E71"/>
          <w:spacing w:val="-18"/>
          <w:w w:val="105"/>
          <w:sz w:val="20"/>
          <w:szCs w:val="20"/>
        </w:rPr>
        <w:t xml:space="preserve"> </w:t>
      </w:r>
      <w:r w:rsidRPr="00D17B37">
        <w:rPr>
          <w:color w:val="6D6E71"/>
          <w:w w:val="105"/>
          <w:sz w:val="20"/>
          <w:szCs w:val="20"/>
        </w:rPr>
        <w:t>the</w:t>
      </w:r>
    </w:p>
    <w:p w14:paraId="24378FE0" w14:textId="59CF4E7B" w:rsidR="00825C83" w:rsidRPr="00D17B37" w:rsidRDefault="003841B5" w:rsidP="00D17B37">
      <w:pPr>
        <w:pStyle w:val="BodyText"/>
        <w:spacing w:line="295" w:lineRule="auto"/>
        <w:ind w:left="567"/>
        <w:jc w:val="both"/>
        <w:rPr>
          <w:sz w:val="20"/>
          <w:szCs w:val="20"/>
        </w:rPr>
      </w:pPr>
      <w:r w:rsidRPr="00D17B37">
        <w:rPr>
          <w:color w:val="6D6E71"/>
          <w:sz w:val="20"/>
          <w:szCs w:val="20"/>
        </w:rPr>
        <w:t xml:space="preserve">date that delivery was scheduled to or did take place, or in the event that no delivery date was </w:t>
      </w:r>
      <w:proofErr w:type="gramStart"/>
      <w:r w:rsidRPr="00D17B37">
        <w:rPr>
          <w:color w:val="6D6E71"/>
          <w:sz w:val="20"/>
          <w:szCs w:val="20"/>
        </w:rPr>
        <w:t>agreed</w:t>
      </w:r>
      <w:proofErr w:type="gramEnd"/>
      <w:r w:rsidRPr="00D17B37">
        <w:rPr>
          <w:color w:val="6D6E71"/>
          <w:sz w:val="20"/>
          <w:szCs w:val="20"/>
        </w:rPr>
        <w:t xml:space="preserve"> and no delivery took place within one year from the date of the Carrier collected the Goods.</w:t>
      </w:r>
    </w:p>
    <w:p w14:paraId="02975B5F" w14:textId="77777777" w:rsidR="00825C83" w:rsidRPr="00D17B37" w:rsidRDefault="00825C83" w:rsidP="00D17B37">
      <w:pPr>
        <w:pStyle w:val="BodyText"/>
        <w:jc w:val="both"/>
        <w:rPr>
          <w:sz w:val="20"/>
          <w:szCs w:val="20"/>
        </w:rPr>
      </w:pPr>
    </w:p>
    <w:p w14:paraId="0398FA92" w14:textId="77777777" w:rsidR="00825C83" w:rsidRPr="00D17B37" w:rsidRDefault="00825C83" w:rsidP="00D17B37">
      <w:pPr>
        <w:pStyle w:val="BodyText"/>
        <w:spacing w:before="8"/>
        <w:jc w:val="both"/>
        <w:rPr>
          <w:sz w:val="20"/>
          <w:szCs w:val="20"/>
        </w:rPr>
      </w:pPr>
    </w:p>
    <w:p w14:paraId="1ED16938" w14:textId="77777777" w:rsidR="00825C83" w:rsidRPr="00D17B37" w:rsidRDefault="003841B5" w:rsidP="00D17B37">
      <w:pPr>
        <w:pStyle w:val="Heading2"/>
        <w:numPr>
          <w:ilvl w:val="0"/>
          <w:numId w:val="9"/>
        </w:numPr>
        <w:tabs>
          <w:tab w:val="left" w:pos="567"/>
          <w:tab w:val="left" w:pos="568"/>
        </w:tabs>
        <w:spacing w:before="1"/>
        <w:jc w:val="both"/>
        <w:rPr>
          <w:sz w:val="20"/>
          <w:szCs w:val="20"/>
        </w:rPr>
      </w:pPr>
      <w:r w:rsidRPr="00D17B37">
        <w:rPr>
          <w:color w:val="EE3124"/>
          <w:spacing w:val="-4"/>
          <w:sz w:val="20"/>
          <w:szCs w:val="20"/>
        </w:rPr>
        <w:t>Lien</w:t>
      </w:r>
      <w:r w:rsidRPr="00D17B37">
        <w:rPr>
          <w:color w:val="EE3124"/>
          <w:spacing w:val="-17"/>
          <w:sz w:val="20"/>
          <w:szCs w:val="20"/>
        </w:rPr>
        <w:t xml:space="preserve"> </w:t>
      </w:r>
      <w:r w:rsidRPr="00D17B37">
        <w:rPr>
          <w:color w:val="EE3124"/>
          <w:spacing w:val="-4"/>
          <w:sz w:val="20"/>
          <w:szCs w:val="20"/>
        </w:rPr>
        <w:t>and</w:t>
      </w:r>
      <w:r w:rsidRPr="00D17B37">
        <w:rPr>
          <w:color w:val="EE3124"/>
          <w:spacing w:val="-16"/>
          <w:sz w:val="20"/>
          <w:szCs w:val="20"/>
        </w:rPr>
        <w:t xml:space="preserve"> </w:t>
      </w:r>
      <w:r w:rsidRPr="00D17B37">
        <w:rPr>
          <w:color w:val="EE3124"/>
          <w:spacing w:val="-5"/>
          <w:sz w:val="20"/>
          <w:szCs w:val="20"/>
        </w:rPr>
        <w:t>power</w:t>
      </w:r>
      <w:r w:rsidRPr="00D17B37">
        <w:rPr>
          <w:color w:val="EE3124"/>
          <w:spacing w:val="-16"/>
          <w:sz w:val="20"/>
          <w:szCs w:val="20"/>
        </w:rPr>
        <w:t xml:space="preserve"> </w:t>
      </w:r>
      <w:r w:rsidRPr="00D17B37">
        <w:rPr>
          <w:color w:val="EE3124"/>
          <w:spacing w:val="-3"/>
          <w:sz w:val="20"/>
          <w:szCs w:val="20"/>
        </w:rPr>
        <w:t>of</w:t>
      </w:r>
      <w:r w:rsidRPr="00D17B37">
        <w:rPr>
          <w:color w:val="EE3124"/>
          <w:spacing w:val="-16"/>
          <w:sz w:val="20"/>
          <w:szCs w:val="20"/>
        </w:rPr>
        <w:t xml:space="preserve"> </w:t>
      </w:r>
      <w:r w:rsidRPr="00D17B37">
        <w:rPr>
          <w:color w:val="EE3124"/>
          <w:spacing w:val="-5"/>
          <w:sz w:val="20"/>
          <w:szCs w:val="20"/>
        </w:rPr>
        <w:t>sale</w:t>
      </w:r>
    </w:p>
    <w:p w14:paraId="62BE39F6" w14:textId="77777777" w:rsidR="00825C83" w:rsidRPr="00D17B37" w:rsidRDefault="00825C83" w:rsidP="00D17B37">
      <w:pPr>
        <w:pStyle w:val="BodyText"/>
        <w:spacing w:before="7"/>
        <w:jc w:val="both"/>
        <w:rPr>
          <w:b/>
          <w:sz w:val="20"/>
          <w:szCs w:val="20"/>
        </w:rPr>
      </w:pPr>
    </w:p>
    <w:p w14:paraId="5E8B2EB2" w14:textId="3D745F40" w:rsidR="00825C83" w:rsidRPr="007A456E" w:rsidRDefault="003841B5" w:rsidP="000050A0">
      <w:pPr>
        <w:pStyle w:val="ListParagraph"/>
        <w:numPr>
          <w:ilvl w:val="1"/>
          <w:numId w:val="9"/>
        </w:numPr>
        <w:tabs>
          <w:tab w:val="left" w:pos="568"/>
        </w:tabs>
        <w:spacing w:before="0" w:line="295" w:lineRule="auto"/>
        <w:ind w:right="440"/>
        <w:jc w:val="both"/>
        <w:rPr>
          <w:sz w:val="20"/>
          <w:szCs w:val="20"/>
        </w:rPr>
      </w:pPr>
      <w:r w:rsidRPr="007A456E">
        <w:rPr>
          <w:color w:val="6D6E71"/>
          <w:sz w:val="20"/>
          <w:szCs w:val="20"/>
        </w:rPr>
        <w:t>All Consignments delivered to the Carrier for carriage are</w:t>
      </w:r>
      <w:r w:rsidRPr="007A456E">
        <w:rPr>
          <w:color w:val="6D6E71"/>
          <w:spacing w:val="-4"/>
          <w:sz w:val="20"/>
          <w:szCs w:val="20"/>
        </w:rPr>
        <w:t xml:space="preserve"> </w:t>
      </w:r>
      <w:r w:rsidRPr="007A456E">
        <w:rPr>
          <w:color w:val="6D6E71"/>
          <w:sz w:val="20"/>
          <w:szCs w:val="20"/>
        </w:rPr>
        <w:t>and</w:t>
      </w:r>
      <w:r w:rsidRPr="007A456E">
        <w:rPr>
          <w:color w:val="6D6E71"/>
          <w:spacing w:val="-4"/>
          <w:sz w:val="20"/>
          <w:szCs w:val="20"/>
        </w:rPr>
        <w:t xml:space="preserve"> </w:t>
      </w:r>
      <w:r w:rsidRPr="007A456E">
        <w:rPr>
          <w:color w:val="6D6E71"/>
          <w:sz w:val="20"/>
          <w:szCs w:val="20"/>
        </w:rPr>
        <w:t>will</w:t>
      </w:r>
      <w:r w:rsidRPr="007A456E">
        <w:rPr>
          <w:color w:val="6D6E71"/>
          <w:spacing w:val="-4"/>
          <w:sz w:val="20"/>
          <w:szCs w:val="20"/>
        </w:rPr>
        <w:t xml:space="preserve"> </w:t>
      </w:r>
      <w:r w:rsidRPr="007A456E">
        <w:rPr>
          <w:color w:val="6D6E71"/>
          <w:sz w:val="20"/>
          <w:szCs w:val="20"/>
        </w:rPr>
        <w:t>be</w:t>
      </w:r>
      <w:r w:rsidRPr="007A456E">
        <w:rPr>
          <w:color w:val="6D6E71"/>
          <w:spacing w:val="-3"/>
          <w:sz w:val="20"/>
          <w:szCs w:val="20"/>
        </w:rPr>
        <w:t xml:space="preserve"> </w:t>
      </w:r>
      <w:r w:rsidRPr="007A456E">
        <w:rPr>
          <w:color w:val="6D6E71"/>
          <w:sz w:val="20"/>
          <w:szCs w:val="20"/>
        </w:rPr>
        <w:t>received</w:t>
      </w:r>
      <w:r w:rsidRPr="007A456E">
        <w:rPr>
          <w:color w:val="6D6E71"/>
          <w:spacing w:val="-4"/>
          <w:sz w:val="20"/>
          <w:szCs w:val="20"/>
        </w:rPr>
        <w:t xml:space="preserve"> </w:t>
      </w:r>
      <w:r w:rsidRPr="007A456E">
        <w:rPr>
          <w:color w:val="6D6E71"/>
          <w:sz w:val="20"/>
          <w:szCs w:val="20"/>
        </w:rPr>
        <w:t>by</w:t>
      </w:r>
      <w:r w:rsidRPr="007A456E">
        <w:rPr>
          <w:color w:val="6D6E71"/>
          <w:spacing w:val="-4"/>
          <w:sz w:val="20"/>
          <w:szCs w:val="20"/>
        </w:rPr>
        <w:t xml:space="preserve"> </w:t>
      </w:r>
      <w:r w:rsidRPr="007A456E">
        <w:rPr>
          <w:color w:val="6D6E71"/>
          <w:sz w:val="20"/>
          <w:szCs w:val="20"/>
        </w:rPr>
        <w:t>the</w:t>
      </w:r>
      <w:r w:rsidRPr="007A456E">
        <w:rPr>
          <w:color w:val="6D6E71"/>
          <w:spacing w:val="-3"/>
          <w:sz w:val="20"/>
          <w:szCs w:val="20"/>
        </w:rPr>
        <w:t xml:space="preserve"> </w:t>
      </w:r>
      <w:r w:rsidRPr="007A456E">
        <w:rPr>
          <w:color w:val="6D6E71"/>
          <w:sz w:val="20"/>
          <w:szCs w:val="20"/>
        </w:rPr>
        <w:t>Carrier</w:t>
      </w:r>
      <w:r w:rsidRPr="007A456E">
        <w:rPr>
          <w:color w:val="6D6E71"/>
          <w:spacing w:val="-4"/>
          <w:sz w:val="20"/>
          <w:szCs w:val="20"/>
        </w:rPr>
        <w:t xml:space="preserve"> </w:t>
      </w:r>
      <w:r w:rsidRPr="007A456E">
        <w:rPr>
          <w:color w:val="6D6E71"/>
          <w:sz w:val="20"/>
          <w:szCs w:val="20"/>
        </w:rPr>
        <w:t>and</w:t>
      </w:r>
      <w:r w:rsidRPr="007A456E">
        <w:rPr>
          <w:color w:val="6D6E71"/>
          <w:spacing w:val="-4"/>
          <w:sz w:val="20"/>
          <w:szCs w:val="20"/>
        </w:rPr>
        <w:t xml:space="preserve"> </w:t>
      </w:r>
      <w:r w:rsidRPr="007A456E">
        <w:rPr>
          <w:color w:val="6D6E71"/>
          <w:sz w:val="20"/>
          <w:szCs w:val="20"/>
        </w:rPr>
        <w:t>held</w:t>
      </w:r>
      <w:r w:rsidRPr="007A456E">
        <w:rPr>
          <w:color w:val="6D6E71"/>
          <w:spacing w:val="-4"/>
          <w:sz w:val="20"/>
          <w:szCs w:val="20"/>
        </w:rPr>
        <w:t xml:space="preserve"> </w:t>
      </w:r>
      <w:r w:rsidRPr="007A456E">
        <w:rPr>
          <w:color w:val="6D6E71"/>
          <w:sz w:val="20"/>
          <w:szCs w:val="20"/>
        </w:rPr>
        <w:t>by</w:t>
      </w:r>
      <w:r w:rsidR="007A456E" w:rsidRPr="007A456E">
        <w:rPr>
          <w:color w:val="6D6E71"/>
          <w:sz w:val="20"/>
          <w:szCs w:val="20"/>
        </w:rPr>
        <w:t xml:space="preserve"> </w:t>
      </w:r>
      <w:r w:rsidRPr="007A456E">
        <w:rPr>
          <w:color w:val="6D6E71"/>
          <w:sz w:val="20"/>
          <w:szCs w:val="20"/>
        </w:rPr>
        <w:t>it subject to a lien for all carriage charges due to the Carrier from the Customer for the carriage, storage rent and/or warehousing charge of the Goods and other proper charges or expenses incurred in respect of or in connection with the carriage of the particular</w:t>
      </w:r>
    </w:p>
    <w:p w14:paraId="1C8B4725" w14:textId="77777777" w:rsidR="00825C83" w:rsidRPr="00D17B37" w:rsidRDefault="003841B5" w:rsidP="00D17B37">
      <w:pPr>
        <w:pStyle w:val="BodyText"/>
        <w:spacing w:line="295" w:lineRule="auto"/>
        <w:ind w:left="567" w:right="110"/>
        <w:jc w:val="both"/>
        <w:rPr>
          <w:sz w:val="20"/>
          <w:szCs w:val="20"/>
        </w:rPr>
      </w:pPr>
      <w:r w:rsidRPr="00D17B37">
        <w:rPr>
          <w:color w:val="6D6E71"/>
          <w:w w:val="105"/>
          <w:sz w:val="20"/>
          <w:szCs w:val="20"/>
        </w:rPr>
        <w:t>Consignment</w:t>
      </w:r>
      <w:r w:rsidRPr="00D17B37">
        <w:rPr>
          <w:color w:val="6D6E71"/>
          <w:spacing w:val="-18"/>
          <w:w w:val="105"/>
          <w:sz w:val="20"/>
          <w:szCs w:val="20"/>
        </w:rPr>
        <w:t xml:space="preserve"> </w:t>
      </w:r>
      <w:r w:rsidRPr="00D17B37">
        <w:rPr>
          <w:color w:val="6D6E71"/>
          <w:w w:val="105"/>
          <w:sz w:val="20"/>
          <w:szCs w:val="20"/>
        </w:rPr>
        <w:t>and</w:t>
      </w:r>
      <w:r w:rsidRPr="00D17B37">
        <w:rPr>
          <w:color w:val="6D6E71"/>
          <w:spacing w:val="-17"/>
          <w:w w:val="105"/>
          <w:sz w:val="20"/>
          <w:szCs w:val="20"/>
        </w:rPr>
        <w:t xml:space="preserve"> </w:t>
      </w:r>
      <w:r w:rsidRPr="00D17B37">
        <w:rPr>
          <w:color w:val="6D6E71"/>
          <w:w w:val="105"/>
          <w:sz w:val="20"/>
          <w:szCs w:val="20"/>
        </w:rPr>
        <w:t>all</w:t>
      </w:r>
      <w:r w:rsidRPr="00D17B37">
        <w:rPr>
          <w:color w:val="6D6E71"/>
          <w:spacing w:val="-17"/>
          <w:w w:val="105"/>
          <w:sz w:val="20"/>
          <w:szCs w:val="20"/>
        </w:rPr>
        <w:t xml:space="preserve"> </w:t>
      </w:r>
      <w:r w:rsidRPr="00D17B37">
        <w:rPr>
          <w:color w:val="6D6E71"/>
          <w:w w:val="105"/>
          <w:sz w:val="20"/>
          <w:szCs w:val="20"/>
        </w:rPr>
        <w:t>other</w:t>
      </w:r>
      <w:r w:rsidRPr="00D17B37">
        <w:rPr>
          <w:color w:val="6D6E71"/>
          <w:spacing w:val="-18"/>
          <w:w w:val="105"/>
          <w:sz w:val="20"/>
          <w:szCs w:val="20"/>
        </w:rPr>
        <w:t xml:space="preserve"> </w:t>
      </w:r>
      <w:r w:rsidRPr="00D17B37">
        <w:rPr>
          <w:color w:val="6D6E71"/>
          <w:w w:val="105"/>
          <w:sz w:val="20"/>
          <w:szCs w:val="20"/>
        </w:rPr>
        <w:t>goods</w:t>
      </w:r>
      <w:r w:rsidRPr="00D17B37">
        <w:rPr>
          <w:color w:val="6D6E71"/>
          <w:spacing w:val="-17"/>
          <w:w w:val="105"/>
          <w:sz w:val="20"/>
          <w:szCs w:val="20"/>
        </w:rPr>
        <w:t xml:space="preserve"> </w:t>
      </w:r>
      <w:r w:rsidRPr="00D17B37">
        <w:rPr>
          <w:color w:val="6D6E71"/>
          <w:w w:val="105"/>
          <w:sz w:val="20"/>
          <w:szCs w:val="20"/>
        </w:rPr>
        <w:t>which</w:t>
      </w:r>
      <w:r w:rsidRPr="00D17B37">
        <w:rPr>
          <w:color w:val="6D6E71"/>
          <w:spacing w:val="-17"/>
          <w:w w:val="105"/>
          <w:sz w:val="20"/>
          <w:szCs w:val="20"/>
        </w:rPr>
        <w:t xml:space="preserve"> </w:t>
      </w:r>
      <w:r w:rsidRPr="00D17B37">
        <w:rPr>
          <w:color w:val="6D6E71"/>
          <w:w w:val="105"/>
          <w:sz w:val="20"/>
          <w:szCs w:val="20"/>
        </w:rPr>
        <w:t>may</w:t>
      </w:r>
      <w:r w:rsidRPr="00D17B37">
        <w:rPr>
          <w:color w:val="6D6E71"/>
          <w:spacing w:val="-18"/>
          <w:w w:val="105"/>
          <w:sz w:val="20"/>
          <w:szCs w:val="20"/>
        </w:rPr>
        <w:t xml:space="preserve"> </w:t>
      </w:r>
      <w:r w:rsidRPr="00D17B37">
        <w:rPr>
          <w:color w:val="6D6E71"/>
          <w:w w:val="105"/>
          <w:sz w:val="20"/>
          <w:szCs w:val="20"/>
        </w:rPr>
        <w:t>have</w:t>
      </w:r>
      <w:r w:rsidRPr="00D17B37">
        <w:rPr>
          <w:color w:val="6D6E71"/>
          <w:spacing w:val="-17"/>
          <w:w w:val="105"/>
          <w:sz w:val="20"/>
          <w:szCs w:val="20"/>
        </w:rPr>
        <w:t xml:space="preserve"> </w:t>
      </w:r>
      <w:r w:rsidRPr="00D17B37">
        <w:rPr>
          <w:color w:val="6D6E71"/>
          <w:w w:val="105"/>
          <w:sz w:val="20"/>
          <w:szCs w:val="20"/>
        </w:rPr>
        <w:t>been carried</w:t>
      </w:r>
      <w:r w:rsidRPr="00D17B37">
        <w:rPr>
          <w:color w:val="6D6E71"/>
          <w:spacing w:val="-16"/>
          <w:w w:val="105"/>
          <w:sz w:val="20"/>
          <w:szCs w:val="20"/>
        </w:rPr>
        <w:t xml:space="preserve"> </w:t>
      </w:r>
      <w:r w:rsidRPr="00D17B37">
        <w:rPr>
          <w:color w:val="6D6E71"/>
          <w:w w:val="105"/>
          <w:sz w:val="20"/>
          <w:szCs w:val="20"/>
        </w:rPr>
        <w:t>by</w:t>
      </w:r>
      <w:r w:rsidRPr="00D17B37">
        <w:rPr>
          <w:color w:val="6D6E71"/>
          <w:spacing w:val="-16"/>
          <w:w w:val="105"/>
          <w:sz w:val="20"/>
          <w:szCs w:val="20"/>
        </w:rPr>
        <w:t xml:space="preserve"> </w:t>
      </w:r>
      <w:r w:rsidRPr="00D17B37">
        <w:rPr>
          <w:color w:val="6D6E71"/>
          <w:w w:val="105"/>
          <w:sz w:val="20"/>
          <w:szCs w:val="20"/>
        </w:rPr>
        <w:t>the</w:t>
      </w:r>
      <w:r w:rsidRPr="00D17B37">
        <w:rPr>
          <w:color w:val="6D6E71"/>
          <w:spacing w:val="-15"/>
          <w:w w:val="105"/>
          <w:sz w:val="20"/>
          <w:szCs w:val="20"/>
        </w:rPr>
        <w:t xml:space="preserve"> </w:t>
      </w:r>
      <w:r w:rsidRPr="00D17B37">
        <w:rPr>
          <w:color w:val="6D6E71"/>
          <w:w w:val="105"/>
          <w:sz w:val="20"/>
          <w:szCs w:val="20"/>
        </w:rPr>
        <w:t>Carrier</w:t>
      </w:r>
      <w:r w:rsidRPr="00D17B37">
        <w:rPr>
          <w:color w:val="6D6E71"/>
          <w:spacing w:val="-16"/>
          <w:w w:val="105"/>
          <w:sz w:val="20"/>
          <w:szCs w:val="20"/>
        </w:rPr>
        <w:t xml:space="preserve"> </w:t>
      </w:r>
      <w:r w:rsidRPr="00D17B37">
        <w:rPr>
          <w:color w:val="6D6E71"/>
          <w:w w:val="105"/>
          <w:sz w:val="20"/>
          <w:szCs w:val="20"/>
        </w:rPr>
        <w:t>for</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Customer</w:t>
      </w:r>
      <w:r w:rsidRPr="00D17B37">
        <w:rPr>
          <w:color w:val="6D6E71"/>
          <w:spacing w:val="-16"/>
          <w:w w:val="105"/>
          <w:sz w:val="20"/>
          <w:szCs w:val="20"/>
        </w:rPr>
        <w:t xml:space="preserve"> </w:t>
      </w:r>
      <w:r w:rsidRPr="00D17B37">
        <w:rPr>
          <w:color w:val="6D6E71"/>
          <w:w w:val="105"/>
          <w:sz w:val="20"/>
          <w:szCs w:val="20"/>
        </w:rPr>
        <w:t>from</w:t>
      </w:r>
      <w:r w:rsidRPr="00D17B37">
        <w:rPr>
          <w:color w:val="6D6E71"/>
          <w:spacing w:val="-15"/>
          <w:w w:val="105"/>
          <w:sz w:val="20"/>
          <w:szCs w:val="20"/>
        </w:rPr>
        <w:t xml:space="preserve"> </w:t>
      </w:r>
      <w:r w:rsidRPr="00D17B37">
        <w:rPr>
          <w:color w:val="6D6E71"/>
          <w:w w:val="105"/>
          <w:sz w:val="20"/>
          <w:szCs w:val="20"/>
        </w:rPr>
        <w:t>time</w:t>
      </w:r>
      <w:r w:rsidRPr="00D17B37">
        <w:rPr>
          <w:color w:val="6D6E71"/>
          <w:spacing w:val="-16"/>
          <w:w w:val="105"/>
          <w:sz w:val="20"/>
          <w:szCs w:val="20"/>
        </w:rPr>
        <w:t xml:space="preserve"> </w:t>
      </w:r>
      <w:r w:rsidRPr="00D17B37">
        <w:rPr>
          <w:color w:val="6D6E71"/>
          <w:w w:val="105"/>
          <w:sz w:val="20"/>
          <w:szCs w:val="20"/>
        </w:rPr>
        <w:t>to</w:t>
      </w:r>
      <w:r w:rsidRPr="00D17B37">
        <w:rPr>
          <w:color w:val="6D6E71"/>
          <w:spacing w:val="-15"/>
          <w:w w:val="105"/>
          <w:sz w:val="20"/>
          <w:szCs w:val="20"/>
        </w:rPr>
        <w:t xml:space="preserve"> </w:t>
      </w:r>
      <w:r w:rsidRPr="00D17B37">
        <w:rPr>
          <w:color w:val="6D6E71"/>
          <w:w w:val="105"/>
          <w:sz w:val="20"/>
          <w:szCs w:val="20"/>
        </w:rPr>
        <w:t>time.</w:t>
      </w:r>
    </w:p>
    <w:p w14:paraId="2635202C" w14:textId="77777777" w:rsidR="00825C83" w:rsidRPr="00D17B37" w:rsidRDefault="003841B5" w:rsidP="00D17B37">
      <w:pPr>
        <w:pStyle w:val="ListParagraph"/>
        <w:numPr>
          <w:ilvl w:val="1"/>
          <w:numId w:val="9"/>
        </w:numPr>
        <w:tabs>
          <w:tab w:val="left" w:pos="568"/>
        </w:tabs>
        <w:spacing w:before="138" w:line="295" w:lineRule="auto"/>
        <w:ind w:right="130"/>
        <w:jc w:val="both"/>
        <w:rPr>
          <w:sz w:val="20"/>
          <w:szCs w:val="20"/>
        </w:rPr>
      </w:pPr>
      <w:r w:rsidRPr="00D17B37">
        <w:rPr>
          <w:color w:val="6D6E71"/>
          <w:w w:val="105"/>
          <w:sz w:val="20"/>
          <w:szCs w:val="20"/>
        </w:rPr>
        <w:t xml:space="preserve">If such a lien is not satisfied by payment within a reasonable time of the Carrier’s demand for </w:t>
      </w:r>
      <w:proofErr w:type="gramStart"/>
      <w:r w:rsidRPr="00D17B37">
        <w:rPr>
          <w:color w:val="6D6E71"/>
          <w:w w:val="105"/>
          <w:sz w:val="20"/>
          <w:szCs w:val="20"/>
        </w:rPr>
        <w:t>payment</w:t>
      </w:r>
      <w:proofErr w:type="gramEnd"/>
      <w:r w:rsidRPr="00D17B37">
        <w:rPr>
          <w:color w:val="6D6E71"/>
          <w:w w:val="105"/>
          <w:sz w:val="20"/>
          <w:szCs w:val="20"/>
        </w:rPr>
        <w:t xml:space="preserve"> then</w:t>
      </w:r>
      <w:r w:rsidRPr="00D17B37">
        <w:rPr>
          <w:color w:val="6D6E71"/>
          <w:spacing w:val="-14"/>
          <w:w w:val="105"/>
          <w:sz w:val="20"/>
          <w:szCs w:val="20"/>
        </w:rPr>
        <w:t xml:space="preserve"> </w:t>
      </w:r>
      <w:r w:rsidRPr="00D17B37">
        <w:rPr>
          <w:color w:val="6D6E71"/>
          <w:w w:val="105"/>
          <w:sz w:val="20"/>
          <w:szCs w:val="20"/>
        </w:rPr>
        <w:t>the</w:t>
      </w:r>
      <w:r w:rsidRPr="00D17B37">
        <w:rPr>
          <w:color w:val="6D6E71"/>
          <w:spacing w:val="-14"/>
          <w:w w:val="105"/>
          <w:sz w:val="20"/>
          <w:szCs w:val="20"/>
        </w:rPr>
        <w:t xml:space="preserve"> </w:t>
      </w:r>
      <w:r w:rsidRPr="00D17B37">
        <w:rPr>
          <w:color w:val="6D6E71"/>
          <w:w w:val="105"/>
          <w:sz w:val="20"/>
          <w:szCs w:val="20"/>
        </w:rPr>
        <w:t>Carrier</w:t>
      </w:r>
      <w:r w:rsidRPr="00D17B37">
        <w:rPr>
          <w:color w:val="6D6E71"/>
          <w:spacing w:val="-13"/>
          <w:w w:val="105"/>
          <w:sz w:val="20"/>
          <w:szCs w:val="20"/>
        </w:rPr>
        <w:t xml:space="preserve"> </w:t>
      </w:r>
      <w:r w:rsidRPr="00D17B37">
        <w:rPr>
          <w:color w:val="6D6E71"/>
          <w:w w:val="105"/>
          <w:sz w:val="20"/>
          <w:szCs w:val="20"/>
        </w:rPr>
        <w:t>shall</w:t>
      </w:r>
      <w:r w:rsidRPr="00D17B37">
        <w:rPr>
          <w:color w:val="6D6E71"/>
          <w:spacing w:val="-14"/>
          <w:w w:val="105"/>
          <w:sz w:val="20"/>
          <w:szCs w:val="20"/>
        </w:rPr>
        <w:t xml:space="preserve"> </w:t>
      </w:r>
      <w:r w:rsidRPr="00D17B37">
        <w:rPr>
          <w:color w:val="6D6E71"/>
          <w:w w:val="105"/>
          <w:sz w:val="20"/>
          <w:szCs w:val="20"/>
        </w:rPr>
        <w:t>be</w:t>
      </w:r>
      <w:r w:rsidRPr="00D17B37">
        <w:rPr>
          <w:color w:val="6D6E71"/>
          <w:spacing w:val="-13"/>
          <w:w w:val="105"/>
          <w:sz w:val="20"/>
          <w:szCs w:val="20"/>
        </w:rPr>
        <w:t xml:space="preserve"> </w:t>
      </w:r>
      <w:r w:rsidRPr="00D17B37">
        <w:rPr>
          <w:color w:val="6D6E71"/>
          <w:w w:val="105"/>
          <w:sz w:val="20"/>
          <w:szCs w:val="20"/>
        </w:rPr>
        <w:t>entitled</w:t>
      </w:r>
      <w:r w:rsidRPr="00D17B37">
        <w:rPr>
          <w:color w:val="6D6E71"/>
          <w:spacing w:val="-14"/>
          <w:w w:val="105"/>
          <w:sz w:val="20"/>
          <w:szCs w:val="20"/>
        </w:rPr>
        <w:t xml:space="preserve"> </w:t>
      </w:r>
      <w:r w:rsidRPr="00D17B37">
        <w:rPr>
          <w:color w:val="6D6E71"/>
          <w:w w:val="105"/>
          <w:sz w:val="20"/>
          <w:szCs w:val="20"/>
        </w:rPr>
        <w:t>to</w:t>
      </w:r>
      <w:r w:rsidRPr="00D17B37">
        <w:rPr>
          <w:color w:val="6D6E71"/>
          <w:spacing w:val="-13"/>
          <w:w w:val="105"/>
          <w:sz w:val="20"/>
          <w:szCs w:val="20"/>
        </w:rPr>
        <w:t xml:space="preserve"> </w:t>
      </w:r>
      <w:r w:rsidRPr="00D17B37">
        <w:rPr>
          <w:color w:val="6D6E71"/>
          <w:w w:val="105"/>
          <w:sz w:val="20"/>
          <w:szCs w:val="20"/>
        </w:rPr>
        <w:t>invoke</w:t>
      </w:r>
      <w:r w:rsidRPr="00D17B37">
        <w:rPr>
          <w:color w:val="6D6E71"/>
          <w:spacing w:val="-14"/>
          <w:w w:val="105"/>
          <w:sz w:val="20"/>
          <w:szCs w:val="20"/>
        </w:rPr>
        <w:t xml:space="preserve"> </w:t>
      </w:r>
      <w:r w:rsidRPr="00D17B37">
        <w:rPr>
          <w:color w:val="6D6E71"/>
          <w:w w:val="105"/>
          <w:sz w:val="20"/>
          <w:szCs w:val="20"/>
        </w:rPr>
        <w:t>the</w:t>
      </w:r>
      <w:r w:rsidRPr="00D17B37">
        <w:rPr>
          <w:color w:val="6D6E71"/>
          <w:spacing w:val="-14"/>
          <w:w w:val="105"/>
          <w:sz w:val="20"/>
          <w:szCs w:val="20"/>
        </w:rPr>
        <w:t xml:space="preserve"> </w:t>
      </w:r>
      <w:r w:rsidRPr="00D17B37">
        <w:rPr>
          <w:color w:val="6D6E71"/>
          <w:w w:val="105"/>
          <w:sz w:val="20"/>
          <w:szCs w:val="20"/>
        </w:rPr>
        <w:t>power</w:t>
      </w:r>
      <w:r w:rsidRPr="00D17B37">
        <w:rPr>
          <w:color w:val="6D6E71"/>
          <w:spacing w:val="-13"/>
          <w:w w:val="105"/>
          <w:sz w:val="20"/>
          <w:szCs w:val="20"/>
        </w:rPr>
        <w:t xml:space="preserve"> </w:t>
      </w:r>
      <w:r w:rsidRPr="00D17B37">
        <w:rPr>
          <w:color w:val="6D6E71"/>
          <w:w w:val="105"/>
          <w:sz w:val="20"/>
          <w:szCs w:val="20"/>
        </w:rPr>
        <w:t>of sale</w:t>
      </w:r>
      <w:r w:rsidRPr="00D17B37">
        <w:rPr>
          <w:color w:val="6D6E71"/>
          <w:spacing w:val="-20"/>
          <w:w w:val="105"/>
          <w:sz w:val="20"/>
          <w:szCs w:val="20"/>
        </w:rPr>
        <w:t xml:space="preserve"> </w:t>
      </w:r>
      <w:r w:rsidRPr="00D17B37">
        <w:rPr>
          <w:color w:val="6D6E71"/>
          <w:w w:val="105"/>
          <w:sz w:val="20"/>
          <w:szCs w:val="20"/>
        </w:rPr>
        <w:t>set</w:t>
      </w:r>
      <w:r w:rsidRPr="00D17B37">
        <w:rPr>
          <w:color w:val="6D6E71"/>
          <w:spacing w:val="-20"/>
          <w:w w:val="105"/>
          <w:sz w:val="20"/>
          <w:szCs w:val="20"/>
        </w:rPr>
        <w:t xml:space="preserve"> </w:t>
      </w:r>
      <w:r w:rsidRPr="00D17B37">
        <w:rPr>
          <w:color w:val="6D6E71"/>
          <w:w w:val="105"/>
          <w:sz w:val="20"/>
          <w:szCs w:val="20"/>
        </w:rPr>
        <w:t>out</w:t>
      </w:r>
      <w:r w:rsidRPr="00D17B37">
        <w:rPr>
          <w:color w:val="6D6E71"/>
          <w:spacing w:val="-20"/>
          <w:w w:val="105"/>
          <w:sz w:val="20"/>
          <w:szCs w:val="20"/>
        </w:rPr>
        <w:t xml:space="preserve"> </w:t>
      </w:r>
      <w:r w:rsidRPr="00D17B37">
        <w:rPr>
          <w:color w:val="6D6E71"/>
          <w:w w:val="105"/>
          <w:sz w:val="20"/>
          <w:szCs w:val="20"/>
        </w:rPr>
        <w:t>in</w:t>
      </w:r>
      <w:r w:rsidRPr="00D17B37">
        <w:rPr>
          <w:color w:val="6D6E71"/>
          <w:spacing w:val="-19"/>
          <w:w w:val="105"/>
          <w:sz w:val="20"/>
          <w:szCs w:val="20"/>
        </w:rPr>
        <w:t xml:space="preserve"> </w:t>
      </w:r>
      <w:r w:rsidRPr="00D17B37">
        <w:rPr>
          <w:color w:val="6D6E71"/>
          <w:w w:val="105"/>
          <w:sz w:val="20"/>
          <w:szCs w:val="20"/>
        </w:rPr>
        <w:t>Condition</w:t>
      </w:r>
      <w:r w:rsidRPr="00D17B37">
        <w:rPr>
          <w:color w:val="6D6E71"/>
          <w:spacing w:val="-20"/>
          <w:w w:val="105"/>
          <w:sz w:val="20"/>
          <w:szCs w:val="20"/>
        </w:rPr>
        <w:t xml:space="preserve"> </w:t>
      </w:r>
      <w:r w:rsidRPr="00D17B37">
        <w:rPr>
          <w:color w:val="6D6E71"/>
          <w:w w:val="105"/>
          <w:sz w:val="20"/>
          <w:szCs w:val="20"/>
        </w:rPr>
        <w:t>8</w:t>
      </w:r>
      <w:r w:rsidRPr="00D17B37">
        <w:rPr>
          <w:color w:val="6D6E71"/>
          <w:spacing w:val="-20"/>
          <w:w w:val="105"/>
          <w:sz w:val="20"/>
          <w:szCs w:val="20"/>
        </w:rPr>
        <w:t xml:space="preserve"> </w:t>
      </w:r>
      <w:r w:rsidRPr="00D17B37">
        <w:rPr>
          <w:color w:val="6D6E71"/>
          <w:w w:val="105"/>
          <w:sz w:val="20"/>
          <w:szCs w:val="20"/>
        </w:rPr>
        <w:t>over</w:t>
      </w:r>
      <w:r w:rsidRPr="00D17B37">
        <w:rPr>
          <w:color w:val="6D6E71"/>
          <w:spacing w:val="-20"/>
          <w:w w:val="105"/>
          <w:sz w:val="20"/>
          <w:szCs w:val="20"/>
        </w:rPr>
        <w:t xml:space="preserve"> </w:t>
      </w:r>
      <w:r w:rsidRPr="00D17B37">
        <w:rPr>
          <w:color w:val="6D6E71"/>
          <w:w w:val="105"/>
          <w:sz w:val="20"/>
          <w:szCs w:val="20"/>
        </w:rPr>
        <w:t>the</w:t>
      </w:r>
      <w:r w:rsidRPr="00D17B37">
        <w:rPr>
          <w:color w:val="6D6E71"/>
          <w:spacing w:val="-19"/>
          <w:w w:val="105"/>
          <w:sz w:val="20"/>
          <w:szCs w:val="20"/>
        </w:rPr>
        <w:t xml:space="preserve"> </w:t>
      </w:r>
      <w:r w:rsidRPr="00D17B37">
        <w:rPr>
          <w:color w:val="6D6E71"/>
          <w:w w:val="105"/>
          <w:sz w:val="20"/>
          <w:szCs w:val="20"/>
        </w:rPr>
        <w:t>Goods</w:t>
      </w:r>
      <w:r w:rsidRPr="00D17B37">
        <w:rPr>
          <w:color w:val="6D6E71"/>
          <w:spacing w:val="-20"/>
          <w:w w:val="105"/>
          <w:sz w:val="20"/>
          <w:szCs w:val="20"/>
        </w:rPr>
        <w:t xml:space="preserve"> </w:t>
      </w:r>
      <w:r w:rsidRPr="00D17B37">
        <w:rPr>
          <w:color w:val="6D6E71"/>
          <w:w w:val="105"/>
          <w:sz w:val="20"/>
          <w:szCs w:val="20"/>
        </w:rPr>
        <w:t>in</w:t>
      </w:r>
      <w:r w:rsidRPr="00D17B37">
        <w:rPr>
          <w:color w:val="6D6E71"/>
          <w:spacing w:val="-20"/>
          <w:w w:val="105"/>
          <w:sz w:val="20"/>
          <w:szCs w:val="20"/>
        </w:rPr>
        <w:t xml:space="preserve"> </w:t>
      </w:r>
      <w:r w:rsidRPr="00D17B37">
        <w:rPr>
          <w:color w:val="6D6E71"/>
          <w:w w:val="105"/>
          <w:sz w:val="20"/>
          <w:szCs w:val="20"/>
        </w:rPr>
        <w:t>the</w:t>
      </w:r>
      <w:r w:rsidRPr="00D17B37">
        <w:rPr>
          <w:color w:val="6D6E71"/>
          <w:spacing w:val="-19"/>
          <w:w w:val="105"/>
          <w:sz w:val="20"/>
          <w:szCs w:val="20"/>
        </w:rPr>
        <w:t xml:space="preserve"> </w:t>
      </w:r>
      <w:r w:rsidRPr="00D17B37">
        <w:rPr>
          <w:color w:val="6D6E71"/>
          <w:w w:val="105"/>
          <w:sz w:val="20"/>
          <w:szCs w:val="20"/>
        </w:rPr>
        <w:t>Carrier’s possession.</w:t>
      </w:r>
      <w:r w:rsidRPr="00D17B37">
        <w:rPr>
          <w:color w:val="6D6E71"/>
          <w:spacing w:val="-32"/>
          <w:w w:val="105"/>
          <w:sz w:val="20"/>
          <w:szCs w:val="20"/>
        </w:rPr>
        <w:t xml:space="preserve"> </w:t>
      </w:r>
      <w:r w:rsidRPr="00D17B37">
        <w:rPr>
          <w:color w:val="6D6E71"/>
          <w:w w:val="105"/>
          <w:sz w:val="20"/>
          <w:szCs w:val="20"/>
        </w:rPr>
        <w:t>Such</w:t>
      </w:r>
      <w:r w:rsidRPr="00D17B37">
        <w:rPr>
          <w:color w:val="6D6E71"/>
          <w:spacing w:val="-31"/>
          <w:w w:val="105"/>
          <w:sz w:val="20"/>
          <w:szCs w:val="20"/>
        </w:rPr>
        <w:t xml:space="preserve"> </w:t>
      </w:r>
      <w:r w:rsidRPr="00D17B37">
        <w:rPr>
          <w:color w:val="6D6E71"/>
          <w:w w:val="105"/>
          <w:sz w:val="20"/>
          <w:szCs w:val="20"/>
        </w:rPr>
        <w:t>sale</w:t>
      </w:r>
      <w:r w:rsidRPr="00D17B37">
        <w:rPr>
          <w:color w:val="6D6E71"/>
          <w:spacing w:val="-31"/>
          <w:w w:val="105"/>
          <w:sz w:val="20"/>
          <w:szCs w:val="20"/>
        </w:rPr>
        <w:t xml:space="preserve"> </w:t>
      </w:r>
      <w:r w:rsidRPr="00D17B37">
        <w:rPr>
          <w:color w:val="6D6E71"/>
          <w:w w:val="105"/>
          <w:sz w:val="20"/>
          <w:szCs w:val="20"/>
        </w:rPr>
        <w:t>shall</w:t>
      </w:r>
      <w:r w:rsidRPr="00D17B37">
        <w:rPr>
          <w:color w:val="6D6E71"/>
          <w:spacing w:val="-31"/>
          <w:w w:val="105"/>
          <w:sz w:val="20"/>
          <w:szCs w:val="20"/>
        </w:rPr>
        <w:t xml:space="preserve"> </w:t>
      </w:r>
      <w:r w:rsidRPr="00D17B37">
        <w:rPr>
          <w:color w:val="6D6E71"/>
          <w:w w:val="105"/>
          <w:sz w:val="20"/>
          <w:szCs w:val="20"/>
        </w:rPr>
        <w:t>be</w:t>
      </w:r>
      <w:r w:rsidRPr="00D17B37">
        <w:rPr>
          <w:color w:val="6D6E71"/>
          <w:spacing w:val="-31"/>
          <w:w w:val="105"/>
          <w:sz w:val="20"/>
          <w:szCs w:val="20"/>
        </w:rPr>
        <w:t xml:space="preserve"> </w:t>
      </w:r>
      <w:r w:rsidRPr="00D17B37">
        <w:rPr>
          <w:color w:val="6D6E71"/>
          <w:w w:val="105"/>
          <w:sz w:val="20"/>
          <w:szCs w:val="20"/>
        </w:rPr>
        <w:t>subject</w:t>
      </w:r>
      <w:r w:rsidRPr="00D17B37">
        <w:rPr>
          <w:color w:val="6D6E71"/>
          <w:spacing w:val="-31"/>
          <w:w w:val="105"/>
          <w:sz w:val="20"/>
          <w:szCs w:val="20"/>
        </w:rPr>
        <w:t xml:space="preserve"> </w:t>
      </w:r>
      <w:r w:rsidRPr="00D17B37">
        <w:rPr>
          <w:color w:val="6D6E71"/>
          <w:w w:val="105"/>
          <w:sz w:val="20"/>
          <w:szCs w:val="20"/>
        </w:rPr>
        <w:t>to</w:t>
      </w:r>
      <w:r w:rsidRPr="00D17B37">
        <w:rPr>
          <w:color w:val="6D6E71"/>
          <w:spacing w:val="-31"/>
          <w:w w:val="105"/>
          <w:sz w:val="20"/>
          <w:szCs w:val="20"/>
        </w:rPr>
        <w:t xml:space="preserve"> </w:t>
      </w:r>
      <w:r w:rsidRPr="00D17B37">
        <w:rPr>
          <w:color w:val="6D6E71"/>
          <w:w w:val="105"/>
          <w:sz w:val="20"/>
          <w:szCs w:val="20"/>
        </w:rPr>
        <w:t>the</w:t>
      </w:r>
      <w:r w:rsidRPr="00D17B37">
        <w:rPr>
          <w:color w:val="6D6E71"/>
          <w:spacing w:val="-31"/>
          <w:w w:val="105"/>
          <w:sz w:val="20"/>
          <w:szCs w:val="20"/>
        </w:rPr>
        <w:t xml:space="preserve"> </w:t>
      </w:r>
      <w:r w:rsidRPr="00D17B37">
        <w:rPr>
          <w:color w:val="6D6E71"/>
          <w:w w:val="105"/>
          <w:sz w:val="20"/>
          <w:szCs w:val="20"/>
        </w:rPr>
        <w:t>provisions</w:t>
      </w:r>
      <w:r w:rsidRPr="00D17B37">
        <w:rPr>
          <w:color w:val="6D6E71"/>
          <w:spacing w:val="-31"/>
          <w:w w:val="105"/>
          <w:sz w:val="20"/>
          <w:szCs w:val="20"/>
        </w:rPr>
        <w:t xml:space="preserve"> </w:t>
      </w:r>
      <w:r w:rsidRPr="00D17B37">
        <w:rPr>
          <w:color w:val="6D6E71"/>
          <w:w w:val="105"/>
          <w:sz w:val="20"/>
          <w:szCs w:val="20"/>
        </w:rPr>
        <w:t>of Conditions 8.2 and 8.3</w:t>
      </w:r>
      <w:r w:rsidRPr="00D17B37">
        <w:rPr>
          <w:color w:val="6D6E71"/>
          <w:spacing w:val="-37"/>
          <w:w w:val="105"/>
          <w:sz w:val="20"/>
          <w:szCs w:val="20"/>
        </w:rPr>
        <w:t xml:space="preserve"> </w:t>
      </w:r>
      <w:r w:rsidRPr="00D17B37">
        <w:rPr>
          <w:color w:val="6D6E71"/>
          <w:w w:val="105"/>
          <w:sz w:val="20"/>
          <w:szCs w:val="20"/>
        </w:rPr>
        <w:t>above.</w:t>
      </w:r>
    </w:p>
    <w:p w14:paraId="5F2007A2" w14:textId="77777777" w:rsidR="00825C83" w:rsidRPr="00D17B37" w:rsidRDefault="003841B5" w:rsidP="00D17B37">
      <w:pPr>
        <w:pStyle w:val="ListParagraph"/>
        <w:numPr>
          <w:ilvl w:val="1"/>
          <w:numId w:val="9"/>
        </w:numPr>
        <w:tabs>
          <w:tab w:val="left" w:pos="568"/>
        </w:tabs>
        <w:spacing w:before="139" w:line="295" w:lineRule="auto"/>
        <w:ind w:right="195"/>
        <w:jc w:val="both"/>
        <w:rPr>
          <w:sz w:val="20"/>
          <w:szCs w:val="20"/>
        </w:rPr>
      </w:pPr>
      <w:r w:rsidRPr="00D17B37">
        <w:rPr>
          <w:color w:val="6D6E71"/>
          <w:w w:val="105"/>
          <w:sz w:val="20"/>
          <w:szCs w:val="20"/>
        </w:rPr>
        <w:t>The</w:t>
      </w:r>
      <w:r w:rsidRPr="00D17B37">
        <w:rPr>
          <w:color w:val="6D6E71"/>
          <w:spacing w:val="-18"/>
          <w:w w:val="105"/>
          <w:sz w:val="20"/>
          <w:szCs w:val="20"/>
        </w:rPr>
        <w:t xml:space="preserve"> </w:t>
      </w:r>
      <w:r w:rsidRPr="00D17B37">
        <w:rPr>
          <w:color w:val="6D6E71"/>
          <w:w w:val="105"/>
          <w:sz w:val="20"/>
          <w:szCs w:val="20"/>
        </w:rPr>
        <w:t>Carrier</w:t>
      </w:r>
      <w:r w:rsidRPr="00D17B37">
        <w:rPr>
          <w:color w:val="6D6E71"/>
          <w:spacing w:val="-17"/>
          <w:w w:val="105"/>
          <w:sz w:val="20"/>
          <w:szCs w:val="20"/>
        </w:rPr>
        <w:t xml:space="preserve"> </w:t>
      </w:r>
      <w:r w:rsidRPr="00D17B37">
        <w:rPr>
          <w:color w:val="6D6E71"/>
          <w:w w:val="105"/>
          <w:sz w:val="20"/>
          <w:szCs w:val="20"/>
        </w:rPr>
        <w:t>shall</w:t>
      </w:r>
      <w:r w:rsidRPr="00D17B37">
        <w:rPr>
          <w:color w:val="6D6E71"/>
          <w:spacing w:val="-17"/>
          <w:w w:val="105"/>
          <w:sz w:val="20"/>
          <w:szCs w:val="20"/>
        </w:rPr>
        <w:t xml:space="preserve"> </w:t>
      </w:r>
      <w:r w:rsidRPr="00D17B37">
        <w:rPr>
          <w:color w:val="6D6E71"/>
          <w:w w:val="105"/>
          <w:sz w:val="20"/>
          <w:szCs w:val="20"/>
        </w:rPr>
        <w:t>be</w:t>
      </w:r>
      <w:r w:rsidRPr="00D17B37">
        <w:rPr>
          <w:color w:val="6D6E71"/>
          <w:spacing w:val="-17"/>
          <w:w w:val="105"/>
          <w:sz w:val="20"/>
          <w:szCs w:val="20"/>
        </w:rPr>
        <w:t xml:space="preserve"> </w:t>
      </w:r>
      <w:r w:rsidRPr="00D17B37">
        <w:rPr>
          <w:color w:val="6D6E71"/>
          <w:w w:val="105"/>
          <w:sz w:val="20"/>
          <w:szCs w:val="20"/>
        </w:rPr>
        <w:t>entitled</w:t>
      </w:r>
      <w:r w:rsidRPr="00D17B37">
        <w:rPr>
          <w:color w:val="6D6E71"/>
          <w:spacing w:val="-17"/>
          <w:w w:val="105"/>
          <w:sz w:val="20"/>
          <w:szCs w:val="20"/>
        </w:rPr>
        <w:t xml:space="preserve"> </w:t>
      </w:r>
      <w:r w:rsidRPr="00D17B37">
        <w:rPr>
          <w:color w:val="6D6E71"/>
          <w:w w:val="105"/>
          <w:sz w:val="20"/>
          <w:szCs w:val="20"/>
        </w:rPr>
        <w:t>to</w:t>
      </w:r>
      <w:r w:rsidRPr="00D17B37">
        <w:rPr>
          <w:color w:val="6D6E71"/>
          <w:spacing w:val="-17"/>
          <w:w w:val="105"/>
          <w:sz w:val="20"/>
          <w:szCs w:val="20"/>
        </w:rPr>
        <w:t xml:space="preserve"> </w:t>
      </w:r>
      <w:r w:rsidRPr="00D17B37">
        <w:rPr>
          <w:color w:val="6D6E71"/>
          <w:w w:val="105"/>
          <w:sz w:val="20"/>
          <w:szCs w:val="20"/>
        </w:rPr>
        <w:t>charge</w:t>
      </w:r>
      <w:r w:rsidRPr="00D17B37">
        <w:rPr>
          <w:color w:val="6D6E71"/>
          <w:spacing w:val="-17"/>
          <w:w w:val="105"/>
          <w:sz w:val="20"/>
          <w:szCs w:val="20"/>
        </w:rPr>
        <w:t xml:space="preserve"> </w:t>
      </w:r>
      <w:r w:rsidRPr="00D17B37">
        <w:rPr>
          <w:color w:val="6D6E71"/>
          <w:w w:val="105"/>
          <w:sz w:val="20"/>
          <w:szCs w:val="20"/>
        </w:rPr>
        <w:t>to</w:t>
      </w:r>
      <w:r w:rsidRPr="00D17B37">
        <w:rPr>
          <w:color w:val="6D6E71"/>
          <w:spacing w:val="-17"/>
          <w:w w:val="105"/>
          <w:sz w:val="20"/>
          <w:szCs w:val="20"/>
        </w:rPr>
        <w:t xml:space="preserve"> </w:t>
      </w:r>
      <w:r w:rsidRPr="00D17B37">
        <w:rPr>
          <w:color w:val="6D6E71"/>
          <w:w w:val="105"/>
          <w:sz w:val="20"/>
          <w:szCs w:val="20"/>
        </w:rPr>
        <w:t>the</w:t>
      </w:r>
      <w:r w:rsidRPr="00D17B37">
        <w:rPr>
          <w:color w:val="6D6E71"/>
          <w:spacing w:val="-17"/>
          <w:w w:val="105"/>
          <w:sz w:val="20"/>
          <w:szCs w:val="20"/>
        </w:rPr>
        <w:t xml:space="preserve"> </w:t>
      </w:r>
      <w:r w:rsidRPr="00D17B37">
        <w:rPr>
          <w:color w:val="6D6E71"/>
          <w:w w:val="105"/>
          <w:sz w:val="20"/>
          <w:szCs w:val="20"/>
        </w:rPr>
        <w:t>Customer the cost of loading and unloading the Goods whilst a lien</w:t>
      </w:r>
      <w:r w:rsidRPr="00D17B37">
        <w:rPr>
          <w:color w:val="6D6E71"/>
          <w:spacing w:val="-25"/>
          <w:w w:val="105"/>
          <w:sz w:val="20"/>
          <w:szCs w:val="20"/>
        </w:rPr>
        <w:t xml:space="preserve"> </w:t>
      </w:r>
      <w:r w:rsidRPr="00D17B37">
        <w:rPr>
          <w:color w:val="6D6E71"/>
          <w:w w:val="105"/>
          <w:sz w:val="20"/>
          <w:szCs w:val="20"/>
        </w:rPr>
        <w:t>is</w:t>
      </w:r>
      <w:r w:rsidRPr="00D17B37">
        <w:rPr>
          <w:color w:val="6D6E71"/>
          <w:spacing w:val="-25"/>
          <w:w w:val="105"/>
          <w:sz w:val="20"/>
          <w:szCs w:val="20"/>
        </w:rPr>
        <w:t xml:space="preserve"> </w:t>
      </w:r>
      <w:r w:rsidRPr="00D17B37">
        <w:rPr>
          <w:color w:val="6D6E71"/>
          <w:w w:val="105"/>
          <w:sz w:val="20"/>
          <w:szCs w:val="20"/>
        </w:rPr>
        <w:t>being</w:t>
      </w:r>
      <w:r w:rsidRPr="00D17B37">
        <w:rPr>
          <w:color w:val="6D6E71"/>
          <w:spacing w:val="-25"/>
          <w:w w:val="105"/>
          <w:sz w:val="20"/>
          <w:szCs w:val="20"/>
        </w:rPr>
        <w:t xml:space="preserve"> </w:t>
      </w:r>
      <w:r w:rsidRPr="00D17B37">
        <w:rPr>
          <w:color w:val="6D6E71"/>
          <w:w w:val="105"/>
          <w:sz w:val="20"/>
          <w:szCs w:val="20"/>
        </w:rPr>
        <w:t>exercised</w:t>
      </w:r>
      <w:r w:rsidRPr="00D17B37">
        <w:rPr>
          <w:color w:val="6D6E71"/>
          <w:spacing w:val="-24"/>
          <w:w w:val="105"/>
          <w:sz w:val="20"/>
          <w:szCs w:val="20"/>
        </w:rPr>
        <w:t xml:space="preserve"> </w:t>
      </w:r>
      <w:r w:rsidRPr="00D17B37">
        <w:rPr>
          <w:color w:val="6D6E71"/>
          <w:w w:val="105"/>
          <w:sz w:val="20"/>
          <w:szCs w:val="20"/>
        </w:rPr>
        <w:t>together</w:t>
      </w:r>
      <w:r w:rsidRPr="00D17B37">
        <w:rPr>
          <w:color w:val="6D6E71"/>
          <w:spacing w:val="-25"/>
          <w:w w:val="105"/>
          <w:sz w:val="20"/>
          <w:szCs w:val="20"/>
        </w:rPr>
        <w:t xml:space="preserve"> </w:t>
      </w:r>
      <w:r w:rsidRPr="00D17B37">
        <w:rPr>
          <w:color w:val="6D6E71"/>
          <w:w w:val="105"/>
          <w:sz w:val="20"/>
          <w:szCs w:val="20"/>
        </w:rPr>
        <w:t>with</w:t>
      </w:r>
      <w:r w:rsidRPr="00D17B37">
        <w:rPr>
          <w:color w:val="6D6E71"/>
          <w:spacing w:val="-25"/>
          <w:w w:val="105"/>
          <w:sz w:val="20"/>
          <w:szCs w:val="20"/>
        </w:rPr>
        <w:t xml:space="preserve"> </w:t>
      </w:r>
      <w:r w:rsidRPr="00D17B37">
        <w:rPr>
          <w:color w:val="6D6E71"/>
          <w:w w:val="105"/>
          <w:sz w:val="20"/>
          <w:szCs w:val="20"/>
        </w:rPr>
        <w:t>warehouse</w:t>
      </w:r>
      <w:r w:rsidRPr="00D17B37">
        <w:rPr>
          <w:color w:val="6D6E71"/>
          <w:spacing w:val="-24"/>
          <w:w w:val="105"/>
          <w:sz w:val="20"/>
          <w:szCs w:val="20"/>
        </w:rPr>
        <w:t xml:space="preserve"> </w:t>
      </w:r>
      <w:r w:rsidRPr="00D17B37">
        <w:rPr>
          <w:color w:val="6D6E71"/>
          <w:w w:val="105"/>
          <w:sz w:val="20"/>
          <w:szCs w:val="20"/>
        </w:rPr>
        <w:t>rent</w:t>
      </w:r>
      <w:r w:rsidRPr="00D17B37">
        <w:rPr>
          <w:color w:val="6D6E71"/>
          <w:spacing w:val="-25"/>
          <w:w w:val="105"/>
          <w:sz w:val="20"/>
          <w:szCs w:val="20"/>
        </w:rPr>
        <w:t xml:space="preserve"> </w:t>
      </w:r>
      <w:r w:rsidRPr="00D17B37">
        <w:rPr>
          <w:color w:val="6D6E71"/>
          <w:w w:val="105"/>
          <w:sz w:val="20"/>
          <w:szCs w:val="20"/>
        </w:rPr>
        <w:t>and any other expenses incurred during all periods during which the lien on the Consignment or any part of the Consignment</w:t>
      </w:r>
      <w:r w:rsidRPr="00D17B37">
        <w:rPr>
          <w:color w:val="6D6E71"/>
          <w:spacing w:val="-27"/>
          <w:w w:val="105"/>
          <w:sz w:val="20"/>
          <w:szCs w:val="20"/>
        </w:rPr>
        <w:t xml:space="preserve"> </w:t>
      </w:r>
      <w:r w:rsidRPr="00D17B37">
        <w:rPr>
          <w:color w:val="6D6E71"/>
          <w:w w:val="105"/>
          <w:sz w:val="20"/>
          <w:szCs w:val="20"/>
        </w:rPr>
        <w:t>is</w:t>
      </w:r>
      <w:r w:rsidRPr="00D17B37">
        <w:rPr>
          <w:color w:val="6D6E71"/>
          <w:spacing w:val="-27"/>
          <w:w w:val="105"/>
          <w:sz w:val="20"/>
          <w:szCs w:val="20"/>
        </w:rPr>
        <w:t xml:space="preserve"> </w:t>
      </w:r>
      <w:r w:rsidRPr="00D17B37">
        <w:rPr>
          <w:color w:val="6D6E71"/>
          <w:w w:val="105"/>
          <w:sz w:val="20"/>
          <w:szCs w:val="20"/>
        </w:rPr>
        <w:t>being</w:t>
      </w:r>
      <w:r w:rsidRPr="00D17B37">
        <w:rPr>
          <w:color w:val="6D6E71"/>
          <w:spacing w:val="-26"/>
          <w:w w:val="105"/>
          <w:sz w:val="20"/>
          <w:szCs w:val="20"/>
        </w:rPr>
        <w:t xml:space="preserve"> </w:t>
      </w:r>
      <w:r w:rsidRPr="00D17B37">
        <w:rPr>
          <w:color w:val="6D6E71"/>
          <w:w w:val="105"/>
          <w:sz w:val="20"/>
          <w:szCs w:val="20"/>
        </w:rPr>
        <w:t>asserted</w:t>
      </w:r>
      <w:r w:rsidRPr="00D17B37">
        <w:rPr>
          <w:color w:val="6D6E71"/>
          <w:spacing w:val="-27"/>
          <w:w w:val="105"/>
          <w:sz w:val="20"/>
          <w:szCs w:val="20"/>
        </w:rPr>
        <w:t xml:space="preserve"> </w:t>
      </w:r>
      <w:r w:rsidRPr="00D17B37">
        <w:rPr>
          <w:color w:val="6D6E71"/>
          <w:w w:val="105"/>
          <w:sz w:val="20"/>
          <w:szCs w:val="20"/>
        </w:rPr>
        <w:t>and</w:t>
      </w:r>
      <w:r w:rsidRPr="00D17B37">
        <w:rPr>
          <w:color w:val="6D6E71"/>
          <w:spacing w:val="-26"/>
          <w:w w:val="105"/>
          <w:sz w:val="20"/>
          <w:szCs w:val="20"/>
        </w:rPr>
        <w:t xml:space="preserve"> </w:t>
      </w:r>
      <w:r w:rsidRPr="00D17B37">
        <w:rPr>
          <w:color w:val="6D6E71"/>
          <w:w w:val="105"/>
          <w:sz w:val="20"/>
          <w:szCs w:val="20"/>
        </w:rPr>
        <w:t>all</w:t>
      </w:r>
      <w:r w:rsidRPr="00D17B37">
        <w:rPr>
          <w:color w:val="6D6E71"/>
          <w:spacing w:val="-27"/>
          <w:w w:val="105"/>
          <w:sz w:val="20"/>
          <w:szCs w:val="20"/>
        </w:rPr>
        <w:t xml:space="preserve"> </w:t>
      </w:r>
      <w:r w:rsidRPr="00D17B37">
        <w:rPr>
          <w:color w:val="6D6E71"/>
          <w:w w:val="105"/>
          <w:sz w:val="20"/>
          <w:szCs w:val="20"/>
        </w:rPr>
        <w:t>these</w:t>
      </w:r>
      <w:r w:rsidRPr="00D17B37">
        <w:rPr>
          <w:color w:val="6D6E71"/>
          <w:spacing w:val="-26"/>
          <w:w w:val="105"/>
          <w:sz w:val="20"/>
          <w:szCs w:val="20"/>
        </w:rPr>
        <w:t xml:space="preserve"> </w:t>
      </w:r>
      <w:r w:rsidRPr="00D17B37">
        <w:rPr>
          <w:color w:val="6D6E71"/>
          <w:w w:val="105"/>
          <w:sz w:val="20"/>
          <w:szCs w:val="20"/>
        </w:rPr>
        <w:t>Conditions shall</w:t>
      </w:r>
      <w:r w:rsidRPr="00D17B37">
        <w:rPr>
          <w:color w:val="6D6E71"/>
          <w:spacing w:val="-22"/>
          <w:w w:val="105"/>
          <w:sz w:val="20"/>
          <w:szCs w:val="20"/>
        </w:rPr>
        <w:t xml:space="preserve"> </w:t>
      </w:r>
      <w:r w:rsidRPr="00D17B37">
        <w:rPr>
          <w:color w:val="6D6E71"/>
          <w:w w:val="105"/>
          <w:sz w:val="20"/>
          <w:szCs w:val="20"/>
        </w:rPr>
        <w:t>continue</w:t>
      </w:r>
      <w:r w:rsidRPr="00D17B37">
        <w:rPr>
          <w:color w:val="6D6E71"/>
          <w:spacing w:val="-21"/>
          <w:w w:val="105"/>
          <w:sz w:val="20"/>
          <w:szCs w:val="20"/>
        </w:rPr>
        <w:t xml:space="preserve"> </w:t>
      </w:r>
      <w:r w:rsidRPr="00D17B37">
        <w:rPr>
          <w:color w:val="6D6E71"/>
          <w:w w:val="105"/>
          <w:sz w:val="20"/>
          <w:szCs w:val="20"/>
        </w:rPr>
        <w:t>to</w:t>
      </w:r>
      <w:r w:rsidRPr="00D17B37">
        <w:rPr>
          <w:color w:val="6D6E71"/>
          <w:spacing w:val="-21"/>
          <w:w w:val="105"/>
          <w:sz w:val="20"/>
          <w:szCs w:val="20"/>
        </w:rPr>
        <w:t xml:space="preserve"> </w:t>
      </w:r>
      <w:r w:rsidRPr="00D17B37">
        <w:rPr>
          <w:color w:val="6D6E71"/>
          <w:w w:val="105"/>
          <w:sz w:val="20"/>
          <w:szCs w:val="20"/>
        </w:rPr>
        <w:t>apply</w:t>
      </w:r>
      <w:r w:rsidRPr="00D17B37">
        <w:rPr>
          <w:color w:val="6D6E71"/>
          <w:spacing w:val="-22"/>
          <w:w w:val="105"/>
          <w:sz w:val="20"/>
          <w:szCs w:val="20"/>
        </w:rPr>
        <w:t xml:space="preserve"> </w:t>
      </w:r>
      <w:r w:rsidRPr="00D17B37">
        <w:rPr>
          <w:color w:val="6D6E71"/>
          <w:w w:val="105"/>
          <w:sz w:val="20"/>
          <w:szCs w:val="20"/>
        </w:rPr>
        <w:t>whilst</w:t>
      </w:r>
      <w:r w:rsidRPr="00D17B37">
        <w:rPr>
          <w:color w:val="6D6E71"/>
          <w:spacing w:val="-21"/>
          <w:w w:val="105"/>
          <w:sz w:val="20"/>
          <w:szCs w:val="20"/>
        </w:rPr>
        <w:t xml:space="preserve"> </w:t>
      </w:r>
      <w:r w:rsidRPr="00D17B37">
        <w:rPr>
          <w:color w:val="6D6E71"/>
          <w:w w:val="105"/>
          <w:sz w:val="20"/>
          <w:szCs w:val="20"/>
        </w:rPr>
        <w:t>the</w:t>
      </w:r>
      <w:r w:rsidRPr="00D17B37">
        <w:rPr>
          <w:color w:val="6D6E71"/>
          <w:spacing w:val="-21"/>
          <w:w w:val="105"/>
          <w:sz w:val="20"/>
          <w:szCs w:val="20"/>
        </w:rPr>
        <w:t xml:space="preserve"> </w:t>
      </w:r>
      <w:r w:rsidRPr="00D17B37">
        <w:rPr>
          <w:color w:val="6D6E71"/>
          <w:w w:val="105"/>
          <w:sz w:val="20"/>
          <w:szCs w:val="20"/>
        </w:rPr>
        <w:t>lien</w:t>
      </w:r>
      <w:r w:rsidRPr="00D17B37">
        <w:rPr>
          <w:color w:val="6D6E71"/>
          <w:spacing w:val="-22"/>
          <w:w w:val="105"/>
          <w:sz w:val="20"/>
          <w:szCs w:val="20"/>
        </w:rPr>
        <w:t xml:space="preserve"> </w:t>
      </w:r>
      <w:r w:rsidRPr="00D17B37">
        <w:rPr>
          <w:color w:val="6D6E71"/>
          <w:w w:val="105"/>
          <w:sz w:val="20"/>
          <w:szCs w:val="20"/>
        </w:rPr>
        <w:t>is</w:t>
      </w:r>
      <w:r w:rsidRPr="00D17B37">
        <w:rPr>
          <w:color w:val="6D6E71"/>
          <w:spacing w:val="-21"/>
          <w:w w:val="105"/>
          <w:sz w:val="20"/>
          <w:szCs w:val="20"/>
        </w:rPr>
        <w:t xml:space="preserve"> </w:t>
      </w:r>
      <w:r w:rsidRPr="00D17B37">
        <w:rPr>
          <w:color w:val="6D6E71"/>
          <w:w w:val="105"/>
          <w:sz w:val="20"/>
          <w:szCs w:val="20"/>
        </w:rPr>
        <w:t>being</w:t>
      </w:r>
      <w:r w:rsidRPr="00D17B37">
        <w:rPr>
          <w:color w:val="6D6E71"/>
          <w:spacing w:val="-21"/>
          <w:w w:val="105"/>
          <w:sz w:val="20"/>
          <w:szCs w:val="20"/>
        </w:rPr>
        <w:t xml:space="preserve"> </w:t>
      </w:r>
      <w:r w:rsidRPr="00D17B37">
        <w:rPr>
          <w:color w:val="6D6E71"/>
          <w:w w:val="105"/>
          <w:sz w:val="20"/>
          <w:szCs w:val="20"/>
        </w:rPr>
        <w:t>exercised.</w:t>
      </w:r>
    </w:p>
    <w:p w14:paraId="6AD1AEE9" w14:textId="56F4092C" w:rsidR="00825C83" w:rsidRPr="00994B6D" w:rsidRDefault="003841B5" w:rsidP="00D17B37">
      <w:pPr>
        <w:pStyle w:val="ListParagraph"/>
        <w:numPr>
          <w:ilvl w:val="1"/>
          <w:numId w:val="9"/>
        </w:numPr>
        <w:tabs>
          <w:tab w:val="left" w:pos="568"/>
        </w:tabs>
        <w:spacing w:before="139" w:line="295" w:lineRule="auto"/>
        <w:ind w:right="38"/>
        <w:jc w:val="both"/>
        <w:rPr>
          <w:sz w:val="20"/>
          <w:szCs w:val="20"/>
        </w:rPr>
      </w:pPr>
      <w:r w:rsidRPr="00D17B37">
        <w:rPr>
          <w:color w:val="6D6E71"/>
          <w:w w:val="105"/>
          <w:sz w:val="20"/>
          <w:szCs w:val="20"/>
        </w:rPr>
        <w:t>If the Consignment is not the property of the Customer, the</w:t>
      </w:r>
      <w:r w:rsidRPr="00D17B37">
        <w:rPr>
          <w:color w:val="6D6E71"/>
          <w:spacing w:val="-17"/>
          <w:w w:val="105"/>
          <w:sz w:val="20"/>
          <w:szCs w:val="20"/>
        </w:rPr>
        <w:t xml:space="preserve"> </w:t>
      </w:r>
      <w:r w:rsidRPr="00D17B37">
        <w:rPr>
          <w:color w:val="6D6E71"/>
          <w:w w:val="105"/>
          <w:sz w:val="20"/>
          <w:szCs w:val="20"/>
        </w:rPr>
        <w:t>Customer</w:t>
      </w:r>
      <w:r w:rsidRPr="00D17B37">
        <w:rPr>
          <w:color w:val="6D6E71"/>
          <w:spacing w:val="-16"/>
          <w:w w:val="105"/>
          <w:sz w:val="20"/>
          <w:szCs w:val="20"/>
        </w:rPr>
        <w:t xml:space="preserve"> </w:t>
      </w:r>
      <w:r w:rsidRPr="00D17B37">
        <w:rPr>
          <w:color w:val="6D6E71"/>
          <w:w w:val="105"/>
          <w:sz w:val="20"/>
          <w:szCs w:val="20"/>
        </w:rPr>
        <w:t>warrants</w:t>
      </w:r>
      <w:r w:rsidRPr="00D17B37">
        <w:rPr>
          <w:color w:val="6D6E71"/>
          <w:spacing w:val="-16"/>
          <w:w w:val="105"/>
          <w:sz w:val="20"/>
          <w:szCs w:val="20"/>
        </w:rPr>
        <w:t xml:space="preserve"> </w:t>
      </w:r>
      <w:r w:rsidRPr="00D17B37">
        <w:rPr>
          <w:color w:val="6D6E71"/>
          <w:w w:val="105"/>
          <w:sz w:val="20"/>
          <w:szCs w:val="20"/>
        </w:rPr>
        <w:t>that</w:t>
      </w:r>
      <w:r w:rsidRPr="00D17B37">
        <w:rPr>
          <w:color w:val="6D6E71"/>
          <w:spacing w:val="-16"/>
          <w:w w:val="105"/>
          <w:sz w:val="20"/>
          <w:szCs w:val="20"/>
        </w:rPr>
        <w:t xml:space="preserve"> </w:t>
      </w:r>
      <w:r w:rsidRPr="00D17B37">
        <w:rPr>
          <w:color w:val="6D6E71"/>
          <w:w w:val="105"/>
          <w:sz w:val="20"/>
          <w:szCs w:val="20"/>
        </w:rPr>
        <w:t>he</w:t>
      </w:r>
      <w:r w:rsidRPr="00D17B37">
        <w:rPr>
          <w:color w:val="6D6E71"/>
          <w:spacing w:val="-16"/>
          <w:w w:val="105"/>
          <w:sz w:val="20"/>
          <w:szCs w:val="20"/>
        </w:rPr>
        <w:t xml:space="preserve"> </w:t>
      </w:r>
      <w:r w:rsidRPr="00D17B37">
        <w:rPr>
          <w:color w:val="6D6E71"/>
          <w:w w:val="105"/>
          <w:sz w:val="20"/>
          <w:szCs w:val="20"/>
        </w:rPr>
        <w:t>has</w:t>
      </w:r>
      <w:r w:rsidRPr="00D17B37">
        <w:rPr>
          <w:color w:val="6D6E71"/>
          <w:spacing w:val="-16"/>
          <w:w w:val="105"/>
          <w:sz w:val="20"/>
          <w:szCs w:val="20"/>
        </w:rPr>
        <w:t xml:space="preserve"> </w:t>
      </w: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authority</w:t>
      </w:r>
      <w:r w:rsidRPr="00D17B37">
        <w:rPr>
          <w:color w:val="6D6E71"/>
          <w:spacing w:val="-16"/>
          <w:w w:val="105"/>
          <w:sz w:val="20"/>
          <w:szCs w:val="20"/>
        </w:rPr>
        <w:t xml:space="preserve"> </w:t>
      </w:r>
      <w:r w:rsidRPr="00D17B37">
        <w:rPr>
          <w:color w:val="6D6E71"/>
          <w:w w:val="105"/>
          <w:sz w:val="20"/>
          <w:szCs w:val="20"/>
        </w:rPr>
        <w:t>to</w:t>
      </w:r>
      <w:r w:rsidRPr="00D17B37">
        <w:rPr>
          <w:color w:val="6D6E71"/>
          <w:spacing w:val="-16"/>
          <w:w w:val="105"/>
          <w:sz w:val="20"/>
          <w:szCs w:val="20"/>
        </w:rPr>
        <w:t xml:space="preserve"> </w:t>
      </w:r>
      <w:r w:rsidRPr="00D17B37">
        <w:rPr>
          <w:color w:val="6D6E71"/>
          <w:w w:val="105"/>
          <w:sz w:val="20"/>
          <w:szCs w:val="20"/>
        </w:rPr>
        <w:t xml:space="preserve">grant to the Carrier a </w:t>
      </w:r>
      <w:proofErr w:type="gramStart"/>
      <w:r w:rsidRPr="00D17B37">
        <w:rPr>
          <w:color w:val="6D6E71"/>
          <w:w w:val="105"/>
          <w:sz w:val="20"/>
          <w:szCs w:val="20"/>
        </w:rPr>
        <w:t>particular lien</w:t>
      </w:r>
      <w:proofErr w:type="gramEnd"/>
      <w:r w:rsidRPr="00D17B37">
        <w:rPr>
          <w:color w:val="6D6E71"/>
          <w:w w:val="105"/>
          <w:sz w:val="20"/>
          <w:szCs w:val="20"/>
        </w:rPr>
        <w:t xml:space="preserve"> against the owner of the Goods.</w:t>
      </w:r>
      <w:r w:rsidRPr="00D17B37">
        <w:rPr>
          <w:color w:val="6D6E71"/>
          <w:spacing w:val="-25"/>
          <w:w w:val="105"/>
          <w:sz w:val="20"/>
          <w:szCs w:val="20"/>
        </w:rPr>
        <w:t xml:space="preserve"> </w:t>
      </w:r>
      <w:r w:rsidRPr="00D17B37">
        <w:rPr>
          <w:color w:val="6D6E71"/>
          <w:w w:val="105"/>
          <w:sz w:val="20"/>
          <w:szCs w:val="20"/>
        </w:rPr>
        <w:t>The</w:t>
      </w:r>
      <w:r w:rsidRPr="00D17B37">
        <w:rPr>
          <w:color w:val="6D6E71"/>
          <w:spacing w:val="-25"/>
          <w:w w:val="105"/>
          <w:sz w:val="20"/>
          <w:szCs w:val="20"/>
        </w:rPr>
        <w:t xml:space="preserve"> </w:t>
      </w:r>
      <w:r w:rsidRPr="00D17B37">
        <w:rPr>
          <w:color w:val="6D6E71"/>
          <w:w w:val="105"/>
          <w:sz w:val="20"/>
          <w:szCs w:val="20"/>
        </w:rPr>
        <w:t>Carrier</w:t>
      </w:r>
      <w:r w:rsidRPr="00D17B37">
        <w:rPr>
          <w:color w:val="6D6E71"/>
          <w:spacing w:val="-24"/>
          <w:w w:val="105"/>
          <w:sz w:val="20"/>
          <w:szCs w:val="20"/>
        </w:rPr>
        <w:t xml:space="preserve"> </w:t>
      </w:r>
      <w:r w:rsidRPr="00D17B37">
        <w:rPr>
          <w:color w:val="6D6E71"/>
          <w:w w:val="105"/>
          <w:sz w:val="20"/>
          <w:szCs w:val="20"/>
        </w:rPr>
        <w:t>may</w:t>
      </w:r>
      <w:r w:rsidRPr="00D17B37">
        <w:rPr>
          <w:color w:val="6D6E71"/>
          <w:spacing w:val="-25"/>
          <w:w w:val="105"/>
          <w:sz w:val="20"/>
          <w:szCs w:val="20"/>
        </w:rPr>
        <w:t xml:space="preserve"> </w:t>
      </w:r>
      <w:r w:rsidRPr="00D17B37">
        <w:rPr>
          <w:color w:val="6D6E71"/>
          <w:w w:val="105"/>
          <w:sz w:val="20"/>
          <w:szCs w:val="20"/>
        </w:rPr>
        <w:t>hold</w:t>
      </w:r>
      <w:r w:rsidRPr="00D17B37">
        <w:rPr>
          <w:color w:val="6D6E71"/>
          <w:spacing w:val="-24"/>
          <w:w w:val="105"/>
          <w:sz w:val="20"/>
          <w:szCs w:val="20"/>
        </w:rPr>
        <w:t xml:space="preserve"> </w:t>
      </w:r>
      <w:r w:rsidRPr="00D17B37">
        <w:rPr>
          <w:color w:val="6D6E71"/>
          <w:w w:val="105"/>
          <w:sz w:val="20"/>
          <w:szCs w:val="20"/>
        </w:rPr>
        <w:t>the</w:t>
      </w:r>
      <w:r w:rsidRPr="00D17B37">
        <w:rPr>
          <w:color w:val="6D6E71"/>
          <w:spacing w:val="-25"/>
          <w:w w:val="105"/>
          <w:sz w:val="20"/>
          <w:szCs w:val="20"/>
        </w:rPr>
        <w:t xml:space="preserve"> </w:t>
      </w:r>
      <w:r w:rsidRPr="00D17B37">
        <w:rPr>
          <w:color w:val="6D6E71"/>
          <w:w w:val="105"/>
          <w:sz w:val="20"/>
          <w:szCs w:val="20"/>
        </w:rPr>
        <w:t>Goods</w:t>
      </w:r>
      <w:r w:rsidRPr="00D17B37">
        <w:rPr>
          <w:color w:val="6D6E71"/>
          <w:spacing w:val="-25"/>
          <w:w w:val="105"/>
          <w:sz w:val="20"/>
          <w:szCs w:val="20"/>
        </w:rPr>
        <w:t xml:space="preserve"> </w:t>
      </w:r>
      <w:r w:rsidRPr="00D17B37">
        <w:rPr>
          <w:color w:val="6D6E71"/>
          <w:w w:val="105"/>
          <w:sz w:val="20"/>
          <w:szCs w:val="20"/>
        </w:rPr>
        <w:t>against</w:t>
      </w:r>
      <w:r w:rsidRPr="00D17B37">
        <w:rPr>
          <w:color w:val="6D6E71"/>
          <w:spacing w:val="-24"/>
          <w:w w:val="105"/>
          <w:sz w:val="20"/>
          <w:szCs w:val="20"/>
        </w:rPr>
        <w:t xml:space="preserve"> </w:t>
      </w:r>
      <w:r w:rsidRPr="00D17B37">
        <w:rPr>
          <w:color w:val="6D6E71"/>
          <w:w w:val="105"/>
          <w:sz w:val="20"/>
          <w:szCs w:val="20"/>
        </w:rPr>
        <w:t>the</w:t>
      </w:r>
      <w:r w:rsidRPr="00D17B37">
        <w:rPr>
          <w:color w:val="6D6E71"/>
          <w:spacing w:val="-25"/>
          <w:w w:val="105"/>
          <w:sz w:val="20"/>
          <w:szCs w:val="20"/>
        </w:rPr>
        <w:t xml:space="preserve"> </w:t>
      </w:r>
      <w:r w:rsidRPr="00D17B37">
        <w:rPr>
          <w:color w:val="6D6E71"/>
          <w:w w:val="105"/>
          <w:sz w:val="20"/>
          <w:szCs w:val="20"/>
        </w:rPr>
        <w:t>owner for any unpaid monies applicable to those Goods only, but he may not sell or dispose of the Goods in any way without</w:t>
      </w:r>
      <w:r w:rsidRPr="00D17B37">
        <w:rPr>
          <w:color w:val="6D6E71"/>
          <w:spacing w:val="-10"/>
          <w:w w:val="105"/>
          <w:sz w:val="20"/>
          <w:szCs w:val="20"/>
        </w:rPr>
        <w:t xml:space="preserve"> </w:t>
      </w:r>
      <w:r w:rsidRPr="00D17B37">
        <w:rPr>
          <w:color w:val="6D6E71"/>
          <w:w w:val="105"/>
          <w:sz w:val="20"/>
          <w:szCs w:val="20"/>
        </w:rPr>
        <w:t>the</w:t>
      </w:r>
      <w:r w:rsidRPr="00D17B37">
        <w:rPr>
          <w:color w:val="6D6E71"/>
          <w:spacing w:val="-9"/>
          <w:w w:val="105"/>
          <w:sz w:val="20"/>
          <w:szCs w:val="20"/>
        </w:rPr>
        <w:t xml:space="preserve"> </w:t>
      </w:r>
      <w:r w:rsidRPr="00D17B37">
        <w:rPr>
          <w:color w:val="6D6E71"/>
          <w:w w:val="105"/>
          <w:sz w:val="20"/>
          <w:szCs w:val="20"/>
        </w:rPr>
        <w:t>express</w:t>
      </w:r>
      <w:r w:rsidRPr="00D17B37">
        <w:rPr>
          <w:color w:val="6D6E71"/>
          <w:spacing w:val="-10"/>
          <w:w w:val="105"/>
          <w:sz w:val="20"/>
          <w:szCs w:val="20"/>
        </w:rPr>
        <w:t xml:space="preserve"> </w:t>
      </w:r>
      <w:r w:rsidRPr="00D17B37">
        <w:rPr>
          <w:color w:val="6D6E71"/>
          <w:w w:val="105"/>
          <w:sz w:val="20"/>
          <w:szCs w:val="20"/>
        </w:rPr>
        <w:t>consent</w:t>
      </w:r>
      <w:r w:rsidRPr="00D17B37">
        <w:rPr>
          <w:color w:val="6D6E71"/>
          <w:spacing w:val="-9"/>
          <w:w w:val="105"/>
          <w:sz w:val="20"/>
          <w:szCs w:val="20"/>
        </w:rPr>
        <w:t xml:space="preserve"> </w:t>
      </w:r>
      <w:r w:rsidRPr="00D17B37">
        <w:rPr>
          <w:color w:val="6D6E71"/>
          <w:w w:val="105"/>
          <w:sz w:val="20"/>
          <w:szCs w:val="20"/>
        </w:rPr>
        <w:t>of</w:t>
      </w:r>
      <w:r w:rsidRPr="00D17B37">
        <w:rPr>
          <w:color w:val="6D6E71"/>
          <w:spacing w:val="-9"/>
          <w:w w:val="105"/>
          <w:sz w:val="20"/>
          <w:szCs w:val="20"/>
        </w:rPr>
        <w:t xml:space="preserve"> </w:t>
      </w:r>
      <w:r w:rsidRPr="00D17B37">
        <w:rPr>
          <w:color w:val="6D6E71"/>
          <w:w w:val="105"/>
          <w:sz w:val="20"/>
          <w:szCs w:val="20"/>
        </w:rPr>
        <w:t>the</w:t>
      </w:r>
      <w:r w:rsidRPr="00D17B37">
        <w:rPr>
          <w:color w:val="6D6E71"/>
          <w:spacing w:val="-10"/>
          <w:w w:val="105"/>
          <w:sz w:val="20"/>
          <w:szCs w:val="20"/>
        </w:rPr>
        <w:t xml:space="preserve"> </w:t>
      </w:r>
      <w:r w:rsidRPr="00D17B37">
        <w:rPr>
          <w:color w:val="6D6E71"/>
          <w:w w:val="105"/>
          <w:sz w:val="20"/>
          <w:szCs w:val="20"/>
        </w:rPr>
        <w:t>owner.</w:t>
      </w:r>
    </w:p>
    <w:p w14:paraId="0930116A" w14:textId="7D98736C" w:rsidR="00825C83" w:rsidRPr="00D17B37" w:rsidRDefault="003841B5" w:rsidP="00D17B37">
      <w:pPr>
        <w:pStyle w:val="Heading2"/>
        <w:numPr>
          <w:ilvl w:val="0"/>
          <w:numId w:val="9"/>
        </w:numPr>
        <w:tabs>
          <w:tab w:val="left" w:pos="567"/>
          <w:tab w:val="left" w:pos="568"/>
        </w:tabs>
        <w:spacing w:before="81"/>
        <w:jc w:val="both"/>
        <w:rPr>
          <w:sz w:val="20"/>
          <w:szCs w:val="20"/>
        </w:rPr>
      </w:pPr>
      <w:r w:rsidRPr="00D17B37">
        <w:rPr>
          <w:color w:val="EE3124"/>
          <w:spacing w:val="-5"/>
          <w:sz w:val="20"/>
          <w:szCs w:val="20"/>
        </w:rPr>
        <w:t xml:space="preserve">Detention </w:t>
      </w:r>
      <w:r w:rsidRPr="00D17B37">
        <w:rPr>
          <w:color w:val="EE3124"/>
          <w:spacing w:val="-3"/>
          <w:sz w:val="20"/>
          <w:szCs w:val="20"/>
        </w:rPr>
        <w:t xml:space="preserve">of </w:t>
      </w:r>
      <w:r w:rsidRPr="00D17B37">
        <w:rPr>
          <w:color w:val="EE3124"/>
          <w:spacing w:val="-5"/>
          <w:sz w:val="20"/>
          <w:szCs w:val="20"/>
        </w:rPr>
        <w:t>Carrier’s</w:t>
      </w:r>
      <w:r w:rsidRPr="00D17B37">
        <w:rPr>
          <w:color w:val="EE3124"/>
          <w:spacing w:val="-43"/>
          <w:sz w:val="20"/>
          <w:szCs w:val="20"/>
        </w:rPr>
        <w:t xml:space="preserve"> </w:t>
      </w:r>
      <w:r w:rsidRPr="00D17B37">
        <w:rPr>
          <w:color w:val="EE3124"/>
          <w:spacing w:val="-6"/>
          <w:sz w:val="20"/>
          <w:szCs w:val="20"/>
        </w:rPr>
        <w:t>property</w:t>
      </w:r>
    </w:p>
    <w:p w14:paraId="1418D139" w14:textId="77777777" w:rsidR="00825C83" w:rsidRPr="00D17B37" w:rsidRDefault="00825C83" w:rsidP="00D17B37">
      <w:pPr>
        <w:pStyle w:val="BodyText"/>
        <w:spacing w:before="8"/>
        <w:jc w:val="both"/>
        <w:rPr>
          <w:b/>
          <w:sz w:val="20"/>
          <w:szCs w:val="20"/>
        </w:rPr>
      </w:pPr>
    </w:p>
    <w:p w14:paraId="238047F6" w14:textId="7D4FE876" w:rsidR="00825C83" w:rsidRPr="00D17B37" w:rsidRDefault="003841B5" w:rsidP="00D17B37">
      <w:pPr>
        <w:pStyle w:val="ListParagraph"/>
        <w:numPr>
          <w:ilvl w:val="1"/>
          <w:numId w:val="9"/>
        </w:numPr>
        <w:tabs>
          <w:tab w:val="left" w:pos="568"/>
        </w:tabs>
        <w:spacing w:before="0" w:line="295" w:lineRule="auto"/>
        <w:ind w:right="264"/>
        <w:jc w:val="both"/>
        <w:rPr>
          <w:sz w:val="20"/>
          <w:szCs w:val="20"/>
        </w:rPr>
      </w:pPr>
      <w:r w:rsidRPr="00D17B37">
        <w:rPr>
          <w:color w:val="6D6E71"/>
          <w:sz w:val="20"/>
          <w:szCs w:val="20"/>
        </w:rPr>
        <w:t>The Customer shall, except in the case of negligence by the Carrier, pay to the Carrier any cost or expense occasioned to it by the improper or excessive detention by the Consignor or Consignee of any vehicle,</w:t>
      </w:r>
      <w:r w:rsidRPr="00D17B37">
        <w:rPr>
          <w:color w:val="6D6E71"/>
          <w:spacing w:val="-20"/>
          <w:sz w:val="20"/>
          <w:szCs w:val="20"/>
        </w:rPr>
        <w:t xml:space="preserve"> </w:t>
      </w:r>
      <w:r w:rsidRPr="00D17B37">
        <w:rPr>
          <w:color w:val="6D6E71"/>
          <w:sz w:val="20"/>
          <w:szCs w:val="20"/>
        </w:rPr>
        <w:t>trailer,</w:t>
      </w:r>
      <w:r w:rsidR="00E446CA" w:rsidRPr="00D17B37">
        <w:rPr>
          <w:color w:val="6D6E71"/>
          <w:sz w:val="20"/>
          <w:szCs w:val="20"/>
        </w:rPr>
        <w:t xml:space="preserve"> </w:t>
      </w:r>
      <w:r w:rsidRPr="00D17B37">
        <w:rPr>
          <w:color w:val="6D6E71"/>
          <w:w w:val="105"/>
          <w:sz w:val="20"/>
          <w:szCs w:val="20"/>
        </w:rPr>
        <w:t>container</w:t>
      </w:r>
      <w:r w:rsidRPr="00D17B37">
        <w:rPr>
          <w:color w:val="6D6E71"/>
          <w:spacing w:val="-14"/>
          <w:w w:val="105"/>
          <w:sz w:val="20"/>
          <w:szCs w:val="20"/>
        </w:rPr>
        <w:t xml:space="preserve"> </w:t>
      </w:r>
      <w:r w:rsidRPr="00D17B37">
        <w:rPr>
          <w:color w:val="6D6E71"/>
          <w:w w:val="105"/>
          <w:sz w:val="20"/>
          <w:szCs w:val="20"/>
        </w:rPr>
        <w:t>or</w:t>
      </w:r>
      <w:r w:rsidRPr="00D17B37">
        <w:rPr>
          <w:color w:val="6D6E71"/>
          <w:spacing w:val="-13"/>
          <w:w w:val="105"/>
          <w:sz w:val="20"/>
          <w:szCs w:val="20"/>
        </w:rPr>
        <w:t xml:space="preserve"> </w:t>
      </w:r>
      <w:r w:rsidRPr="00D17B37">
        <w:rPr>
          <w:color w:val="6D6E71"/>
          <w:w w:val="105"/>
          <w:sz w:val="20"/>
          <w:szCs w:val="20"/>
        </w:rPr>
        <w:t>covering</w:t>
      </w:r>
      <w:r w:rsidRPr="00D17B37">
        <w:rPr>
          <w:color w:val="6D6E71"/>
          <w:spacing w:val="-13"/>
          <w:w w:val="105"/>
          <w:sz w:val="20"/>
          <w:szCs w:val="20"/>
        </w:rPr>
        <w:t xml:space="preserve"> </w:t>
      </w:r>
      <w:r w:rsidRPr="00D17B37">
        <w:rPr>
          <w:color w:val="6D6E71"/>
          <w:w w:val="105"/>
          <w:sz w:val="20"/>
          <w:szCs w:val="20"/>
        </w:rPr>
        <w:t>belonging</w:t>
      </w:r>
      <w:r w:rsidRPr="00D17B37">
        <w:rPr>
          <w:color w:val="6D6E71"/>
          <w:spacing w:val="-13"/>
          <w:w w:val="105"/>
          <w:sz w:val="20"/>
          <w:szCs w:val="20"/>
        </w:rPr>
        <w:t xml:space="preserve"> </w:t>
      </w:r>
      <w:r w:rsidRPr="00D17B37">
        <w:rPr>
          <w:color w:val="6D6E71"/>
          <w:w w:val="105"/>
          <w:sz w:val="20"/>
          <w:szCs w:val="20"/>
        </w:rPr>
        <w:t>to</w:t>
      </w:r>
      <w:r w:rsidRPr="00D17B37">
        <w:rPr>
          <w:color w:val="6D6E71"/>
          <w:spacing w:val="-13"/>
          <w:w w:val="105"/>
          <w:sz w:val="20"/>
          <w:szCs w:val="20"/>
        </w:rPr>
        <w:t xml:space="preserve"> </w:t>
      </w:r>
      <w:r w:rsidRPr="00D17B37">
        <w:rPr>
          <w:color w:val="6D6E71"/>
          <w:w w:val="105"/>
          <w:sz w:val="20"/>
          <w:szCs w:val="20"/>
        </w:rPr>
        <w:t>or</w:t>
      </w:r>
      <w:r w:rsidRPr="00D17B37">
        <w:rPr>
          <w:color w:val="6D6E71"/>
          <w:spacing w:val="-13"/>
          <w:w w:val="105"/>
          <w:sz w:val="20"/>
          <w:szCs w:val="20"/>
        </w:rPr>
        <w:t xml:space="preserve"> </w:t>
      </w:r>
      <w:r w:rsidRPr="00D17B37">
        <w:rPr>
          <w:color w:val="6D6E71"/>
          <w:w w:val="105"/>
          <w:sz w:val="20"/>
          <w:szCs w:val="20"/>
        </w:rPr>
        <w:t>under</w:t>
      </w:r>
      <w:r w:rsidRPr="00D17B37">
        <w:rPr>
          <w:color w:val="6D6E71"/>
          <w:spacing w:val="-13"/>
          <w:w w:val="105"/>
          <w:sz w:val="20"/>
          <w:szCs w:val="20"/>
        </w:rPr>
        <w:t xml:space="preserve"> </w:t>
      </w:r>
      <w:r w:rsidRPr="00D17B37">
        <w:rPr>
          <w:color w:val="6D6E71"/>
          <w:w w:val="105"/>
          <w:sz w:val="20"/>
          <w:szCs w:val="20"/>
        </w:rPr>
        <w:t>the</w:t>
      </w:r>
      <w:r w:rsidRPr="00D17B37">
        <w:rPr>
          <w:color w:val="6D6E71"/>
          <w:spacing w:val="-13"/>
          <w:w w:val="105"/>
          <w:sz w:val="20"/>
          <w:szCs w:val="20"/>
        </w:rPr>
        <w:t xml:space="preserve"> </w:t>
      </w:r>
      <w:r w:rsidRPr="00D17B37">
        <w:rPr>
          <w:color w:val="6D6E71"/>
          <w:w w:val="105"/>
          <w:sz w:val="20"/>
          <w:szCs w:val="20"/>
        </w:rPr>
        <w:t>custody or control of the Carrier without prejudice to any rights of</w:t>
      </w:r>
      <w:r w:rsidRPr="00D17B37">
        <w:rPr>
          <w:color w:val="6D6E71"/>
          <w:spacing w:val="-18"/>
          <w:w w:val="105"/>
          <w:sz w:val="20"/>
          <w:szCs w:val="20"/>
        </w:rPr>
        <w:t xml:space="preserve"> </w:t>
      </w:r>
      <w:r w:rsidRPr="00D17B37">
        <w:rPr>
          <w:color w:val="6D6E71"/>
          <w:w w:val="105"/>
          <w:sz w:val="20"/>
          <w:szCs w:val="20"/>
        </w:rPr>
        <w:t>the</w:t>
      </w:r>
      <w:r w:rsidRPr="00D17B37">
        <w:rPr>
          <w:color w:val="6D6E71"/>
          <w:spacing w:val="-18"/>
          <w:w w:val="105"/>
          <w:sz w:val="20"/>
          <w:szCs w:val="20"/>
        </w:rPr>
        <w:t xml:space="preserve"> </w:t>
      </w:r>
      <w:r w:rsidRPr="00D17B37">
        <w:rPr>
          <w:color w:val="6D6E71"/>
          <w:w w:val="105"/>
          <w:sz w:val="20"/>
          <w:szCs w:val="20"/>
        </w:rPr>
        <w:t>Carrier</w:t>
      </w:r>
      <w:r w:rsidRPr="00D17B37">
        <w:rPr>
          <w:color w:val="6D6E71"/>
          <w:spacing w:val="-17"/>
          <w:w w:val="105"/>
          <w:sz w:val="20"/>
          <w:szCs w:val="20"/>
        </w:rPr>
        <w:t xml:space="preserve"> </w:t>
      </w:r>
      <w:r w:rsidRPr="00D17B37">
        <w:rPr>
          <w:color w:val="6D6E71"/>
          <w:w w:val="105"/>
          <w:sz w:val="20"/>
          <w:szCs w:val="20"/>
        </w:rPr>
        <w:t>against</w:t>
      </w:r>
      <w:r w:rsidRPr="00D17B37">
        <w:rPr>
          <w:color w:val="6D6E71"/>
          <w:spacing w:val="-18"/>
          <w:w w:val="105"/>
          <w:sz w:val="20"/>
          <w:szCs w:val="20"/>
        </w:rPr>
        <w:t xml:space="preserve"> </w:t>
      </w:r>
      <w:r w:rsidRPr="00D17B37">
        <w:rPr>
          <w:color w:val="6D6E71"/>
          <w:w w:val="105"/>
          <w:sz w:val="20"/>
          <w:szCs w:val="20"/>
        </w:rPr>
        <w:t>any</w:t>
      </w:r>
      <w:r w:rsidRPr="00D17B37">
        <w:rPr>
          <w:color w:val="6D6E71"/>
          <w:spacing w:val="-17"/>
          <w:w w:val="105"/>
          <w:sz w:val="20"/>
          <w:szCs w:val="20"/>
        </w:rPr>
        <w:t xml:space="preserve"> </w:t>
      </w:r>
      <w:r w:rsidRPr="00D17B37">
        <w:rPr>
          <w:color w:val="6D6E71"/>
          <w:w w:val="105"/>
          <w:sz w:val="20"/>
          <w:szCs w:val="20"/>
        </w:rPr>
        <w:t>third</w:t>
      </w:r>
      <w:r w:rsidRPr="00D17B37">
        <w:rPr>
          <w:color w:val="6D6E71"/>
          <w:spacing w:val="-18"/>
          <w:w w:val="105"/>
          <w:sz w:val="20"/>
          <w:szCs w:val="20"/>
        </w:rPr>
        <w:t xml:space="preserve"> </w:t>
      </w:r>
      <w:r w:rsidRPr="00D17B37">
        <w:rPr>
          <w:color w:val="6D6E71"/>
          <w:w w:val="105"/>
          <w:sz w:val="20"/>
          <w:szCs w:val="20"/>
        </w:rPr>
        <w:t>party</w:t>
      </w:r>
      <w:r w:rsidRPr="00D17B37">
        <w:rPr>
          <w:color w:val="6D6E71"/>
          <w:spacing w:val="-17"/>
          <w:w w:val="105"/>
          <w:sz w:val="20"/>
          <w:szCs w:val="20"/>
        </w:rPr>
        <w:t xml:space="preserve"> </w:t>
      </w:r>
      <w:r w:rsidRPr="00D17B37">
        <w:rPr>
          <w:color w:val="6D6E71"/>
          <w:w w:val="105"/>
          <w:sz w:val="20"/>
          <w:szCs w:val="20"/>
        </w:rPr>
        <w:t>in</w:t>
      </w:r>
      <w:r w:rsidRPr="00D17B37">
        <w:rPr>
          <w:color w:val="6D6E71"/>
          <w:spacing w:val="-18"/>
          <w:w w:val="105"/>
          <w:sz w:val="20"/>
          <w:szCs w:val="20"/>
        </w:rPr>
        <w:t xml:space="preserve"> </w:t>
      </w:r>
      <w:r w:rsidRPr="00D17B37">
        <w:rPr>
          <w:color w:val="6D6E71"/>
          <w:w w:val="105"/>
          <w:sz w:val="20"/>
          <w:szCs w:val="20"/>
        </w:rPr>
        <w:t>respect</w:t>
      </w:r>
      <w:r w:rsidRPr="00D17B37">
        <w:rPr>
          <w:color w:val="6D6E71"/>
          <w:spacing w:val="-17"/>
          <w:w w:val="105"/>
          <w:sz w:val="20"/>
          <w:szCs w:val="20"/>
        </w:rPr>
        <w:t xml:space="preserve"> </w:t>
      </w:r>
      <w:r w:rsidRPr="00D17B37">
        <w:rPr>
          <w:color w:val="6D6E71"/>
          <w:w w:val="105"/>
          <w:sz w:val="20"/>
          <w:szCs w:val="20"/>
        </w:rPr>
        <w:t>of</w:t>
      </w:r>
      <w:r w:rsidRPr="00D17B37">
        <w:rPr>
          <w:color w:val="6D6E71"/>
          <w:spacing w:val="-18"/>
          <w:w w:val="105"/>
          <w:sz w:val="20"/>
          <w:szCs w:val="20"/>
        </w:rPr>
        <w:t xml:space="preserve"> </w:t>
      </w:r>
      <w:r w:rsidRPr="00D17B37">
        <w:rPr>
          <w:color w:val="6D6E71"/>
          <w:w w:val="105"/>
          <w:sz w:val="20"/>
          <w:szCs w:val="20"/>
        </w:rPr>
        <w:t>such detention.</w:t>
      </w:r>
    </w:p>
    <w:p w14:paraId="0B55710D" w14:textId="5C90E8F3" w:rsidR="00825C83" w:rsidRDefault="00825C83" w:rsidP="00D17B37">
      <w:pPr>
        <w:pStyle w:val="BodyText"/>
        <w:jc w:val="both"/>
        <w:rPr>
          <w:sz w:val="20"/>
          <w:szCs w:val="20"/>
        </w:rPr>
      </w:pPr>
    </w:p>
    <w:p w14:paraId="3E458FB7" w14:textId="77777777" w:rsidR="00994B6D" w:rsidRPr="00D17B37" w:rsidRDefault="00994B6D" w:rsidP="00D17B37">
      <w:pPr>
        <w:pStyle w:val="BodyText"/>
        <w:jc w:val="both"/>
        <w:rPr>
          <w:sz w:val="20"/>
          <w:szCs w:val="20"/>
        </w:rPr>
      </w:pPr>
    </w:p>
    <w:p w14:paraId="67DEBA8A" w14:textId="77777777" w:rsidR="00825C83" w:rsidRPr="00D17B37" w:rsidRDefault="00825C83" w:rsidP="00D17B37">
      <w:pPr>
        <w:pStyle w:val="BodyText"/>
        <w:spacing w:before="8"/>
        <w:jc w:val="both"/>
        <w:rPr>
          <w:sz w:val="20"/>
          <w:szCs w:val="20"/>
        </w:rPr>
      </w:pPr>
    </w:p>
    <w:p w14:paraId="66A73086" w14:textId="77777777" w:rsidR="00825C83" w:rsidRPr="00D17B37" w:rsidRDefault="003841B5" w:rsidP="00D17B37">
      <w:pPr>
        <w:pStyle w:val="Heading2"/>
        <w:numPr>
          <w:ilvl w:val="0"/>
          <w:numId w:val="9"/>
        </w:numPr>
        <w:tabs>
          <w:tab w:val="left" w:pos="567"/>
          <w:tab w:val="left" w:pos="568"/>
        </w:tabs>
        <w:jc w:val="both"/>
        <w:rPr>
          <w:sz w:val="20"/>
          <w:szCs w:val="20"/>
        </w:rPr>
      </w:pPr>
      <w:r w:rsidRPr="00D17B37">
        <w:rPr>
          <w:color w:val="EE3124"/>
          <w:spacing w:val="-5"/>
          <w:sz w:val="20"/>
          <w:szCs w:val="20"/>
        </w:rPr>
        <w:lastRenderedPageBreak/>
        <w:t>Dispute</w:t>
      </w:r>
      <w:r w:rsidRPr="00D17B37">
        <w:rPr>
          <w:color w:val="EE3124"/>
          <w:spacing w:val="-16"/>
          <w:sz w:val="20"/>
          <w:szCs w:val="20"/>
        </w:rPr>
        <w:t xml:space="preserve"> </w:t>
      </w:r>
      <w:r w:rsidRPr="00D17B37">
        <w:rPr>
          <w:color w:val="EE3124"/>
          <w:spacing w:val="-6"/>
          <w:sz w:val="20"/>
          <w:szCs w:val="20"/>
        </w:rPr>
        <w:t>resolution</w:t>
      </w:r>
    </w:p>
    <w:p w14:paraId="36FD7034" w14:textId="77777777" w:rsidR="00825C83" w:rsidRPr="00D17B37" w:rsidRDefault="00825C83" w:rsidP="00D17B37">
      <w:pPr>
        <w:pStyle w:val="BodyText"/>
        <w:spacing w:before="8"/>
        <w:jc w:val="both"/>
        <w:rPr>
          <w:b/>
          <w:sz w:val="20"/>
          <w:szCs w:val="20"/>
        </w:rPr>
      </w:pPr>
    </w:p>
    <w:p w14:paraId="33C64778" w14:textId="77777777" w:rsidR="00825C83" w:rsidRPr="00D17B37" w:rsidRDefault="003841B5" w:rsidP="00D17B37">
      <w:pPr>
        <w:pStyle w:val="ListParagraph"/>
        <w:numPr>
          <w:ilvl w:val="1"/>
          <w:numId w:val="9"/>
        </w:numPr>
        <w:tabs>
          <w:tab w:val="left" w:pos="568"/>
        </w:tabs>
        <w:spacing w:before="0" w:line="295" w:lineRule="auto"/>
        <w:ind w:right="491"/>
        <w:jc w:val="both"/>
        <w:rPr>
          <w:sz w:val="20"/>
          <w:szCs w:val="20"/>
        </w:rPr>
      </w:pPr>
      <w:r w:rsidRPr="00D17B37">
        <w:rPr>
          <w:color w:val="6D6E71"/>
          <w:w w:val="105"/>
          <w:sz w:val="20"/>
          <w:szCs w:val="20"/>
        </w:rPr>
        <w:t>The</w:t>
      </w:r>
      <w:r w:rsidRPr="00D17B37">
        <w:rPr>
          <w:color w:val="6D6E71"/>
          <w:spacing w:val="-18"/>
          <w:w w:val="105"/>
          <w:sz w:val="20"/>
          <w:szCs w:val="20"/>
        </w:rPr>
        <w:t xml:space="preserve"> </w:t>
      </w:r>
      <w:r w:rsidRPr="00D17B37">
        <w:rPr>
          <w:color w:val="6D6E71"/>
          <w:w w:val="105"/>
          <w:sz w:val="20"/>
          <w:szCs w:val="20"/>
        </w:rPr>
        <w:t>parties</w:t>
      </w:r>
      <w:r w:rsidRPr="00D17B37">
        <w:rPr>
          <w:color w:val="6D6E71"/>
          <w:spacing w:val="-17"/>
          <w:w w:val="105"/>
          <w:sz w:val="20"/>
          <w:szCs w:val="20"/>
        </w:rPr>
        <w:t xml:space="preserve"> </w:t>
      </w:r>
      <w:r w:rsidRPr="00D17B37">
        <w:rPr>
          <w:color w:val="6D6E71"/>
          <w:w w:val="105"/>
          <w:sz w:val="20"/>
          <w:szCs w:val="20"/>
        </w:rPr>
        <w:t>will</w:t>
      </w:r>
      <w:r w:rsidRPr="00D17B37">
        <w:rPr>
          <w:color w:val="6D6E71"/>
          <w:spacing w:val="-18"/>
          <w:w w:val="105"/>
          <w:sz w:val="20"/>
          <w:szCs w:val="20"/>
        </w:rPr>
        <w:t xml:space="preserve"> </w:t>
      </w:r>
      <w:r w:rsidRPr="00D17B37">
        <w:rPr>
          <w:color w:val="6D6E71"/>
          <w:w w:val="105"/>
          <w:sz w:val="20"/>
          <w:szCs w:val="20"/>
        </w:rPr>
        <w:t>attempt,</w:t>
      </w:r>
      <w:r w:rsidRPr="00D17B37">
        <w:rPr>
          <w:color w:val="6D6E71"/>
          <w:spacing w:val="-17"/>
          <w:w w:val="105"/>
          <w:sz w:val="20"/>
          <w:szCs w:val="20"/>
        </w:rPr>
        <w:t xml:space="preserve"> </w:t>
      </w:r>
      <w:r w:rsidRPr="00D17B37">
        <w:rPr>
          <w:color w:val="6D6E71"/>
          <w:w w:val="105"/>
          <w:sz w:val="20"/>
          <w:szCs w:val="20"/>
        </w:rPr>
        <w:t>in</w:t>
      </w:r>
      <w:r w:rsidRPr="00D17B37">
        <w:rPr>
          <w:color w:val="6D6E71"/>
          <w:spacing w:val="-17"/>
          <w:w w:val="105"/>
          <w:sz w:val="20"/>
          <w:szCs w:val="20"/>
        </w:rPr>
        <w:t xml:space="preserve"> </w:t>
      </w:r>
      <w:r w:rsidRPr="00D17B37">
        <w:rPr>
          <w:color w:val="6D6E71"/>
          <w:w w:val="105"/>
          <w:sz w:val="20"/>
          <w:szCs w:val="20"/>
        </w:rPr>
        <w:t>good</w:t>
      </w:r>
      <w:r w:rsidRPr="00D17B37">
        <w:rPr>
          <w:color w:val="6D6E71"/>
          <w:spacing w:val="-18"/>
          <w:w w:val="105"/>
          <w:sz w:val="20"/>
          <w:szCs w:val="20"/>
        </w:rPr>
        <w:t xml:space="preserve"> </w:t>
      </w:r>
      <w:r w:rsidRPr="00D17B37">
        <w:rPr>
          <w:color w:val="6D6E71"/>
          <w:w w:val="105"/>
          <w:sz w:val="20"/>
          <w:szCs w:val="20"/>
        </w:rPr>
        <w:t>faith,</w:t>
      </w:r>
      <w:r w:rsidRPr="00D17B37">
        <w:rPr>
          <w:color w:val="6D6E71"/>
          <w:spacing w:val="-17"/>
          <w:w w:val="105"/>
          <w:sz w:val="20"/>
          <w:szCs w:val="20"/>
        </w:rPr>
        <w:t xml:space="preserve"> </w:t>
      </w:r>
      <w:r w:rsidRPr="00D17B37">
        <w:rPr>
          <w:color w:val="6D6E71"/>
          <w:w w:val="105"/>
          <w:sz w:val="20"/>
          <w:szCs w:val="20"/>
        </w:rPr>
        <w:t>to</w:t>
      </w:r>
      <w:r w:rsidRPr="00D17B37">
        <w:rPr>
          <w:color w:val="6D6E71"/>
          <w:spacing w:val="-17"/>
          <w:w w:val="105"/>
          <w:sz w:val="20"/>
          <w:szCs w:val="20"/>
        </w:rPr>
        <w:t xml:space="preserve"> </w:t>
      </w:r>
      <w:r w:rsidRPr="00D17B37">
        <w:rPr>
          <w:color w:val="6D6E71"/>
          <w:w w:val="105"/>
          <w:sz w:val="20"/>
          <w:szCs w:val="20"/>
        </w:rPr>
        <w:t>resolve</w:t>
      </w:r>
      <w:r w:rsidRPr="00D17B37">
        <w:rPr>
          <w:color w:val="6D6E71"/>
          <w:spacing w:val="-18"/>
          <w:w w:val="105"/>
          <w:sz w:val="20"/>
          <w:szCs w:val="20"/>
        </w:rPr>
        <w:t xml:space="preserve"> </w:t>
      </w:r>
      <w:r w:rsidRPr="00D17B37">
        <w:rPr>
          <w:color w:val="6D6E71"/>
          <w:w w:val="105"/>
          <w:sz w:val="20"/>
          <w:szCs w:val="20"/>
        </w:rPr>
        <w:t>any dispute or claim arising out of or relating to these Conditions promptly through negotiations between the</w:t>
      </w:r>
      <w:r w:rsidRPr="00D17B37">
        <w:rPr>
          <w:color w:val="6D6E71"/>
          <w:spacing w:val="-33"/>
          <w:w w:val="105"/>
          <w:sz w:val="20"/>
          <w:szCs w:val="20"/>
        </w:rPr>
        <w:t xml:space="preserve"> </w:t>
      </w:r>
      <w:r w:rsidRPr="00D17B37">
        <w:rPr>
          <w:color w:val="6D6E71"/>
          <w:w w:val="105"/>
          <w:sz w:val="20"/>
          <w:szCs w:val="20"/>
        </w:rPr>
        <w:t>respective</w:t>
      </w:r>
      <w:r w:rsidRPr="00D17B37">
        <w:rPr>
          <w:color w:val="6D6E71"/>
          <w:spacing w:val="-32"/>
          <w:w w:val="105"/>
          <w:sz w:val="20"/>
          <w:szCs w:val="20"/>
        </w:rPr>
        <w:t xml:space="preserve"> </w:t>
      </w:r>
      <w:r w:rsidRPr="00D17B37">
        <w:rPr>
          <w:color w:val="6D6E71"/>
          <w:w w:val="105"/>
          <w:sz w:val="20"/>
          <w:szCs w:val="20"/>
        </w:rPr>
        <w:t>representatives</w:t>
      </w:r>
      <w:r w:rsidRPr="00D17B37">
        <w:rPr>
          <w:color w:val="6D6E71"/>
          <w:spacing w:val="-33"/>
          <w:w w:val="105"/>
          <w:sz w:val="20"/>
          <w:szCs w:val="20"/>
        </w:rPr>
        <w:t xml:space="preserve"> </w:t>
      </w:r>
      <w:r w:rsidRPr="00D17B37">
        <w:rPr>
          <w:color w:val="6D6E71"/>
          <w:w w:val="105"/>
          <w:sz w:val="20"/>
          <w:szCs w:val="20"/>
        </w:rPr>
        <w:t>of</w:t>
      </w:r>
      <w:r w:rsidRPr="00D17B37">
        <w:rPr>
          <w:color w:val="6D6E71"/>
          <w:spacing w:val="-32"/>
          <w:w w:val="105"/>
          <w:sz w:val="20"/>
          <w:szCs w:val="20"/>
        </w:rPr>
        <w:t xml:space="preserve"> </w:t>
      </w:r>
      <w:r w:rsidRPr="00D17B37">
        <w:rPr>
          <w:color w:val="6D6E71"/>
          <w:w w:val="105"/>
          <w:sz w:val="20"/>
          <w:szCs w:val="20"/>
        </w:rPr>
        <w:t>the</w:t>
      </w:r>
      <w:r w:rsidRPr="00D17B37">
        <w:rPr>
          <w:color w:val="6D6E71"/>
          <w:spacing w:val="-33"/>
          <w:w w:val="105"/>
          <w:sz w:val="20"/>
          <w:szCs w:val="20"/>
        </w:rPr>
        <w:t xml:space="preserve"> </w:t>
      </w:r>
      <w:r w:rsidRPr="00D17B37">
        <w:rPr>
          <w:color w:val="6D6E71"/>
          <w:w w:val="105"/>
          <w:sz w:val="20"/>
          <w:szCs w:val="20"/>
        </w:rPr>
        <w:t>parties</w:t>
      </w:r>
      <w:r w:rsidRPr="00D17B37">
        <w:rPr>
          <w:color w:val="6D6E71"/>
          <w:spacing w:val="-32"/>
          <w:w w:val="105"/>
          <w:sz w:val="20"/>
          <w:szCs w:val="20"/>
        </w:rPr>
        <w:t xml:space="preserve"> </w:t>
      </w:r>
      <w:r w:rsidRPr="00D17B37">
        <w:rPr>
          <w:color w:val="6D6E71"/>
          <w:w w:val="105"/>
          <w:sz w:val="20"/>
          <w:szCs w:val="20"/>
        </w:rPr>
        <w:t>who</w:t>
      </w:r>
      <w:r w:rsidRPr="00D17B37">
        <w:rPr>
          <w:color w:val="6D6E71"/>
          <w:spacing w:val="-32"/>
          <w:w w:val="105"/>
          <w:sz w:val="20"/>
          <w:szCs w:val="20"/>
        </w:rPr>
        <w:t xml:space="preserve"> </w:t>
      </w:r>
      <w:r w:rsidRPr="00D17B37">
        <w:rPr>
          <w:color w:val="6D6E71"/>
          <w:w w:val="105"/>
          <w:sz w:val="20"/>
          <w:szCs w:val="20"/>
        </w:rPr>
        <w:t>have authority to settle the</w:t>
      </w:r>
      <w:r w:rsidRPr="00D17B37">
        <w:rPr>
          <w:color w:val="6D6E71"/>
          <w:spacing w:val="-35"/>
          <w:w w:val="105"/>
          <w:sz w:val="20"/>
          <w:szCs w:val="20"/>
        </w:rPr>
        <w:t xml:space="preserve"> </w:t>
      </w:r>
      <w:r w:rsidRPr="00D17B37">
        <w:rPr>
          <w:color w:val="6D6E71"/>
          <w:w w:val="105"/>
          <w:sz w:val="20"/>
          <w:szCs w:val="20"/>
        </w:rPr>
        <w:t>same.</w:t>
      </w:r>
    </w:p>
    <w:p w14:paraId="58B0927F" w14:textId="60709F58" w:rsidR="00825C83" w:rsidRPr="00D17B37" w:rsidRDefault="003841B5" w:rsidP="00D17B37">
      <w:pPr>
        <w:pStyle w:val="ListParagraph"/>
        <w:numPr>
          <w:ilvl w:val="1"/>
          <w:numId w:val="9"/>
        </w:numPr>
        <w:tabs>
          <w:tab w:val="left" w:pos="568"/>
        </w:tabs>
        <w:spacing w:line="295" w:lineRule="auto"/>
        <w:ind w:right="122"/>
        <w:jc w:val="both"/>
        <w:rPr>
          <w:sz w:val="20"/>
          <w:szCs w:val="20"/>
        </w:rPr>
      </w:pPr>
      <w:r w:rsidRPr="00D17B37">
        <w:rPr>
          <w:color w:val="6D6E71"/>
          <w:sz w:val="20"/>
          <w:szCs w:val="20"/>
        </w:rPr>
        <w:t xml:space="preserve">Subject to Condition 15.4, if the dispute is not resolved through negotiation the parties may attempt to resolve the dispute or claim through mediation to settle such a dispute and will do so in accordance with the CEDR Model Mediation Procedure. Unless otherwise agreed between the parties within 14 days of notice of the dispute, the mediator will be nominated by CEDR. </w:t>
      </w:r>
      <w:r w:rsidRPr="00D17B37">
        <w:rPr>
          <w:color w:val="6D6E71"/>
          <w:spacing w:val="-8"/>
          <w:sz w:val="20"/>
          <w:szCs w:val="20"/>
        </w:rPr>
        <w:t xml:space="preserve">To </w:t>
      </w:r>
      <w:r w:rsidRPr="00D17B37">
        <w:rPr>
          <w:color w:val="6D6E71"/>
          <w:sz w:val="20"/>
          <w:szCs w:val="20"/>
        </w:rPr>
        <w:t>initiate the mediation a party must give an Alternative Dispute Resolution (ADR) notice to the other party referring the dispute to mediation. A copy of the referral should be sent to</w:t>
      </w:r>
      <w:r w:rsidRPr="00D17B37">
        <w:rPr>
          <w:color w:val="6D6E71"/>
          <w:spacing w:val="-6"/>
          <w:sz w:val="20"/>
          <w:szCs w:val="20"/>
        </w:rPr>
        <w:t xml:space="preserve"> </w:t>
      </w:r>
      <w:r w:rsidRPr="00D17B37">
        <w:rPr>
          <w:color w:val="6D6E71"/>
          <w:sz w:val="20"/>
          <w:szCs w:val="20"/>
        </w:rPr>
        <w:t>CEDR.</w:t>
      </w:r>
    </w:p>
    <w:p w14:paraId="08F0EC0E" w14:textId="77777777" w:rsidR="00825C83" w:rsidRPr="00D17B37" w:rsidRDefault="003841B5" w:rsidP="00D17B37">
      <w:pPr>
        <w:pStyle w:val="ListParagraph"/>
        <w:numPr>
          <w:ilvl w:val="1"/>
          <w:numId w:val="9"/>
        </w:numPr>
        <w:tabs>
          <w:tab w:val="left" w:pos="568"/>
        </w:tabs>
        <w:spacing w:before="137" w:line="295" w:lineRule="auto"/>
        <w:ind w:right="210"/>
        <w:jc w:val="both"/>
        <w:rPr>
          <w:sz w:val="20"/>
          <w:szCs w:val="20"/>
        </w:rPr>
      </w:pPr>
      <w:r w:rsidRPr="00D17B37">
        <w:rPr>
          <w:color w:val="6D6E71"/>
          <w:sz w:val="20"/>
          <w:szCs w:val="20"/>
        </w:rPr>
        <w:t>Unless otherwise agreed, the mediation will start not later than</w:t>
      </w:r>
      <w:r w:rsidRPr="00D17B37">
        <w:rPr>
          <w:color w:val="6D6E71"/>
          <w:spacing w:val="-5"/>
          <w:sz w:val="20"/>
          <w:szCs w:val="20"/>
        </w:rPr>
        <w:t xml:space="preserve"> </w:t>
      </w:r>
      <w:r w:rsidRPr="00D17B37">
        <w:rPr>
          <w:color w:val="6D6E71"/>
          <w:sz w:val="20"/>
          <w:szCs w:val="20"/>
        </w:rPr>
        <w:t>28</w:t>
      </w:r>
      <w:r w:rsidRPr="00D17B37">
        <w:rPr>
          <w:color w:val="6D6E71"/>
          <w:spacing w:val="-5"/>
          <w:sz w:val="20"/>
          <w:szCs w:val="20"/>
        </w:rPr>
        <w:t xml:space="preserve"> </w:t>
      </w:r>
      <w:r w:rsidRPr="00D17B37">
        <w:rPr>
          <w:color w:val="6D6E71"/>
          <w:sz w:val="20"/>
          <w:szCs w:val="20"/>
        </w:rPr>
        <w:t>days</w:t>
      </w:r>
      <w:r w:rsidRPr="00D17B37">
        <w:rPr>
          <w:color w:val="6D6E71"/>
          <w:spacing w:val="-4"/>
          <w:sz w:val="20"/>
          <w:szCs w:val="20"/>
        </w:rPr>
        <w:t xml:space="preserve"> </w:t>
      </w:r>
      <w:r w:rsidRPr="00D17B37">
        <w:rPr>
          <w:color w:val="6D6E71"/>
          <w:sz w:val="20"/>
          <w:szCs w:val="20"/>
        </w:rPr>
        <w:t>after</w:t>
      </w:r>
      <w:r w:rsidRPr="00D17B37">
        <w:rPr>
          <w:color w:val="6D6E71"/>
          <w:spacing w:val="-5"/>
          <w:sz w:val="20"/>
          <w:szCs w:val="20"/>
        </w:rPr>
        <w:t xml:space="preserve"> </w:t>
      </w:r>
      <w:r w:rsidRPr="00D17B37">
        <w:rPr>
          <w:color w:val="6D6E71"/>
          <w:sz w:val="20"/>
          <w:szCs w:val="20"/>
        </w:rPr>
        <w:t>the</w:t>
      </w:r>
      <w:r w:rsidRPr="00D17B37">
        <w:rPr>
          <w:color w:val="6D6E71"/>
          <w:spacing w:val="-4"/>
          <w:sz w:val="20"/>
          <w:szCs w:val="20"/>
        </w:rPr>
        <w:t xml:space="preserve"> </w:t>
      </w:r>
      <w:r w:rsidRPr="00D17B37">
        <w:rPr>
          <w:color w:val="6D6E71"/>
          <w:sz w:val="20"/>
          <w:szCs w:val="20"/>
        </w:rPr>
        <w:t>date</w:t>
      </w:r>
      <w:r w:rsidRPr="00D17B37">
        <w:rPr>
          <w:color w:val="6D6E71"/>
          <w:spacing w:val="-5"/>
          <w:sz w:val="20"/>
          <w:szCs w:val="20"/>
        </w:rPr>
        <w:t xml:space="preserve"> </w:t>
      </w:r>
      <w:r w:rsidRPr="00D17B37">
        <w:rPr>
          <w:color w:val="6D6E71"/>
          <w:sz w:val="20"/>
          <w:szCs w:val="20"/>
        </w:rPr>
        <w:t>of</w:t>
      </w:r>
      <w:r w:rsidRPr="00D17B37">
        <w:rPr>
          <w:color w:val="6D6E71"/>
          <w:spacing w:val="-4"/>
          <w:sz w:val="20"/>
          <w:szCs w:val="20"/>
        </w:rPr>
        <w:t xml:space="preserve"> </w:t>
      </w:r>
      <w:r w:rsidRPr="00D17B37">
        <w:rPr>
          <w:color w:val="6D6E71"/>
          <w:sz w:val="20"/>
          <w:szCs w:val="20"/>
        </w:rPr>
        <w:t>the</w:t>
      </w:r>
      <w:r w:rsidRPr="00D17B37">
        <w:rPr>
          <w:color w:val="6D6E71"/>
          <w:spacing w:val="-5"/>
          <w:sz w:val="20"/>
          <w:szCs w:val="20"/>
        </w:rPr>
        <w:t xml:space="preserve"> </w:t>
      </w:r>
      <w:r w:rsidRPr="00D17B37">
        <w:rPr>
          <w:color w:val="6D6E71"/>
          <w:sz w:val="20"/>
          <w:szCs w:val="20"/>
        </w:rPr>
        <w:t>ADR</w:t>
      </w:r>
      <w:r w:rsidRPr="00D17B37">
        <w:rPr>
          <w:color w:val="6D6E71"/>
          <w:spacing w:val="-4"/>
          <w:sz w:val="20"/>
          <w:szCs w:val="20"/>
        </w:rPr>
        <w:t xml:space="preserve"> </w:t>
      </w:r>
      <w:r w:rsidRPr="00D17B37">
        <w:rPr>
          <w:color w:val="6D6E71"/>
          <w:sz w:val="20"/>
          <w:szCs w:val="20"/>
        </w:rPr>
        <w:t>notice.</w:t>
      </w:r>
      <w:r w:rsidRPr="00D17B37">
        <w:rPr>
          <w:color w:val="6D6E71"/>
          <w:spacing w:val="-5"/>
          <w:sz w:val="20"/>
          <w:szCs w:val="20"/>
        </w:rPr>
        <w:t xml:space="preserve"> </w:t>
      </w:r>
      <w:r w:rsidRPr="00D17B37">
        <w:rPr>
          <w:color w:val="6D6E71"/>
          <w:sz w:val="20"/>
          <w:szCs w:val="20"/>
        </w:rPr>
        <w:t>Subject</w:t>
      </w:r>
    </w:p>
    <w:p w14:paraId="1D9C875E" w14:textId="77777777" w:rsidR="00825C83" w:rsidRPr="00D17B37" w:rsidRDefault="003841B5" w:rsidP="00D17B37">
      <w:pPr>
        <w:pStyle w:val="BodyText"/>
        <w:spacing w:line="295" w:lineRule="auto"/>
        <w:ind w:left="567" w:right="77"/>
        <w:jc w:val="both"/>
        <w:rPr>
          <w:sz w:val="20"/>
          <w:szCs w:val="20"/>
        </w:rPr>
      </w:pPr>
      <w:r w:rsidRPr="00D17B37">
        <w:rPr>
          <w:color w:val="6D6E71"/>
          <w:sz w:val="20"/>
          <w:szCs w:val="20"/>
        </w:rPr>
        <w:t xml:space="preserve">to Condition 15.4, no party may commence any court proceedings in relation to any dispute arising out of these Conditions until it has attempted to settle the dispute by mediation and either the mediation has </w:t>
      </w:r>
      <w:proofErr w:type="gramStart"/>
      <w:r w:rsidRPr="00D17B37">
        <w:rPr>
          <w:color w:val="6D6E71"/>
          <w:sz w:val="20"/>
          <w:szCs w:val="20"/>
        </w:rPr>
        <w:t>terminated</w:t>
      </w:r>
      <w:proofErr w:type="gramEnd"/>
      <w:r w:rsidRPr="00D17B37">
        <w:rPr>
          <w:color w:val="6D6E71"/>
          <w:sz w:val="20"/>
          <w:szCs w:val="20"/>
        </w:rPr>
        <w:t xml:space="preserve"> or the other party has failed to participate in the mediation, provided that the right to issue proceedings is not prejudiced by a delay.</w:t>
      </w:r>
    </w:p>
    <w:p w14:paraId="1901D00E" w14:textId="77777777" w:rsidR="00825C83" w:rsidRPr="00D17B37" w:rsidRDefault="003841B5" w:rsidP="00D17B37">
      <w:pPr>
        <w:pStyle w:val="ListParagraph"/>
        <w:numPr>
          <w:ilvl w:val="1"/>
          <w:numId w:val="9"/>
        </w:numPr>
        <w:tabs>
          <w:tab w:val="left" w:pos="568"/>
        </w:tabs>
        <w:spacing w:before="138" w:line="295" w:lineRule="auto"/>
        <w:ind w:right="168"/>
        <w:jc w:val="both"/>
        <w:rPr>
          <w:sz w:val="20"/>
          <w:szCs w:val="20"/>
        </w:rPr>
      </w:pPr>
      <w:r w:rsidRPr="00D17B37">
        <w:rPr>
          <w:color w:val="6D6E71"/>
          <w:w w:val="105"/>
          <w:sz w:val="20"/>
          <w:szCs w:val="20"/>
        </w:rPr>
        <w:t>The</w:t>
      </w:r>
      <w:r w:rsidRPr="00D17B37">
        <w:rPr>
          <w:color w:val="6D6E71"/>
          <w:spacing w:val="-27"/>
          <w:w w:val="105"/>
          <w:sz w:val="20"/>
          <w:szCs w:val="20"/>
        </w:rPr>
        <w:t xml:space="preserve"> </w:t>
      </w:r>
      <w:r w:rsidRPr="00D17B37">
        <w:rPr>
          <w:color w:val="6D6E71"/>
          <w:w w:val="105"/>
          <w:sz w:val="20"/>
          <w:szCs w:val="20"/>
        </w:rPr>
        <w:t>provisions</w:t>
      </w:r>
      <w:r w:rsidRPr="00D17B37">
        <w:rPr>
          <w:color w:val="6D6E71"/>
          <w:spacing w:val="-26"/>
          <w:w w:val="105"/>
          <w:sz w:val="20"/>
          <w:szCs w:val="20"/>
        </w:rPr>
        <w:t xml:space="preserve"> </w:t>
      </w:r>
      <w:r w:rsidRPr="00D17B37">
        <w:rPr>
          <w:color w:val="6D6E71"/>
          <w:w w:val="105"/>
          <w:sz w:val="20"/>
          <w:szCs w:val="20"/>
        </w:rPr>
        <w:t>of</w:t>
      </w:r>
      <w:r w:rsidRPr="00D17B37">
        <w:rPr>
          <w:color w:val="6D6E71"/>
          <w:spacing w:val="-26"/>
          <w:w w:val="105"/>
          <w:sz w:val="20"/>
          <w:szCs w:val="20"/>
        </w:rPr>
        <w:t xml:space="preserve"> </w:t>
      </w:r>
      <w:r w:rsidRPr="00D17B37">
        <w:rPr>
          <w:color w:val="6D6E71"/>
          <w:w w:val="105"/>
          <w:sz w:val="20"/>
          <w:szCs w:val="20"/>
        </w:rPr>
        <w:t>Conditions</w:t>
      </w:r>
      <w:r w:rsidRPr="00D17B37">
        <w:rPr>
          <w:color w:val="6D6E71"/>
          <w:spacing w:val="-27"/>
          <w:w w:val="105"/>
          <w:sz w:val="20"/>
          <w:szCs w:val="20"/>
        </w:rPr>
        <w:t xml:space="preserve"> </w:t>
      </w:r>
      <w:r w:rsidRPr="00D17B37">
        <w:rPr>
          <w:color w:val="6D6E71"/>
          <w:w w:val="105"/>
          <w:sz w:val="20"/>
          <w:szCs w:val="20"/>
        </w:rPr>
        <w:t>15.1</w:t>
      </w:r>
      <w:r w:rsidRPr="00D17B37">
        <w:rPr>
          <w:color w:val="6D6E71"/>
          <w:spacing w:val="-26"/>
          <w:w w:val="105"/>
          <w:sz w:val="20"/>
          <w:szCs w:val="20"/>
        </w:rPr>
        <w:t xml:space="preserve"> </w:t>
      </w:r>
      <w:r w:rsidRPr="00D17B37">
        <w:rPr>
          <w:color w:val="6D6E71"/>
          <w:w w:val="105"/>
          <w:sz w:val="20"/>
          <w:szCs w:val="20"/>
        </w:rPr>
        <w:t>to</w:t>
      </w:r>
      <w:r w:rsidRPr="00D17B37">
        <w:rPr>
          <w:color w:val="6D6E71"/>
          <w:spacing w:val="-26"/>
          <w:w w:val="105"/>
          <w:sz w:val="20"/>
          <w:szCs w:val="20"/>
        </w:rPr>
        <w:t xml:space="preserve"> </w:t>
      </w:r>
      <w:r w:rsidRPr="00D17B37">
        <w:rPr>
          <w:color w:val="6D6E71"/>
          <w:w w:val="105"/>
          <w:sz w:val="20"/>
          <w:szCs w:val="20"/>
        </w:rPr>
        <w:t>15.3</w:t>
      </w:r>
      <w:r w:rsidRPr="00D17B37">
        <w:rPr>
          <w:color w:val="6D6E71"/>
          <w:spacing w:val="-27"/>
          <w:w w:val="105"/>
          <w:sz w:val="20"/>
          <w:szCs w:val="20"/>
        </w:rPr>
        <w:t xml:space="preserve"> </w:t>
      </w:r>
      <w:r w:rsidRPr="00D17B37">
        <w:rPr>
          <w:color w:val="6D6E71"/>
          <w:w w:val="105"/>
          <w:sz w:val="20"/>
          <w:szCs w:val="20"/>
        </w:rPr>
        <w:t>shall</w:t>
      </w:r>
      <w:r w:rsidRPr="00D17B37">
        <w:rPr>
          <w:color w:val="6D6E71"/>
          <w:spacing w:val="-26"/>
          <w:w w:val="105"/>
          <w:sz w:val="20"/>
          <w:szCs w:val="20"/>
        </w:rPr>
        <w:t xml:space="preserve"> </w:t>
      </w:r>
      <w:r w:rsidRPr="00D17B37">
        <w:rPr>
          <w:color w:val="6D6E71"/>
          <w:w w:val="105"/>
          <w:sz w:val="20"/>
          <w:szCs w:val="20"/>
        </w:rPr>
        <w:t>not</w:t>
      </w:r>
      <w:r w:rsidRPr="00D17B37">
        <w:rPr>
          <w:color w:val="6D6E71"/>
          <w:spacing w:val="-26"/>
          <w:w w:val="105"/>
          <w:sz w:val="20"/>
          <w:szCs w:val="20"/>
        </w:rPr>
        <w:t xml:space="preserve"> </w:t>
      </w:r>
      <w:r w:rsidRPr="00D17B37">
        <w:rPr>
          <w:color w:val="6D6E71"/>
          <w:w w:val="105"/>
          <w:sz w:val="20"/>
          <w:szCs w:val="20"/>
        </w:rPr>
        <w:t>apply</w:t>
      </w:r>
      <w:r w:rsidRPr="00D17B37">
        <w:rPr>
          <w:color w:val="6D6E71"/>
          <w:spacing w:val="-26"/>
          <w:w w:val="105"/>
          <w:sz w:val="20"/>
          <w:szCs w:val="20"/>
        </w:rPr>
        <w:t xml:space="preserve"> </w:t>
      </w:r>
      <w:r w:rsidRPr="00D17B37">
        <w:rPr>
          <w:color w:val="6D6E71"/>
          <w:w w:val="105"/>
          <w:sz w:val="20"/>
          <w:szCs w:val="20"/>
        </w:rPr>
        <w:t>to disputes</w:t>
      </w:r>
      <w:r w:rsidRPr="00D17B37">
        <w:rPr>
          <w:color w:val="6D6E71"/>
          <w:spacing w:val="-17"/>
          <w:w w:val="105"/>
          <w:sz w:val="20"/>
          <w:szCs w:val="20"/>
        </w:rPr>
        <w:t xml:space="preserve"> </w:t>
      </w:r>
      <w:r w:rsidRPr="00D17B37">
        <w:rPr>
          <w:color w:val="6D6E71"/>
          <w:w w:val="105"/>
          <w:sz w:val="20"/>
          <w:szCs w:val="20"/>
        </w:rPr>
        <w:t>relating</w:t>
      </w:r>
      <w:r w:rsidRPr="00D17B37">
        <w:rPr>
          <w:color w:val="6D6E71"/>
          <w:spacing w:val="-16"/>
          <w:w w:val="105"/>
          <w:sz w:val="20"/>
          <w:szCs w:val="20"/>
        </w:rPr>
        <w:t xml:space="preserve"> </w:t>
      </w:r>
      <w:r w:rsidRPr="00D17B37">
        <w:rPr>
          <w:color w:val="6D6E71"/>
          <w:w w:val="105"/>
          <w:sz w:val="20"/>
          <w:szCs w:val="20"/>
        </w:rPr>
        <w:t>to</w:t>
      </w:r>
      <w:r w:rsidRPr="00D17B37">
        <w:rPr>
          <w:color w:val="6D6E71"/>
          <w:spacing w:val="-16"/>
          <w:w w:val="105"/>
          <w:sz w:val="20"/>
          <w:szCs w:val="20"/>
        </w:rPr>
        <w:t xml:space="preserve"> </w:t>
      </w:r>
      <w:r w:rsidRPr="00D17B37">
        <w:rPr>
          <w:color w:val="6D6E71"/>
          <w:w w:val="105"/>
          <w:sz w:val="20"/>
          <w:szCs w:val="20"/>
        </w:rPr>
        <w:t>non-payment</w:t>
      </w:r>
      <w:r w:rsidRPr="00D17B37">
        <w:rPr>
          <w:color w:val="6D6E71"/>
          <w:spacing w:val="-16"/>
          <w:w w:val="105"/>
          <w:sz w:val="20"/>
          <w:szCs w:val="20"/>
        </w:rPr>
        <w:t xml:space="preserve"> </w:t>
      </w:r>
      <w:r w:rsidRPr="00D17B37">
        <w:rPr>
          <w:color w:val="6D6E71"/>
          <w:w w:val="105"/>
          <w:sz w:val="20"/>
          <w:szCs w:val="20"/>
        </w:rPr>
        <w:t>or</w:t>
      </w:r>
      <w:r w:rsidRPr="00D17B37">
        <w:rPr>
          <w:color w:val="6D6E71"/>
          <w:spacing w:val="-16"/>
          <w:w w:val="105"/>
          <w:sz w:val="20"/>
          <w:szCs w:val="20"/>
        </w:rPr>
        <w:t xml:space="preserve"> </w:t>
      </w:r>
      <w:r w:rsidRPr="00D17B37">
        <w:rPr>
          <w:color w:val="6D6E71"/>
          <w:w w:val="105"/>
          <w:sz w:val="20"/>
          <w:szCs w:val="20"/>
        </w:rPr>
        <w:t>late</w:t>
      </w:r>
      <w:r w:rsidRPr="00D17B37">
        <w:rPr>
          <w:color w:val="6D6E71"/>
          <w:spacing w:val="-16"/>
          <w:w w:val="105"/>
          <w:sz w:val="20"/>
          <w:szCs w:val="20"/>
        </w:rPr>
        <w:t xml:space="preserve"> </w:t>
      </w:r>
      <w:r w:rsidRPr="00D17B37">
        <w:rPr>
          <w:color w:val="6D6E71"/>
          <w:w w:val="105"/>
          <w:sz w:val="20"/>
          <w:szCs w:val="20"/>
        </w:rPr>
        <w:t>payment</w:t>
      </w:r>
      <w:r w:rsidRPr="00D17B37">
        <w:rPr>
          <w:color w:val="6D6E71"/>
          <w:spacing w:val="-16"/>
          <w:w w:val="105"/>
          <w:sz w:val="20"/>
          <w:szCs w:val="20"/>
        </w:rPr>
        <w:t xml:space="preserve"> </w:t>
      </w:r>
      <w:r w:rsidRPr="00D17B37">
        <w:rPr>
          <w:color w:val="6D6E71"/>
          <w:w w:val="105"/>
          <w:sz w:val="20"/>
          <w:szCs w:val="20"/>
        </w:rPr>
        <w:t>of</w:t>
      </w:r>
      <w:r w:rsidRPr="00D17B37">
        <w:rPr>
          <w:color w:val="6D6E71"/>
          <w:spacing w:val="-16"/>
          <w:w w:val="105"/>
          <w:sz w:val="20"/>
          <w:szCs w:val="20"/>
        </w:rPr>
        <w:t xml:space="preserve"> </w:t>
      </w:r>
      <w:r w:rsidRPr="00D17B37">
        <w:rPr>
          <w:color w:val="6D6E71"/>
          <w:w w:val="105"/>
          <w:sz w:val="20"/>
          <w:szCs w:val="20"/>
        </w:rPr>
        <w:t>any charges.</w:t>
      </w:r>
    </w:p>
    <w:p w14:paraId="759777AF" w14:textId="77777777" w:rsidR="00825C83" w:rsidRPr="00D17B37" w:rsidRDefault="00825C83" w:rsidP="00D17B37">
      <w:pPr>
        <w:pStyle w:val="BodyText"/>
        <w:jc w:val="both"/>
        <w:rPr>
          <w:sz w:val="20"/>
          <w:szCs w:val="20"/>
        </w:rPr>
      </w:pPr>
    </w:p>
    <w:p w14:paraId="4ED7632B" w14:textId="77777777" w:rsidR="00825C83" w:rsidRPr="00D17B37" w:rsidRDefault="00825C83" w:rsidP="00D17B37">
      <w:pPr>
        <w:pStyle w:val="BodyText"/>
        <w:spacing w:before="10"/>
        <w:jc w:val="both"/>
        <w:rPr>
          <w:sz w:val="20"/>
          <w:szCs w:val="20"/>
        </w:rPr>
      </w:pPr>
    </w:p>
    <w:p w14:paraId="3804465B" w14:textId="77777777" w:rsidR="00825C83" w:rsidRPr="00D17B37" w:rsidRDefault="003841B5" w:rsidP="00D17B37">
      <w:pPr>
        <w:pStyle w:val="Heading2"/>
        <w:numPr>
          <w:ilvl w:val="0"/>
          <w:numId w:val="9"/>
        </w:numPr>
        <w:tabs>
          <w:tab w:val="left" w:pos="567"/>
          <w:tab w:val="left" w:pos="568"/>
        </w:tabs>
        <w:jc w:val="both"/>
        <w:rPr>
          <w:sz w:val="20"/>
          <w:szCs w:val="20"/>
        </w:rPr>
      </w:pPr>
      <w:r w:rsidRPr="00D17B37">
        <w:rPr>
          <w:color w:val="EE3124"/>
          <w:spacing w:val="-5"/>
          <w:sz w:val="20"/>
          <w:szCs w:val="20"/>
        </w:rPr>
        <w:t>Confidentiality</w:t>
      </w:r>
    </w:p>
    <w:p w14:paraId="170BF3D1" w14:textId="77777777" w:rsidR="00825C83" w:rsidRPr="00D17B37" w:rsidRDefault="00825C83" w:rsidP="00D17B37">
      <w:pPr>
        <w:pStyle w:val="BodyText"/>
        <w:spacing w:before="7"/>
        <w:jc w:val="both"/>
        <w:rPr>
          <w:b/>
          <w:sz w:val="20"/>
          <w:szCs w:val="20"/>
        </w:rPr>
      </w:pPr>
    </w:p>
    <w:p w14:paraId="40955BD6" w14:textId="77777777" w:rsidR="00825C83" w:rsidRPr="00D17B37" w:rsidRDefault="003841B5" w:rsidP="00D17B37">
      <w:pPr>
        <w:pStyle w:val="ListParagraph"/>
        <w:numPr>
          <w:ilvl w:val="1"/>
          <w:numId w:val="9"/>
        </w:numPr>
        <w:tabs>
          <w:tab w:val="left" w:pos="568"/>
        </w:tabs>
        <w:spacing w:before="1" w:line="295" w:lineRule="auto"/>
        <w:ind w:right="185"/>
        <w:jc w:val="both"/>
        <w:rPr>
          <w:sz w:val="20"/>
          <w:szCs w:val="20"/>
        </w:rPr>
      </w:pPr>
      <w:r w:rsidRPr="00D17B37">
        <w:rPr>
          <w:color w:val="6D6E71"/>
          <w:w w:val="105"/>
          <w:sz w:val="20"/>
          <w:szCs w:val="20"/>
        </w:rPr>
        <w:t>Each</w:t>
      </w:r>
      <w:r w:rsidRPr="00D17B37">
        <w:rPr>
          <w:color w:val="6D6E71"/>
          <w:spacing w:val="-26"/>
          <w:w w:val="105"/>
          <w:sz w:val="20"/>
          <w:szCs w:val="20"/>
        </w:rPr>
        <w:t xml:space="preserve"> </w:t>
      </w:r>
      <w:r w:rsidRPr="00D17B37">
        <w:rPr>
          <w:color w:val="6D6E71"/>
          <w:w w:val="105"/>
          <w:sz w:val="20"/>
          <w:szCs w:val="20"/>
        </w:rPr>
        <w:t>party</w:t>
      </w:r>
      <w:r w:rsidRPr="00D17B37">
        <w:rPr>
          <w:color w:val="6D6E71"/>
          <w:spacing w:val="-25"/>
          <w:w w:val="105"/>
          <w:sz w:val="20"/>
          <w:szCs w:val="20"/>
        </w:rPr>
        <w:t xml:space="preserve"> </w:t>
      </w:r>
      <w:r w:rsidRPr="00D17B37">
        <w:rPr>
          <w:color w:val="6D6E71"/>
          <w:w w:val="105"/>
          <w:sz w:val="20"/>
          <w:szCs w:val="20"/>
        </w:rPr>
        <w:t>undertakes</w:t>
      </w:r>
      <w:r w:rsidRPr="00D17B37">
        <w:rPr>
          <w:color w:val="6D6E71"/>
          <w:spacing w:val="-25"/>
          <w:w w:val="105"/>
          <w:sz w:val="20"/>
          <w:szCs w:val="20"/>
        </w:rPr>
        <w:t xml:space="preserve"> </w:t>
      </w:r>
      <w:r w:rsidRPr="00D17B37">
        <w:rPr>
          <w:color w:val="6D6E71"/>
          <w:w w:val="105"/>
          <w:sz w:val="20"/>
          <w:szCs w:val="20"/>
        </w:rPr>
        <w:t>that</w:t>
      </w:r>
      <w:r w:rsidRPr="00D17B37">
        <w:rPr>
          <w:color w:val="6D6E71"/>
          <w:spacing w:val="-25"/>
          <w:w w:val="105"/>
          <w:sz w:val="20"/>
          <w:szCs w:val="20"/>
        </w:rPr>
        <w:t xml:space="preserve"> </w:t>
      </w:r>
      <w:r w:rsidRPr="00D17B37">
        <w:rPr>
          <w:color w:val="6D6E71"/>
          <w:w w:val="105"/>
          <w:sz w:val="20"/>
          <w:szCs w:val="20"/>
        </w:rPr>
        <w:t>it</w:t>
      </w:r>
      <w:r w:rsidRPr="00D17B37">
        <w:rPr>
          <w:color w:val="6D6E71"/>
          <w:spacing w:val="-25"/>
          <w:w w:val="105"/>
          <w:sz w:val="20"/>
          <w:szCs w:val="20"/>
        </w:rPr>
        <w:t xml:space="preserve"> </w:t>
      </w:r>
      <w:r w:rsidRPr="00D17B37">
        <w:rPr>
          <w:color w:val="6D6E71"/>
          <w:w w:val="105"/>
          <w:sz w:val="20"/>
          <w:szCs w:val="20"/>
        </w:rPr>
        <w:t>shall</w:t>
      </w:r>
      <w:r w:rsidRPr="00D17B37">
        <w:rPr>
          <w:color w:val="6D6E71"/>
          <w:spacing w:val="-25"/>
          <w:w w:val="105"/>
          <w:sz w:val="20"/>
          <w:szCs w:val="20"/>
        </w:rPr>
        <w:t xml:space="preserve"> </w:t>
      </w:r>
      <w:r w:rsidRPr="00D17B37">
        <w:rPr>
          <w:color w:val="6D6E71"/>
          <w:w w:val="105"/>
          <w:sz w:val="20"/>
          <w:szCs w:val="20"/>
        </w:rPr>
        <w:t>not</w:t>
      </w:r>
      <w:r w:rsidRPr="00D17B37">
        <w:rPr>
          <w:color w:val="6D6E71"/>
          <w:spacing w:val="-25"/>
          <w:w w:val="105"/>
          <w:sz w:val="20"/>
          <w:szCs w:val="20"/>
        </w:rPr>
        <w:t xml:space="preserve"> </w:t>
      </w:r>
      <w:r w:rsidRPr="00D17B37">
        <w:rPr>
          <w:color w:val="6D6E71"/>
          <w:w w:val="105"/>
          <w:sz w:val="20"/>
          <w:szCs w:val="20"/>
        </w:rPr>
        <w:t>at</w:t>
      </w:r>
      <w:r w:rsidRPr="00D17B37">
        <w:rPr>
          <w:color w:val="6D6E71"/>
          <w:spacing w:val="-25"/>
          <w:w w:val="105"/>
          <w:sz w:val="20"/>
          <w:szCs w:val="20"/>
        </w:rPr>
        <w:t xml:space="preserve"> </w:t>
      </w:r>
      <w:r w:rsidRPr="00D17B37">
        <w:rPr>
          <w:color w:val="6D6E71"/>
          <w:w w:val="105"/>
          <w:sz w:val="20"/>
          <w:szCs w:val="20"/>
        </w:rPr>
        <w:t>any</w:t>
      </w:r>
      <w:r w:rsidRPr="00D17B37">
        <w:rPr>
          <w:color w:val="6D6E71"/>
          <w:spacing w:val="-25"/>
          <w:w w:val="105"/>
          <w:sz w:val="20"/>
          <w:szCs w:val="20"/>
        </w:rPr>
        <w:t xml:space="preserve"> </w:t>
      </w:r>
      <w:r w:rsidRPr="00D17B37">
        <w:rPr>
          <w:color w:val="6D6E71"/>
          <w:w w:val="105"/>
          <w:sz w:val="20"/>
          <w:szCs w:val="20"/>
        </w:rPr>
        <w:t>time</w:t>
      </w:r>
      <w:r w:rsidRPr="00D17B37">
        <w:rPr>
          <w:color w:val="6D6E71"/>
          <w:spacing w:val="-25"/>
          <w:w w:val="105"/>
          <w:sz w:val="20"/>
          <w:szCs w:val="20"/>
        </w:rPr>
        <w:t xml:space="preserve"> </w:t>
      </w:r>
      <w:r w:rsidRPr="00D17B37">
        <w:rPr>
          <w:color w:val="6D6E71"/>
          <w:w w:val="105"/>
          <w:sz w:val="20"/>
          <w:szCs w:val="20"/>
        </w:rPr>
        <w:t>disclose to any person any confidential information concerning the</w:t>
      </w:r>
      <w:r w:rsidRPr="00D17B37">
        <w:rPr>
          <w:color w:val="6D6E71"/>
          <w:spacing w:val="-31"/>
          <w:w w:val="105"/>
          <w:sz w:val="20"/>
          <w:szCs w:val="20"/>
        </w:rPr>
        <w:t xml:space="preserve"> </w:t>
      </w:r>
      <w:r w:rsidRPr="00D17B37">
        <w:rPr>
          <w:color w:val="6D6E71"/>
          <w:w w:val="105"/>
          <w:sz w:val="20"/>
          <w:szCs w:val="20"/>
        </w:rPr>
        <w:t>business,</w:t>
      </w:r>
      <w:r w:rsidRPr="00D17B37">
        <w:rPr>
          <w:color w:val="6D6E71"/>
          <w:spacing w:val="-31"/>
          <w:w w:val="105"/>
          <w:sz w:val="20"/>
          <w:szCs w:val="20"/>
        </w:rPr>
        <w:t xml:space="preserve"> </w:t>
      </w:r>
      <w:r w:rsidRPr="00D17B37">
        <w:rPr>
          <w:color w:val="6D6E71"/>
          <w:w w:val="105"/>
          <w:sz w:val="20"/>
          <w:szCs w:val="20"/>
        </w:rPr>
        <w:t>affairs,</w:t>
      </w:r>
      <w:r w:rsidRPr="00D17B37">
        <w:rPr>
          <w:color w:val="6D6E71"/>
          <w:spacing w:val="-31"/>
          <w:w w:val="105"/>
          <w:sz w:val="20"/>
          <w:szCs w:val="20"/>
        </w:rPr>
        <w:t xml:space="preserve"> </w:t>
      </w:r>
      <w:r w:rsidRPr="00D17B37">
        <w:rPr>
          <w:color w:val="6D6E71"/>
          <w:w w:val="105"/>
          <w:sz w:val="20"/>
          <w:szCs w:val="20"/>
        </w:rPr>
        <w:t>customers,</w:t>
      </w:r>
      <w:r w:rsidRPr="00D17B37">
        <w:rPr>
          <w:color w:val="6D6E71"/>
          <w:spacing w:val="-30"/>
          <w:w w:val="105"/>
          <w:sz w:val="20"/>
          <w:szCs w:val="20"/>
        </w:rPr>
        <w:t xml:space="preserve"> </w:t>
      </w:r>
      <w:r w:rsidRPr="00D17B37">
        <w:rPr>
          <w:color w:val="6D6E71"/>
          <w:w w:val="105"/>
          <w:sz w:val="20"/>
          <w:szCs w:val="20"/>
        </w:rPr>
        <w:t>clients</w:t>
      </w:r>
      <w:r w:rsidRPr="00D17B37">
        <w:rPr>
          <w:color w:val="6D6E71"/>
          <w:spacing w:val="-31"/>
          <w:w w:val="105"/>
          <w:sz w:val="20"/>
          <w:szCs w:val="20"/>
        </w:rPr>
        <w:t xml:space="preserve"> </w:t>
      </w:r>
      <w:r w:rsidRPr="00D17B37">
        <w:rPr>
          <w:color w:val="6D6E71"/>
          <w:w w:val="105"/>
          <w:sz w:val="20"/>
          <w:szCs w:val="20"/>
        </w:rPr>
        <w:t>or</w:t>
      </w:r>
      <w:r w:rsidRPr="00D17B37">
        <w:rPr>
          <w:color w:val="6D6E71"/>
          <w:spacing w:val="-31"/>
          <w:w w:val="105"/>
          <w:sz w:val="20"/>
          <w:szCs w:val="20"/>
        </w:rPr>
        <w:t xml:space="preserve"> </w:t>
      </w:r>
      <w:r w:rsidRPr="00D17B37">
        <w:rPr>
          <w:color w:val="6D6E71"/>
          <w:w w:val="105"/>
          <w:sz w:val="20"/>
          <w:szCs w:val="20"/>
        </w:rPr>
        <w:t>suppliers</w:t>
      </w:r>
      <w:r w:rsidRPr="00D17B37">
        <w:rPr>
          <w:color w:val="6D6E71"/>
          <w:spacing w:val="-30"/>
          <w:w w:val="105"/>
          <w:sz w:val="20"/>
          <w:szCs w:val="20"/>
        </w:rPr>
        <w:t xml:space="preserve"> </w:t>
      </w:r>
      <w:r w:rsidRPr="00D17B37">
        <w:rPr>
          <w:color w:val="6D6E71"/>
          <w:w w:val="105"/>
          <w:sz w:val="20"/>
          <w:szCs w:val="20"/>
        </w:rPr>
        <w:t>of</w:t>
      </w:r>
      <w:r w:rsidRPr="00D17B37">
        <w:rPr>
          <w:color w:val="6D6E71"/>
          <w:spacing w:val="-31"/>
          <w:w w:val="105"/>
          <w:sz w:val="20"/>
          <w:szCs w:val="20"/>
        </w:rPr>
        <w:t xml:space="preserve"> </w:t>
      </w:r>
      <w:r w:rsidRPr="00D17B37">
        <w:rPr>
          <w:color w:val="6D6E71"/>
          <w:w w:val="105"/>
          <w:sz w:val="20"/>
          <w:szCs w:val="20"/>
        </w:rPr>
        <w:t>the other</w:t>
      </w:r>
      <w:r w:rsidRPr="00D17B37">
        <w:rPr>
          <w:color w:val="6D6E71"/>
          <w:spacing w:val="-15"/>
          <w:w w:val="105"/>
          <w:sz w:val="20"/>
          <w:szCs w:val="20"/>
        </w:rPr>
        <w:t xml:space="preserve"> </w:t>
      </w:r>
      <w:r w:rsidRPr="00D17B37">
        <w:rPr>
          <w:color w:val="6D6E71"/>
          <w:w w:val="105"/>
          <w:sz w:val="20"/>
          <w:szCs w:val="20"/>
        </w:rPr>
        <w:t>party,</w:t>
      </w:r>
      <w:r w:rsidRPr="00D17B37">
        <w:rPr>
          <w:color w:val="6D6E71"/>
          <w:spacing w:val="-15"/>
          <w:w w:val="105"/>
          <w:sz w:val="20"/>
          <w:szCs w:val="20"/>
        </w:rPr>
        <w:t xml:space="preserve"> </w:t>
      </w:r>
      <w:r w:rsidRPr="00D17B37">
        <w:rPr>
          <w:color w:val="6D6E71"/>
          <w:w w:val="105"/>
          <w:sz w:val="20"/>
          <w:szCs w:val="20"/>
        </w:rPr>
        <w:t>except</w:t>
      </w:r>
      <w:r w:rsidRPr="00D17B37">
        <w:rPr>
          <w:color w:val="6D6E71"/>
          <w:spacing w:val="-14"/>
          <w:w w:val="105"/>
          <w:sz w:val="20"/>
          <w:szCs w:val="20"/>
        </w:rPr>
        <w:t xml:space="preserve"> </w:t>
      </w:r>
      <w:r w:rsidRPr="00D17B37">
        <w:rPr>
          <w:color w:val="6D6E71"/>
          <w:w w:val="105"/>
          <w:sz w:val="20"/>
          <w:szCs w:val="20"/>
        </w:rPr>
        <w:t>as</w:t>
      </w:r>
      <w:r w:rsidRPr="00D17B37">
        <w:rPr>
          <w:color w:val="6D6E71"/>
          <w:spacing w:val="-15"/>
          <w:w w:val="105"/>
          <w:sz w:val="20"/>
          <w:szCs w:val="20"/>
        </w:rPr>
        <w:t xml:space="preserve"> </w:t>
      </w:r>
      <w:r w:rsidRPr="00D17B37">
        <w:rPr>
          <w:color w:val="6D6E71"/>
          <w:w w:val="105"/>
          <w:sz w:val="20"/>
          <w:szCs w:val="20"/>
        </w:rPr>
        <w:t>permitted</w:t>
      </w:r>
      <w:r w:rsidRPr="00D17B37">
        <w:rPr>
          <w:color w:val="6D6E71"/>
          <w:spacing w:val="-15"/>
          <w:w w:val="105"/>
          <w:sz w:val="20"/>
          <w:szCs w:val="20"/>
        </w:rPr>
        <w:t xml:space="preserve"> </w:t>
      </w:r>
      <w:r w:rsidRPr="00D17B37">
        <w:rPr>
          <w:color w:val="6D6E71"/>
          <w:w w:val="105"/>
          <w:sz w:val="20"/>
          <w:szCs w:val="20"/>
        </w:rPr>
        <w:t>by</w:t>
      </w:r>
      <w:r w:rsidRPr="00D17B37">
        <w:rPr>
          <w:color w:val="6D6E71"/>
          <w:spacing w:val="-14"/>
          <w:w w:val="105"/>
          <w:sz w:val="20"/>
          <w:szCs w:val="20"/>
        </w:rPr>
        <w:t xml:space="preserve"> </w:t>
      </w:r>
      <w:r w:rsidRPr="00D17B37">
        <w:rPr>
          <w:color w:val="6D6E71"/>
          <w:w w:val="105"/>
          <w:sz w:val="20"/>
          <w:szCs w:val="20"/>
        </w:rPr>
        <w:t>Condition</w:t>
      </w:r>
      <w:r w:rsidRPr="00D17B37">
        <w:rPr>
          <w:color w:val="6D6E71"/>
          <w:spacing w:val="-15"/>
          <w:w w:val="105"/>
          <w:sz w:val="20"/>
          <w:szCs w:val="20"/>
        </w:rPr>
        <w:t xml:space="preserve"> </w:t>
      </w:r>
      <w:r w:rsidRPr="00D17B37">
        <w:rPr>
          <w:color w:val="6D6E71"/>
          <w:w w:val="105"/>
          <w:sz w:val="20"/>
          <w:szCs w:val="20"/>
        </w:rPr>
        <w:t>16.2.</w:t>
      </w:r>
    </w:p>
    <w:p w14:paraId="29C26DCD" w14:textId="2861F4C9" w:rsidR="00825C83" w:rsidRPr="000050A0" w:rsidRDefault="003841B5" w:rsidP="000050A0">
      <w:pPr>
        <w:pStyle w:val="ListParagraph"/>
        <w:numPr>
          <w:ilvl w:val="1"/>
          <w:numId w:val="9"/>
        </w:numPr>
        <w:tabs>
          <w:tab w:val="left" w:pos="568"/>
        </w:tabs>
        <w:spacing w:before="1" w:line="295" w:lineRule="auto"/>
        <w:ind w:right="185"/>
        <w:jc w:val="both"/>
        <w:rPr>
          <w:color w:val="6D6E71"/>
          <w:w w:val="105"/>
          <w:sz w:val="20"/>
          <w:szCs w:val="20"/>
        </w:rPr>
      </w:pPr>
      <w:r w:rsidRPr="000050A0">
        <w:rPr>
          <w:color w:val="6D6E71"/>
          <w:w w:val="105"/>
          <w:sz w:val="20"/>
          <w:szCs w:val="20"/>
        </w:rPr>
        <w:t>Each party may disclose the other party’s confidential information to its employees, officers, representatives or advisers who need to know such information for the</w:t>
      </w:r>
      <w:r w:rsidR="00D17B37" w:rsidRPr="000050A0">
        <w:rPr>
          <w:color w:val="6D6E71"/>
          <w:w w:val="105"/>
          <w:sz w:val="20"/>
          <w:szCs w:val="20"/>
        </w:rPr>
        <w:t xml:space="preserve"> </w:t>
      </w:r>
      <w:r w:rsidRPr="000050A0">
        <w:rPr>
          <w:color w:val="6D6E71"/>
          <w:w w:val="105"/>
          <w:sz w:val="20"/>
          <w:szCs w:val="20"/>
        </w:rPr>
        <w:t>purposes of exercising the party’s rights or carrying out its obligations under or in connection with these Conditions, or as required by law, a court of competent jurisdiction</w:t>
      </w:r>
      <w:r w:rsidR="000050A0">
        <w:rPr>
          <w:color w:val="6D6E71"/>
          <w:w w:val="105"/>
          <w:sz w:val="20"/>
          <w:szCs w:val="20"/>
        </w:rPr>
        <w:t xml:space="preserve"> </w:t>
      </w:r>
      <w:r w:rsidRPr="000050A0">
        <w:rPr>
          <w:color w:val="6D6E71"/>
          <w:w w:val="105"/>
          <w:sz w:val="20"/>
          <w:szCs w:val="20"/>
        </w:rPr>
        <w:t>or any governmental or regulatory authority. Each party shall ensure that its employees, officers, representatives or advisers to whom it discloses the other party’s confidential information comply with Condition 16.1.</w:t>
      </w:r>
    </w:p>
    <w:p w14:paraId="22FB2B17" w14:textId="77777777" w:rsidR="00825C83" w:rsidRPr="00D17B37" w:rsidRDefault="00825C83" w:rsidP="00D17B37">
      <w:pPr>
        <w:pStyle w:val="BodyText"/>
        <w:jc w:val="both"/>
        <w:rPr>
          <w:sz w:val="20"/>
          <w:szCs w:val="20"/>
        </w:rPr>
      </w:pPr>
    </w:p>
    <w:p w14:paraId="18B0CE20" w14:textId="77777777" w:rsidR="00825C83" w:rsidRPr="00D17B37" w:rsidRDefault="00825C83" w:rsidP="00D17B37">
      <w:pPr>
        <w:pStyle w:val="BodyText"/>
        <w:spacing w:before="10"/>
        <w:jc w:val="both"/>
        <w:rPr>
          <w:sz w:val="20"/>
          <w:szCs w:val="20"/>
        </w:rPr>
      </w:pPr>
    </w:p>
    <w:p w14:paraId="51E06103" w14:textId="77777777" w:rsidR="00825C83" w:rsidRPr="00D17B37" w:rsidRDefault="003841B5" w:rsidP="00D17B37">
      <w:pPr>
        <w:pStyle w:val="Heading2"/>
        <w:numPr>
          <w:ilvl w:val="0"/>
          <w:numId w:val="9"/>
        </w:numPr>
        <w:tabs>
          <w:tab w:val="left" w:pos="578"/>
          <w:tab w:val="left" w:pos="579"/>
        </w:tabs>
        <w:ind w:left="578" w:hanging="453"/>
        <w:jc w:val="both"/>
        <w:rPr>
          <w:sz w:val="20"/>
          <w:szCs w:val="20"/>
        </w:rPr>
      </w:pPr>
      <w:r w:rsidRPr="00D17B37">
        <w:rPr>
          <w:color w:val="EE3124"/>
          <w:spacing w:val="-5"/>
          <w:sz w:val="20"/>
          <w:szCs w:val="20"/>
        </w:rPr>
        <w:t>Governing</w:t>
      </w:r>
      <w:r w:rsidRPr="00D17B37">
        <w:rPr>
          <w:color w:val="EE3124"/>
          <w:spacing w:val="-16"/>
          <w:sz w:val="20"/>
          <w:szCs w:val="20"/>
        </w:rPr>
        <w:t xml:space="preserve"> </w:t>
      </w:r>
      <w:r w:rsidRPr="00D17B37">
        <w:rPr>
          <w:color w:val="EE3124"/>
          <w:spacing w:val="-4"/>
          <w:sz w:val="20"/>
          <w:szCs w:val="20"/>
        </w:rPr>
        <w:t>law</w:t>
      </w:r>
    </w:p>
    <w:p w14:paraId="27F6A38E" w14:textId="77777777" w:rsidR="00825C83" w:rsidRPr="00D17B37" w:rsidRDefault="00825C83" w:rsidP="00D17B37">
      <w:pPr>
        <w:pStyle w:val="BodyText"/>
        <w:spacing w:before="7"/>
        <w:jc w:val="both"/>
        <w:rPr>
          <w:b/>
          <w:sz w:val="20"/>
          <w:szCs w:val="20"/>
        </w:rPr>
      </w:pPr>
    </w:p>
    <w:p w14:paraId="3BED54E7" w14:textId="2B79DBCC" w:rsidR="00825C83" w:rsidRPr="00D17B37" w:rsidRDefault="003841B5" w:rsidP="00D17B37">
      <w:pPr>
        <w:pStyle w:val="ListParagraph"/>
        <w:numPr>
          <w:ilvl w:val="1"/>
          <w:numId w:val="9"/>
        </w:numPr>
        <w:tabs>
          <w:tab w:val="left" w:pos="579"/>
        </w:tabs>
        <w:spacing w:before="1" w:line="295" w:lineRule="auto"/>
        <w:ind w:right="185"/>
        <w:jc w:val="both"/>
        <w:rPr>
          <w:color w:val="6D6E71"/>
          <w:w w:val="105"/>
          <w:sz w:val="20"/>
          <w:szCs w:val="20"/>
        </w:rPr>
      </w:pPr>
      <w:r w:rsidRPr="00D17B37">
        <w:rPr>
          <w:color w:val="6D6E71"/>
          <w:w w:val="105"/>
          <w:sz w:val="20"/>
          <w:szCs w:val="20"/>
        </w:rPr>
        <w:t>The parties shall agree the legal regime under which these Conditions shall be construed and interpreted and the courts which shall have jurisdiction.  In the absence of such agreement, the Contract shall be subject to and construed and interpreted in accordance with English law and shall be subject to the jurisdiction of the courts of England.</w:t>
      </w:r>
    </w:p>
    <w:p w14:paraId="0614EF33" w14:textId="77777777" w:rsidR="00825C83" w:rsidRDefault="00825C83">
      <w:pPr>
        <w:spacing w:line="295" w:lineRule="auto"/>
        <w:rPr>
          <w:sz w:val="17"/>
        </w:rPr>
      </w:pPr>
    </w:p>
    <w:p w14:paraId="02ED90D5" w14:textId="77777777" w:rsidR="00CE673E" w:rsidRDefault="00CE673E">
      <w:pPr>
        <w:spacing w:line="295" w:lineRule="auto"/>
        <w:rPr>
          <w:sz w:val="17"/>
        </w:rPr>
      </w:pPr>
    </w:p>
    <w:p w14:paraId="38BBA419" w14:textId="77777777" w:rsidR="00CE673E" w:rsidRDefault="00CE673E">
      <w:pPr>
        <w:spacing w:line="295" w:lineRule="auto"/>
        <w:rPr>
          <w:sz w:val="17"/>
        </w:rPr>
      </w:pPr>
    </w:p>
    <w:p w14:paraId="53F60503" w14:textId="77777777" w:rsidR="00CE673E" w:rsidRDefault="00CE673E">
      <w:pPr>
        <w:spacing w:line="295" w:lineRule="auto"/>
        <w:rPr>
          <w:sz w:val="17"/>
        </w:rPr>
      </w:pPr>
    </w:p>
    <w:p w14:paraId="32A37410" w14:textId="77777777" w:rsidR="00CE673E" w:rsidRDefault="00CE673E">
      <w:pPr>
        <w:spacing w:line="295" w:lineRule="auto"/>
        <w:rPr>
          <w:sz w:val="17"/>
        </w:rPr>
      </w:pPr>
    </w:p>
    <w:p w14:paraId="2CEA1C04" w14:textId="0DA7265E" w:rsidR="00CE673E" w:rsidRDefault="00CE673E">
      <w:pPr>
        <w:spacing w:line="295" w:lineRule="auto"/>
        <w:rPr>
          <w:sz w:val="17"/>
        </w:rPr>
      </w:pPr>
    </w:p>
    <w:p w14:paraId="6077912E" w14:textId="660971EB" w:rsidR="00994B6D" w:rsidRDefault="00994B6D">
      <w:pPr>
        <w:spacing w:line="295" w:lineRule="auto"/>
        <w:rPr>
          <w:sz w:val="17"/>
        </w:rPr>
      </w:pPr>
    </w:p>
    <w:p w14:paraId="136426E8" w14:textId="0435404B" w:rsidR="00994B6D" w:rsidRDefault="00994B6D">
      <w:pPr>
        <w:spacing w:line="295" w:lineRule="auto"/>
        <w:rPr>
          <w:sz w:val="17"/>
        </w:rPr>
      </w:pPr>
    </w:p>
    <w:p w14:paraId="09F01E98" w14:textId="5BD25A2D" w:rsidR="00994B6D" w:rsidRDefault="00994B6D">
      <w:pPr>
        <w:spacing w:line="295" w:lineRule="auto"/>
        <w:rPr>
          <w:sz w:val="17"/>
        </w:rPr>
      </w:pPr>
    </w:p>
    <w:p w14:paraId="2FDA4997" w14:textId="6445E624" w:rsidR="00994B6D" w:rsidRDefault="00994B6D">
      <w:pPr>
        <w:spacing w:line="295" w:lineRule="auto"/>
        <w:rPr>
          <w:sz w:val="17"/>
        </w:rPr>
      </w:pPr>
    </w:p>
    <w:p w14:paraId="689AED6F" w14:textId="1A93ACEB" w:rsidR="00994B6D" w:rsidRDefault="00994B6D">
      <w:pPr>
        <w:spacing w:line="295" w:lineRule="auto"/>
        <w:rPr>
          <w:sz w:val="17"/>
        </w:rPr>
      </w:pPr>
    </w:p>
    <w:p w14:paraId="2E5D74EF" w14:textId="525BCC31" w:rsidR="00994B6D" w:rsidRDefault="00994B6D">
      <w:pPr>
        <w:spacing w:line="295" w:lineRule="auto"/>
        <w:rPr>
          <w:sz w:val="17"/>
        </w:rPr>
      </w:pPr>
    </w:p>
    <w:p w14:paraId="26B545B3" w14:textId="133FABF6" w:rsidR="00994B6D" w:rsidRDefault="00994B6D">
      <w:pPr>
        <w:spacing w:line="295" w:lineRule="auto"/>
        <w:rPr>
          <w:sz w:val="17"/>
        </w:rPr>
      </w:pPr>
    </w:p>
    <w:p w14:paraId="0CB4BE3C" w14:textId="0CF2AA50" w:rsidR="00994B6D" w:rsidRDefault="00994B6D">
      <w:pPr>
        <w:spacing w:line="295" w:lineRule="auto"/>
        <w:rPr>
          <w:sz w:val="17"/>
        </w:rPr>
      </w:pPr>
    </w:p>
    <w:p w14:paraId="547C8079" w14:textId="77777777" w:rsidR="00994B6D" w:rsidRDefault="00994B6D">
      <w:pPr>
        <w:spacing w:line="295" w:lineRule="auto"/>
        <w:rPr>
          <w:sz w:val="17"/>
        </w:rPr>
      </w:pPr>
    </w:p>
    <w:p w14:paraId="69BFF1FD" w14:textId="77777777" w:rsidR="00CE673E" w:rsidRDefault="00CE673E">
      <w:pPr>
        <w:spacing w:line="295" w:lineRule="auto"/>
        <w:rPr>
          <w:sz w:val="17"/>
        </w:rPr>
      </w:pPr>
    </w:p>
    <w:p w14:paraId="5CEBF3AA" w14:textId="7C60046F" w:rsidR="00CE673E" w:rsidRPr="00E446CA" w:rsidRDefault="00CE673E" w:rsidP="00CE673E">
      <w:pPr>
        <w:pStyle w:val="Heading1"/>
        <w:spacing w:before="98"/>
      </w:pPr>
      <w:r>
        <w:rPr>
          <w:color w:val="414042"/>
          <w:spacing w:val="-5"/>
        </w:rPr>
        <w:lastRenderedPageBreak/>
        <w:t xml:space="preserve">Notes on the </w:t>
      </w:r>
      <w:r>
        <w:rPr>
          <w:color w:val="414042"/>
          <w:spacing w:val="-5"/>
        </w:rPr>
        <w:t xml:space="preserve">FTA Conditions for </w:t>
      </w:r>
      <w:r>
        <w:rPr>
          <w:color w:val="414042"/>
          <w:spacing w:val="-4"/>
        </w:rPr>
        <w:t>the</w:t>
      </w:r>
      <w:r>
        <w:rPr>
          <w:color w:val="414042"/>
          <w:spacing w:val="-85"/>
        </w:rPr>
        <w:t xml:space="preserve"> </w:t>
      </w:r>
      <w:r>
        <w:rPr>
          <w:color w:val="414042"/>
          <w:spacing w:val="-6"/>
        </w:rPr>
        <w:t xml:space="preserve">Carriage </w:t>
      </w:r>
      <w:r>
        <w:rPr>
          <w:color w:val="414042"/>
        </w:rPr>
        <w:t>of Goods by Road in the United Kingdo</w:t>
      </w:r>
      <w:r w:rsidRPr="00D17B37">
        <w:rPr>
          <w:color w:val="414042"/>
        </w:rPr>
        <w:t>m</w:t>
      </w:r>
      <w:r>
        <w:rPr>
          <w:color w:val="414042"/>
        </w:rPr>
        <w:t xml:space="preserve"> 2018</w:t>
      </w:r>
    </w:p>
    <w:p w14:paraId="5C44F806" w14:textId="77777777" w:rsidR="00CE673E" w:rsidRDefault="00CE673E" w:rsidP="00CE673E">
      <w:pPr>
        <w:pStyle w:val="BodyText"/>
        <w:spacing w:before="91" w:line="297" w:lineRule="auto"/>
        <w:ind w:left="113" w:right="535"/>
        <w:jc w:val="both"/>
        <w:rPr>
          <w:color w:val="6D6E71"/>
          <w:w w:val="105"/>
          <w:sz w:val="20"/>
          <w:szCs w:val="20"/>
        </w:rPr>
      </w:pPr>
    </w:p>
    <w:p w14:paraId="7DCB9CBA" w14:textId="49625433" w:rsidR="00CE673E" w:rsidRPr="00347FEB" w:rsidRDefault="00CE673E" w:rsidP="00CE673E">
      <w:pPr>
        <w:pStyle w:val="BodyText"/>
        <w:spacing w:before="91" w:line="297" w:lineRule="auto"/>
        <w:ind w:left="113" w:right="535"/>
        <w:jc w:val="both"/>
        <w:rPr>
          <w:sz w:val="20"/>
          <w:szCs w:val="20"/>
        </w:rPr>
      </w:pPr>
      <w:r w:rsidRPr="00347FEB">
        <w:rPr>
          <w:color w:val="6D6E71"/>
          <w:w w:val="105"/>
          <w:sz w:val="20"/>
          <w:szCs w:val="20"/>
        </w:rPr>
        <w:t>These</w:t>
      </w:r>
      <w:r w:rsidRPr="00347FEB">
        <w:rPr>
          <w:color w:val="6D6E71"/>
          <w:spacing w:val="-13"/>
          <w:w w:val="105"/>
          <w:sz w:val="20"/>
          <w:szCs w:val="20"/>
        </w:rPr>
        <w:t xml:space="preserve"> </w:t>
      </w:r>
      <w:r w:rsidRPr="00347FEB">
        <w:rPr>
          <w:color w:val="6D6E71"/>
          <w:w w:val="105"/>
          <w:sz w:val="20"/>
          <w:szCs w:val="20"/>
        </w:rPr>
        <w:t>notes</w:t>
      </w:r>
      <w:r w:rsidRPr="00347FEB">
        <w:rPr>
          <w:color w:val="6D6E71"/>
          <w:spacing w:val="-13"/>
          <w:w w:val="105"/>
          <w:sz w:val="20"/>
          <w:szCs w:val="20"/>
        </w:rPr>
        <w:t xml:space="preserve"> </w:t>
      </w:r>
      <w:r w:rsidRPr="00347FEB">
        <w:rPr>
          <w:color w:val="6D6E71"/>
          <w:w w:val="105"/>
          <w:sz w:val="20"/>
          <w:szCs w:val="20"/>
        </w:rPr>
        <w:t>do</w:t>
      </w:r>
      <w:r w:rsidRPr="00347FEB">
        <w:rPr>
          <w:color w:val="6D6E71"/>
          <w:spacing w:val="-13"/>
          <w:w w:val="105"/>
          <w:sz w:val="20"/>
          <w:szCs w:val="20"/>
        </w:rPr>
        <w:t xml:space="preserve"> </w:t>
      </w:r>
      <w:r w:rsidRPr="00347FEB">
        <w:rPr>
          <w:color w:val="6D6E71"/>
          <w:w w:val="105"/>
          <w:sz w:val="20"/>
          <w:szCs w:val="20"/>
        </w:rPr>
        <w:t>not</w:t>
      </w:r>
      <w:r w:rsidRPr="00347FEB">
        <w:rPr>
          <w:color w:val="6D6E71"/>
          <w:spacing w:val="-13"/>
          <w:w w:val="105"/>
          <w:sz w:val="20"/>
          <w:szCs w:val="20"/>
        </w:rPr>
        <w:t xml:space="preserve"> </w:t>
      </w:r>
      <w:r w:rsidRPr="00347FEB">
        <w:rPr>
          <w:color w:val="6D6E71"/>
          <w:w w:val="105"/>
          <w:sz w:val="20"/>
          <w:szCs w:val="20"/>
        </w:rPr>
        <w:t>form</w:t>
      </w:r>
      <w:r w:rsidRPr="00347FEB">
        <w:rPr>
          <w:color w:val="6D6E71"/>
          <w:spacing w:val="-12"/>
          <w:w w:val="105"/>
          <w:sz w:val="20"/>
          <w:szCs w:val="20"/>
        </w:rPr>
        <w:t xml:space="preserve"> </w:t>
      </w:r>
      <w:r w:rsidRPr="00347FEB">
        <w:rPr>
          <w:color w:val="6D6E71"/>
          <w:w w:val="105"/>
          <w:sz w:val="20"/>
          <w:szCs w:val="20"/>
        </w:rPr>
        <w:t>part</w:t>
      </w:r>
      <w:r w:rsidRPr="00347FEB">
        <w:rPr>
          <w:color w:val="6D6E71"/>
          <w:spacing w:val="-13"/>
          <w:w w:val="105"/>
          <w:sz w:val="20"/>
          <w:szCs w:val="20"/>
        </w:rPr>
        <w:t xml:space="preserve"> </w:t>
      </w:r>
      <w:r w:rsidRPr="00347FEB">
        <w:rPr>
          <w:color w:val="6D6E71"/>
          <w:w w:val="105"/>
          <w:sz w:val="20"/>
          <w:szCs w:val="20"/>
        </w:rPr>
        <w:t>of</w:t>
      </w:r>
      <w:r w:rsidRPr="00347FEB">
        <w:rPr>
          <w:color w:val="6D6E71"/>
          <w:spacing w:val="-13"/>
          <w:w w:val="105"/>
          <w:sz w:val="20"/>
          <w:szCs w:val="20"/>
        </w:rPr>
        <w:t xml:space="preserve"> </w:t>
      </w:r>
      <w:r w:rsidRPr="00347FEB">
        <w:rPr>
          <w:color w:val="6D6E71"/>
          <w:w w:val="105"/>
          <w:sz w:val="20"/>
          <w:szCs w:val="20"/>
        </w:rPr>
        <w:t>the</w:t>
      </w:r>
      <w:r w:rsidRPr="00347FEB">
        <w:rPr>
          <w:color w:val="6D6E71"/>
          <w:spacing w:val="-13"/>
          <w:w w:val="105"/>
          <w:sz w:val="20"/>
          <w:szCs w:val="20"/>
        </w:rPr>
        <w:t xml:space="preserve"> </w:t>
      </w:r>
      <w:r w:rsidRPr="00347FEB">
        <w:rPr>
          <w:color w:val="6D6E71"/>
          <w:w w:val="105"/>
          <w:sz w:val="20"/>
          <w:szCs w:val="20"/>
        </w:rPr>
        <w:t>Model</w:t>
      </w:r>
      <w:r w:rsidRPr="00347FEB">
        <w:rPr>
          <w:color w:val="6D6E71"/>
          <w:spacing w:val="-12"/>
          <w:w w:val="105"/>
          <w:sz w:val="20"/>
          <w:szCs w:val="20"/>
        </w:rPr>
        <w:t xml:space="preserve"> </w:t>
      </w:r>
      <w:r w:rsidRPr="00347FEB">
        <w:rPr>
          <w:color w:val="6D6E71"/>
          <w:w w:val="105"/>
          <w:sz w:val="20"/>
          <w:szCs w:val="20"/>
        </w:rPr>
        <w:t>Conditions</w:t>
      </w:r>
      <w:r w:rsidRPr="00347FEB">
        <w:rPr>
          <w:color w:val="6D6E71"/>
          <w:spacing w:val="-13"/>
          <w:w w:val="105"/>
          <w:sz w:val="20"/>
          <w:szCs w:val="20"/>
        </w:rPr>
        <w:t xml:space="preserve"> </w:t>
      </w:r>
      <w:r w:rsidRPr="00347FEB">
        <w:rPr>
          <w:color w:val="6D6E71"/>
          <w:w w:val="105"/>
          <w:sz w:val="20"/>
          <w:szCs w:val="20"/>
        </w:rPr>
        <w:t>of Carriage</w:t>
      </w:r>
      <w:r w:rsidRPr="00347FEB">
        <w:rPr>
          <w:color w:val="6D6E71"/>
          <w:spacing w:val="-26"/>
          <w:w w:val="105"/>
          <w:sz w:val="20"/>
          <w:szCs w:val="20"/>
        </w:rPr>
        <w:t xml:space="preserve"> </w:t>
      </w:r>
      <w:r w:rsidRPr="00347FEB">
        <w:rPr>
          <w:color w:val="6D6E71"/>
          <w:w w:val="105"/>
          <w:sz w:val="20"/>
          <w:szCs w:val="20"/>
        </w:rPr>
        <w:t>2018.</w:t>
      </w:r>
      <w:r w:rsidRPr="00347FEB">
        <w:rPr>
          <w:color w:val="6D6E71"/>
          <w:spacing w:val="-25"/>
          <w:w w:val="105"/>
          <w:sz w:val="20"/>
          <w:szCs w:val="20"/>
        </w:rPr>
        <w:t xml:space="preserve"> </w:t>
      </w:r>
      <w:r w:rsidRPr="00347FEB">
        <w:rPr>
          <w:color w:val="6D6E71"/>
          <w:w w:val="105"/>
          <w:sz w:val="20"/>
          <w:szCs w:val="20"/>
        </w:rPr>
        <w:t>They</w:t>
      </w:r>
      <w:r w:rsidRPr="00347FEB">
        <w:rPr>
          <w:color w:val="6D6E71"/>
          <w:spacing w:val="-26"/>
          <w:w w:val="105"/>
          <w:sz w:val="20"/>
          <w:szCs w:val="20"/>
        </w:rPr>
        <w:t xml:space="preserve"> </w:t>
      </w:r>
      <w:r w:rsidRPr="00347FEB">
        <w:rPr>
          <w:color w:val="6D6E71"/>
          <w:w w:val="105"/>
          <w:sz w:val="20"/>
          <w:szCs w:val="20"/>
        </w:rPr>
        <w:t>merely</w:t>
      </w:r>
      <w:r w:rsidRPr="00347FEB">
        <w:rPr>
          <w:color w:val="6D6E71"/>
          <w:spacing w:val="-25"/>
          <w:w w:val="105"/>
          <w:sz w:val="20"/>
          <w:szCs w:val="20"/>
        </w:rPr>
        <w:t xml:space="preserve"> </w:t>
      </w:r>
      <w:r w:rsidRPr="00347FEB">
        <w:rPr>
          <w:color w:val="6D6E71"/>
          <w:w w:val="105"/>
          <w:sz w:val="20"/>
          <w:szCs w:val="20"/>
        </w:rPr>
        <w:t>seek</w:t>
      </w:r>
      <w:r w:rsidRPr="00347FEB">
        <w:rPr>
          <w:color w:val="6D6E71"/>
          <w:spacing w:val="-25"/>
          <w:w w:val="105"/>
          <w:sz w:val="20"/>
          <w:szCs w:val="20"/>
        </w:rPr>
        <w:t xml:space="preserve"> </w:t>
      </w:r>
      <w:r w:rsidRPr="00347FEB">
        <w:rPr>
          <w:color w:val="6D6E71"/>
          <w:w w:val="105"/>
          <w:sz w:val="20"/>
          <w:szCs w:val="20"/>
        </w:rPr>
        <w:t>to</w:t>
      </w:r>
      <w:r w:rsidRPr="00347FEB">
        <w:rPr>
          <w:color w:val="6D6E71"/>
          <w:spacing w:val="-26"/>
          <w:w w:val="105"/>
          <w:sz w:val="20"/>
          <w:szCs w:val="20"/>
        </w:rPr>
        <w:t xml:space="preserve"> </w:t>
      </w:r>
      <w:r w:rsidRPr="00347FEB">
        <w:rPr>
          <w:color w:val="6D6E71"/>
          <w:w w:val="105"/>
          <w:sz w:val="20"/>
          <w:szCs w:val="20"/>
        </w:rPr>
        <w:t>provide</w:t>
      </w:r>
      <w:r w:rsidRPr="00347FEB">
        <w:rPr>
          <w:color w:val="6D6E71"/>
          <w:spacing w:val="-25"/>
          <w:w w:val="105"/>
          <w:sz w:val="20"/>
          <w:szCs w:val="20"/>
        </w:rPr>
        <w:t xml:space="preserve"> </w:t>
      </w:r>
      <w:r w:rsidRPr="00347FEB">
        <w:rPr>
          <w:color w:val="6D6E71"/>
          <w:w w:val="105"/>
          <w:sz w:val="20"/>
          <w:szCs w:val="20"/>
        </w:rPr>
        <w:t>guidance</w:t>
      </w:r>
      <w:r w:rsidRPr="00347FEB">
        <w:rPr>
          <w:color w:val="6D6E71"/>
          <w:spacing w:val="-26"/>
          <w:w w:val="105"/>
          <w:sz w:val="20"/>
          <w:szCs w:val="20"/>
        </w:rPr>
        <w:t xml:space="preserve"> </w:t>
      </w:r>
      <w:r w:rsidRPr="00347FEB">
        <w:rPr>
          <w:color w:val="6D6E71"/>
          <w:w w:val="105"/>
          <w:sz w:val="20"/>
          <w:szCs w:val="20"/>
        </w:rPr>
        <w:t>to contracting</w:t>
      </w:r>
      <w:r w:rsidRPr="00347FEB">
        <w:rPr>
          <w:color w:val="6D6E71"/>
          <w:spacing w:val="-9"/>
          <w:w w:val="105"/>
          <w:sz w:val="20"/>
          <w:szCs w:val="20"/>
        </w:rPr>
        <w:t xml:space="preserve"> </w:t>
      </w:r>
      <w:r w:rsidRPr="00347FEB">
        <w:rPr>
          <w:color w:val="6D6E71"/>
          <w:w w:val="105"/>
          <w:sz w:val="20"/>
          <w:szCs w:val="20"/>
        </w:rPr>
        <w:t>parties.</w:t>
      </w:r>
    </w:p>
    <w:p w14:paraId="07488E66" w14:textId="77777777" w:rsidR="00CE673E" w:rsidRPr="00347FEB" w:rsidRDefault="00CE673E" w:rsidP="00CE673E">
      <w:pPr>
        <w:pStyle w:val="BodyText"/>
        <w:spacing w:before="8"/>
        <w:jc w:val="both"/>
        <w:rPr>
          <w:sz w:val="20"/>
          <w:szCs w:val="20"/>
        </w:rPr>
      </w:pPr>
    </w:p>
    <w:p w14:paraId="058B983B" w14:textId="77777777" w:rsidR="00CE673E" w:rsidRPr="00347FEB" w:rsidRDefault="00CE673E" w:rsidP="00CE673E">
      <w:pPr>
        <w:pStyle w:val="BodyText"/>
        <w:spacing w:line="297" w:lineRule="auto"/>
        <w:ind w:left="113" w:right="85"/>
        <w:jc w:val="both"/>
        <w:rPr>
          <w:sz w:val="20"/>
          <w:szCs w:val="20"/>
        </w:rPr>
      </w:pPr>
      <w:r w:rsidRPr="00347FEB">
        <w:rPr>
          <w:color w:val="6D6E71"/>
          <w:w w:val="105"/>
          <w:sz w:val="20"/>
          <w:szCs w:val="20"/>
        </w:rPr>
        <w:t>A contract is a legal binding agreement between the parties who</w:t>
      </w:r>
      <w:r w:rsidRPr="00347FEB">
        <w:rPr>
          <w:color w:val="6D6E71"/>
          <w:spacing w:val="-17"/>
          <w:w w:val="105"/>
          <w:sz w:val="20"/>
          <w:szCs w:val="20"/>
        </w:rPr>
        <w:t xml:space="preserve"> </w:t>
      </w:r>
      <w:proofErr w:type="gramStart"/>
      <w:r w:rsidRPr="00347FEB">
        <w:rPr>
          <w:color w:val="6D6E71"/>
          <w:w w:val="105"/>
          <w:sz w:val="20"/>
          <w:szCs w:val="20"/>
        </w:rPr>
        <w:t>enter</w:t>
      </w:r>
      <w:r w:rsidRPr="00347FEB">
        <w:rPr>
          <w:color w:val="6D6E71"/>
          <w:spacing w:val="-17"/>
          <w:w w:val="105"/>
          <w:sz w:val="20"/>
          <w:szCs w:val="20"/>
        </w:rPr>
        <w:t xml:space="preserve"> </w:t>
      </w:r>
      <w:r w:rsidRPr="00347FEB">
        <w:rPr>
          <w:color w:val="6D6E71"/>
          <w:w w:val="105"/>
          <w:sz w:val="20"/>
          <w:szCs w:val="20"/>
        </w:rPr>
        <w:t>into</w:t>
      </w:r>
      <w:proofErr w:type="gramEnd"/>
      <w:r w:rsidRPr="00347FEB">
        <w:rPr>
          <w:color w:val="6D6E71"/>
          <w:spacing w:val="-17"/>
          <w:w w:val="105"/>
          <w:sz w:val="20"/>
          <w:szCs w:val="20"/>
        </w:rPr>
        <w:t xml:space="preserve"> </w:t>
      </w:r>
      <w:r w:rsidRPr="00347FEB">
        <w:rPr>
          <w:color w:val="6D6E71"/>
          <w:w w:val="105"/>
          <w:sz w:val="20"/>
          <w:szCs w:val="20"/>
        </w:rPr>
        <w:t>it.</w:t>
      </w:r>
      <w:r w:rsidRPr="00347FEB">
        <w:rPr>
          <w:color w:val="6D6E71"/>
          <w:spacing w:val="-16"/>
          <w:w w:val="105"/>
          <w:sz w:val="20"/>
          <w:szCs w:val="20"/>
        </w:rPr>
        <w:t xml:space="preserve"> </w:t>
      </w:r>
      <w:r w:rsidRPr="00347FEB">
        <w:rPr>
          <w:color w:val="6D6E71"/>
          <w:w w:val="105"/>
          <w:sz w:val="20"/>
          <w:szCs w:val="20"/>
        </w:rPr>
        <w:t>Where</w:t>
      </w:r>
      <w:r w:rsidRPr="00347FEB">
        <w:rPr>
          <w:color w:val="6D6E71"/>
          <w:spacing w:val="-17"/>
          <w:w w:val="105"/>
          <w:sz w:val="20"/>
          <w:szCs w:val="20"/>
        </w:rPr>
        <w:t xml:space="preserve"> </w:t>
      </w:r>
      <w:r w:rsidRPr="00347FEB">
        <w:rPr>
          <w:color w:val="6D6E71"/>
          <w:w w:val="105"/>
          <w:sz w:val="20"/>
          <w:szCs w:val="20"/>
        </w:rPr>
        <w:t>that</w:t>
      </w:r>
      <w:r w:rsidRPr="00347FEB">
        <w:rPr>
          <w:color w:val="6D6E71"/>
          <w:spacing w:val="-17"/>
          <w:w w:val="105"/>
          <w:sz w:val="20"/>
          <w:szCs w:val="20"/>
        </w:rPr>
        <w:t xml:space="preserve"> </w:t>
      </w:r>
      <w:r w:rsidRPr="00347FEB">
        <w:rPr>
          <w:color w:val="6D6E71"/>
          <w:w w:val="105"/>
          <w:sz w:val="20"/>
          <w:szCs w:val="20"/>
        </w:rPr>
        <w:t>contract</w:t>
      </w:r>
      <w:r w:rsidRPr="00347FEB">
        <w:rPr>
          <w:color w:val="6D6E71"/>
          <w:spacing w:val="-16"/>
          <w:w w:val="105"/>
          <w:sz w:val="20"/>
          <w:szCs w:val="20"/>
        </w:rPr>
        <w:t xml:space="preserve"> </w:t>
      </w:r>
      <w:r w:rsidRPr="00347FEB">
        <w:rPr>
          <w:color w:val="6D6E71"/>
          <w:w w:val="105"/>
          <w:sz w:val="20"/>
          <w:szCs w:val="20"/>
        </w:rPr>
        <w:t>incorporates</w:t>
      </w:r>
      <w:r w:rsidRPr="00347FEB">
        <w:rPr>
          <w:color w:val="6D6E71"/>
          <w:spacing w:val="-17"/>
          <w:w w:val="105"/>
          <w:sz w:val="20"/>
          <w:szCs w:val="20"/>
        </w:rPr>
        <w:t xml:space="preserve"> </w:t>
      </w:r>
      <w:r w:rsidRPr="00347FEB">
        <w:rPr>
          <w:color w:val="6D6E71"/>
          <w:w w:val="105"/>
          <w:sz w:val="20"/>
          <w:szCs w:val="20"/>
        </w:rPr>
        <w:t>by</w:t>
      </w:r>
      <w:r w:rsidRPr="00347FEB">
        <w:rPr>
          <w:color w:val="6D6E71"/>
          <w:spacing w:val="-17"/>
          <w:w w:val="105"/>
          <w:sz w:val="20"/>
          <w:szCs w:val="20"/>
        </w:rPr>
        <w:t xml:space="preserve"> </w:t>
      </w:r>
      <w:r w:rsidRPr="00347FEB">
        <w:rPr>
          <w:color w:val="6D6E71"/>
          <w:w w:val="105"/>
          <w:sz w:val="20"/>
          <w:szCs w:val="20"/>
        </w:rPr>
        <w:t>specific reference</w:t>
      </w:r>
      <w:r w:rsidRPr="00347FEB">
        <w:rPr>
          <w:color w:val="6D6E71"/>
          <w:spacing w:val="-23"/>
          <w:w w:val="105"/>
          <w:sz w:val="20"/>
          <w:szCs w:val="20"/>
        </w:rPr>
        <w:t xml:space="preserve"> </w:t>
      </w:r>
      <w:r w:rsidRPr="00347FEB">
        <w:rPr>
          <w:color w:val="6D6E71"/>
          <w:w w:val="105"/>
          <w:sz w:val="20"/>
          <w:szCs w:val="20"/>
        </w:rPr>
        <w:t>or</w:t>
      </w:r>
      <w:r w:rsidRPr="00347FEB">
        <w:rPr>
          <w:color w:val="6D6E71"/>
          <w:spacing w:val="-23"/>
          <w:w w:val="105"/>
          <w:sz w:val="20"/>
          <w:szCs w:val="20"/>
        </w:rPr>
        <w:t xml:space="preserve"> </w:t>
      </w:r>
      <w:r w:rsidRPr="00347FEB">
        <w:rPr>
          <w:color w:val="6D6E71"/>
          <w:w w:val="105"/>
          <w:sz w:val="20"/>
          <w:szCs w:val="20"/>
        </w:rPr>
        <w:t>notice</w:t>
      </w:r>
      <w:r w:rsidRPr="00347FEB">
        <w:rPr>
          <w:color w:val="6D6E71"/>
          <w:spacing w:val="-23"/>
          <w:w w:val="105"/>
          <w:sz w:val="20"/>
          <w:szCs w:val="20"/>
        </w:rPr>
        <w:t xml:space="preserve"> </w:t>
      </w:r>
      <w:r w:rsidRPr="00347FEB">
        <w:rPr>
          <w:color w:val="6D6E71"/>
          <w:w w:val="105"/>
          <w:sz w:val="20"/>
          <w:szCs w:val="20"/>
        </w:rPr>
        <w:t>a</w:t>
      </w:r>
      <w:r w:rsidRPr="00347FEB">
        <w:rPr>
          <w:color w:val="6D6E71"/>
          <w:spacing w:val="-23"/>
          <w:w w:val="105"/>
          <w:sz w:val="20"/>
          <w:szCs w:val="20"/>
        </w:rPr>
        <w:t xml:space="preserve"> </w:t>
      </w:r>
      <w:r w:rsidRPr="00347FEB">
        <w:rPr>
          <w:color w:val="6D6E71"/>
          <w:w w:val="105"/>
          <w:sz w:val="20"/>
          <w:szCs w:val="20"/>
        </w:rPr>
        <w:t>set</w:t>
      </w:r>
      <w:r w:rsidRPr="00347FEB">
        <w:rPr>
          <w:color w:val="6D6E71"/>
          <w:spacing w:val="-23"/>
          <w:w w:val="105"/>
          <w:sz w:val="20"/>
          <w:szCs w:val="20"/>
        </w:rPr>
        <w:t xml:space="preserve"> </w:t>
      </w:r>
      <w:r w:rsidRPr="00347FEB">
        <w:rPr>
          <w:color w:val="6D6E71"/>
          <w:w w:val="105"/>
          <w:sz w:val="20"/>
          <w:szCs w:val="20"/>
        </w:rPr>
        <w:t>of</w:t>
      </w:r>
      <w:r w:rsidRPr="00347FEB">
        <w:rPr>
          <w:color w:val="6D6E71"/>
          <w:spacing w:val="-23"/>
          <w:w w:val="105"/>
          <w:sz w:val="20"/>
          <w:szCs w:val="20"/>
        </w:rPr>
        <w:t xml:space="preserve"> </w:t>
      </w:r>
      <w:r w:rsidRPr="00347FEB">
        <w:rPr>
          <w:color w:val="6D6E71"/>
          <w:w w:val="105"/>
          <w:sz w:val="20"/>
          <w:szCs w:val="20"/>
        </w:rPr>
        <w:t>conditions</w:t>
      </w:r>
      <w:r w:rsidRPr="00347FEB">
        <w:rPr>
          <w:color w:val="6D6E71"/>
          <w:spacing w:val="-23"/>
          <w:w w:val="105"/>
          <w:sz w:val="20"/>
          <w:szCs w:val="20"/>
        </w:rPr>
        <w:t xml:space="preserve"> </w:t>
      </w:r>
      <w:r w:rsidRPr="00347FEB">
        <w:rPr>
          <w:color w:val="6D6E71"/>
          <w:w w:val="105"/>
          <w:sz w:val="20"/>
          <w:szCs w:val="20"/>
        </w:rPr>
        <w:t>of</w:t>
      </w:r>
      <w:r w:rsidRPr="00347FEB">
        <w:rPr>
          <w:color w:val="6D6E71"/>
          <w:spacing w:val="-23"/>
          <w:w w:val="105"/>
          <w:sz w:val="20"/>
          <w:szCs w:val="20"/>
        </w:rPr>
        <w:t xml:space="preserve"> </w:t>
      </w:r>
      <w:r w:rsidRPr="00347FEB">
        <w:rPr>
          <w:color w:val="6D6E71"/>
          <w:w w:val="105"/>
          <w:sz w:val="20"/>
          <w:szCs w:val="20"/>
        </w:rPr>
        <w:t>carriage,</w:t>
      </w:r>
      <w:r w:rsidRPr="00347FEB">
        <w:rPr>
          <w:color w:val="6D6E71"/>
          <w:spacing w:val="-23"/>
          <w:w w:val="105"/>
          <w:sz w:val="20"/>
          <w:szCs w:val="20"/>
        </w:rPr>
        <w:t xml:space="preserve"> </w:t>
      </w:r>
      <w:r w:rsidRPr="00347FEB">
        <w:rPr>
          <w:color w:val="6D6E71"/>
          <w:w w:val="105"/>
          <w:sz w:val="20"/>
          <w:szCs w:val="20"/>
        </w:rPr>
        <w:t>it</w:t>
      </w:r>
      <w:r w:rsidRPr="00347FEB">
        <w:rPr>
          <w:color w:val="6D6E71"/>
          <w:spacing w:val="-23"/>
          <w:w w:val="105"/>
          <w:sz w:val="20"/>
          <w:szCs w:val="20"/>
        </w:rPr>
        <w:t xml:space="preserve"> </w:t>
      </w:r>
      <w:r w:rsidRPr="00347FEB">
        <w:rPr>
          <w:color w:val="6D6E71"/>
          <w:w w:val="105"/>
          <w:sz w:val="20"/>
          <w:szCs w:val="20"/>
        </w:rPr>
        <w:t>is</w:t>
      </w:r>
      <w:r w:rsidRPr="00347FEB">
        <w:rPr>
          <w:color w:val="6D6E71"/>
          <w:spacing w:val="-23"/>
          <w:w w:val="105"/>
          <w:sz w:val="20"/>
          <w:szCs w:val="20"/>
        </w:rPr>
        <w:t xml:space="preserve"> </w:t>
      </w:r>
      <w:r w:rsidRPr="00347FEB">
        <w:rPr>
          <w:color w:val="6D6E71"/>
          <w:w w:val="105"/>
          <w:sz w:val="20"/>
          <w:szCs w:val="20"/>
        </w:rPr>
        <w:t>essential that:</w:t>
      </w:r>
    </w:p>
    <w:p w14:paraId="575BB340" w14:textId="77777777" w:rsidR="00CE673E" w:rsidRPr="00347FEB" w:rsidRDefault="00CE673E" w:rsidP="00CE673E">
      <w:pPr>
        <w:pStyle w:val="BodyText"/>
        <w:spacing w:before="8"/>
        <w:jc w:val="both"/>
        <w:rPr>
          <w:sz w:val="20"/>
          <w:szCs w:val="20"/>
        </w:rPr>
      </w:pPr>
    </w:p>
    <w:p w14:paraId="73F87158" w14:textId="77777777" w:rsidR="00CE673E" w:rsidRPr="00347FEB" w:rsidRDefault="00CE673E" w:rsidP="00CE673E">
      <w:pPr>
        <w:pStyle w:val="ListParagraph"/>
        <w:numPr>
          <w:ilvl w:val="0"/>
          <w:numId w:val="19"/>
        </w:numPr>
        <w:tabs>
          <w:tab w:val="left" w:pos="567"/>
          <w:tab w:val="left" w:pos="568"/>
        </w:tabs>
        <w:spacing w:before="0" w:line="297" w:lineRule="auto"/>
        <w:ind w:right="398"/>
        <w:jc w:val="both"/>
        <w:rPr>
          <w:sz w:val="20"/>
          <w:szCs w:val="20"/>
        </w:rPr>
      </w:pPr>
      <w:r w:rsidRPr="00347FEB">
        <w:rPr>
          <w:color w:val="6D6E71"/>
          <w:sz w:val="20"/>
          <w:szCs w:val="20"/>
        </w:rPr>
        <w:t>each party understands fully its obligations under the contract;</w:t>
      </w:r>
    </w:p>
    <w:p w14:paraId="1D2127AB" w14:textId="77777777" w:rsidR="00CE673E" w:rsidRPr="00347FEB" w:rsidRDefault="00CE673E" w:rsidP="00CE673E">
      <w:pPr>
        <w:pStyle w:val="ListParagraph"/>
        <w:numPr>
          <w:ilvl w:val="0"/>
          <w:numId w:val="19"/>
        </w:numPr>
        <w:tabs>
          <w:tab w:val="left" w:pos="567"/>
          <w:tab w:val="left" w:pos="568"/>
        </w:tabs>
        <w:spacing w:before="142" w:line="297" w:lineRule="auto"/>
        <w:ind w:right="154"/>
        <w:jc w:val="both"/>
        <w:rPr>
          <w:sz w:val="20"/>
          <w:szCs w:val="20"/>
        </w:rPr>
      </w:pPr>
      <w:r w:rsidRPr="00347FEB">
        <w:rPr>
          <w:color w:val="6D6E71"/>
          <w:w w:val="105"/>
          <w:sz w:val="20"/>
          <w:szCs w:val="20"/>
        </w:rPr>
        <w:t>each</w:t>
      </w:r>
      <w:r w:rsidRPr="00347FEB">
        <w:rPr>
          <w:color w:val="6D6E71"/>
          <w:spacing w:val="-18"/>
          <w:w w:val="105"/>
          <w:sz w:val="20"/>
          <w:szCs w:val="20"/>
        </w:rPr>
        <w:t xml:space="preserve"> </w:t>
      </w:r>
      <w:r w:rsidRPr="00347FEB">
        <w:rPr>
          <w:color w:val="6D6E71"/>
          <w:w w:val="105"/>
          <w:sz w:val="20"/>
          <w:szCs w:val="20"/>
        </w:rPr>
        <w:t>party</w:t>
      </w:r>
      <w:r w:rsidRPr="00347FEB">
        <w:rPr>
          <w:color w:val="6D6E71"/>
          <w:spacing w:val="-18"/>
          <w:w w:val="105"/>
          <w:sz w:val="20"/>
          <w:szCs w:val="20"/>
        </w:rPr>
        <w:t xml:space="preserve"> </w:t>
      </w:r>
      <w:proofErr w:type="gramStart"/>
      <w:r w:rsidRPr="00347FEB">
        <w:rPr>
          <w:color w:val="6D6E71"/>
          <w:w w:val="105"/>
          <w:sz w:val="20"/>
          <w:szCs w:val="20"/>
        </w:rPr>
        <w:t>is</w:t>
      </w:r>
      <w:r w:rsidRPr="00347FEB">
        <w:rPr>
          <w:color w:val="6D6E71"/>
          <w:spacing w:val="-18"/>
          <w:w w:val="105"/>
          <w:sz w:val="20"/>
          <w:szCs w:val="20"/>
        </w:rPr>
        <w:t xml:space="preserve"> </w:t>
      </w:r>
      <w:r w:rsidRPr="00347FEB">
        <w:rPr>
          <w:color w:val="6D6E71"/>
          <w:w w:val="105"/>
          <w:sz w:val="20"/>
          <w:szCs w:val="20"/>
        </w:rPr>
        <w:t>able</w:t>
      </w:r>
      <w:r w:rsidRPr="00347FEB">
        <w:rPr>
          <w:color w:val="6D6E71"/>
          <w:spacing w:val="-17"/>
          <w:w w:val="105"/>
          <w:sz w:val="20"/>
          <w:szCs w:val="20"/>
        </w:rPr>
        <w:t xml:space="preserve"> </w:t>
      </w:r>
      <w:r w:rsidRPr="00347FEB">
        <w:rPr>
          <w:color w:val="6D6E71"/>
          <w:w w:val="105"/>
          <w:sz w:val="20"/>
          <w:szCs w:val="20"/>
        </w:rPr>
        <w:t>to</w:t>
      </w:r>
      <w:proofErr w:type="gramEnd"/>
      <w:r w:rsidRPr="00347FEB">
        <w:rPr>
          <w:color w:val="6D6E71"/>
          <w:spacing w:val="-18"/>
          <w:w w:val="105"/>
          <w:sz w:val="20"/>
          <w:szCs w:val="20"/>
        </w:rPr>
        <w:t xml:space="preserve"> </w:t>
      </w:r>
      <w:r w:rsidRPr="00347FEB">
        <w:rPr>
          <w:color w:val="6D6E71"/>
          <w:w w:val="105"/>
          <w:sz w:val="20"/>
          <w:szCs w:val="20"/>
        </w:rPr>
        <w:t>fulfil</w:t>
      </w:r>
      <w:r w:rsidRPr="00347FEB">
        <w:rPr>
          <w:color w:val="6D6E71"/>
          <w:spacing w:val="-18"/>
          <w:w w:val="105"/>
          <w:sz w:val="20"/>
          <w:szCs w:val="20"/>
        </w:rPr>
        <w:t xml:space="preserve"> </w:t>
      </w:r>
      <w:r w:rsidRPr="00347FEB">
        <w:rPr>
          <w:color w:val="6D6E71"/>
          <w:w w:val="105"/>
          <w:sz w:val="20"/>
          <w:szCs w:val="20"/>
        </w:rPr>
        <w:t>its</w:t>
      </w:r>
      <w:r w:rsidRPr="00347FEB">
        <w:rPr>
          <w:color w:val="6D6E71"/>
          <w:spacing w:val="-17"/>
          <w:w w:val="105"/>
          <w:sz w:val="20"/>
          <w:szCs w:val="20"/>
        </w:rPr>
        <w:t xml:space="preserve"> </w:t>
      </w:r>
      <w:r w:rsidRPr="00347FEB">
        <w:rPr>
          <w:color w:val="6D6E71"/>
          <w:w w:val="105"/>
          <w:sz w:val="20"/>
          <w:szCs w:val="20"/>
        </w:rPr>
        <w:t>obligations</w:t>
      </w:r>
      <w:r w:rsidRPr="00347FEB">
        <w:rPr>
          <w:color w:val="6D6E71"/>
          <w:spacing w:val="-18"/>
          <w:w w:val="105"/>
          <w:sz w:val="20"/>
          <w:szCs w:val="20"/>
        </w:rPr>
        <w:t xml:space="preserve"> </w:t>
      </w:r>
      <w:r w:rsidRPr="00347FEB">
        <w:rPr>
          <w:color w:val="6D6E71"/>
          <w:w w:val="105"/>
          <w:sz w:val="20"/>
          <w:szCs w:val="20"/>
        </w:rPr>
        <w:t>contained</w:t>
      </w:r>
      <w:r w:rsidRPr="00347FEB">
        <w:rPr>
          <w:color w:val="6D6E71"/>
          <w:spacing w:val="-18"/>
          <w:w w:val="105"/>
          <w:sz w:val="20"/>
          <w:szCs w:val="20"/>
        </w:rPr>
        <w:t xml:space="preserve"> </w:t>
      </w:r>
      <w:r w:rsidRPr="00347FEB">
        <w:rPr>
          <w:color w:val="6D6E71"/>
          <w:w w:val="105"/>
          <w:sz w:val="20"/>
          <w:szCs w:val="20"/>
        </w:rPr>
        <w:t>in</w:t>
      </w:r>
      <w:r w:rsidRPr="00347FEB">
        <w:rPr>
          <w:color w:val="6D6E71"/>
          <w:spacing w:val="-18"/>
          <w:w w:val="105"/>
          <w:sz w:val="20"/>
          <w:szCs w:val="20"/>
        </w:rPr>
        <w:t xml:space="preserve"> </w:t>
      </w:r>
      <w:r w:rsidRPr="00347FEB">
        <w:rPr>
          <w:color w:val="6D6E71"/>
          <w:w w:val="105"/>
          <w:sz w:val="20"/>
          <w:szCs w:val="20"/>
        </w:rPr>
        <w:t>the contract;</w:t>
      </w:r>
    </w:p>
    <w:p w14:paraId="1BFB97C6" w14:textId="77777777" w:rsidR="00CE673E" w:rsidRPr="00347FEB" w:rsidRDefault="00CE673E" w:rsidP="00CE673E">
      <w:pPr>
        <w:pStyle w:val="ListParagraph"/>
        <w:numPr>
          <w:ilvl w:val="0"/>
          <w:numId w:val="19"/>
        </w:numPr>
        <w:tabs>
          <w:tab w:val="left" w:pos="567"/>
          <w:tab w:val="left" w:pos="568"/>
        </w:tabs>
        <w:spacing w:before="142" w:line="297" w:lineRule="auto"/>
        <w:ind w:right="934"/>
        <w:jc w:val="both"/>
        <w:rPr>
          <w:sz w:val="20"/>
          <w:szCs w:val="20"/>
        </w:rPr>
      </w:pPr>
      <w:r w:rsidRPr="00347FEB">
        <w:rPr>
          <w:color w:val="6D6E71"/>
          <w:sz w:val="20"/>
          <w:szCs w:val="20"/>
        </w:rPr>
        <w:t>the contract fully meets the requirements and expectations of the parties;</w:t>
      </w:r>
      <w:r w:rsidRPr="00347FEB">
        <w:rPr>
          <w:color w:val="6D6E71"/>
          <w:spacing w:val="-18"/>
          <w:sz w:val="20"/>
          <w:szCs w:val="20"/>
        </w:rPr>
        <w:t xml:space="preserve"> </w:t>
      </w:r>
      <w:r w:rsidRPr="00347FEB">
        <w:rPr>
          <w:color w:val="6D6E71"/>
          <w:sz w:val="20"/>
          <w:szCs w:val="20"/>
        </w:rPr>
        <w:t>and</w:t>
      </w:r>
    </w:p>
    <w:p w14:paraId="1DFA59CE" w14:textId="77777777" w:rsidR="00CE673E" w:rsidRPr="00347FEB" w:rsidRDefault="00CE673E" w:rsidP="00CE673E">
      <w:pPr>
        <w:pStyle w:val="ListParagraph"/>
        <w:numPr>
          <w:ilvl w:val="0"/>
          <w:numId w:val="19"/>
        </w:numPr>
        <w:tabs>
          <w:tab w:val="left" w:pos="567"/>
          <w:tab w:val="left" w:pos="568"/>
        </w:tabs>
        <w:spacing w:before="142" w:line="297" w:lineRule="auto"/>
        <w:ind w:right="121"/>
        <w:jc w:val="both"/>
        <w:rPr>
          <w:sz w:val="20"/>
          <w:szCs w:val="20"/>
        </w:rPr>
      </w:pPr>
      <w:r w:rsidRPr="00347FEB">
        <w:rPr>
          <w:color w:val="6D6E71"/>
          <w:w w:val="105"/>
          <w:sz w:val="20"/>
          <w:szCs w:val="20"/>
        </w:rPr>
        <w:t>that</w:t>
      </w:r>
      <w:r w:rsidRPr="00347FEB">
        <w:rPr>
          <w:color w:val="6D6E71"/>
          <w:spacing w:val="-22"/>
          <w:w w:val="105"/>
          <w:sz w:val="20"/>
          <w:szCs w:val="20"/>
        </w:rPr>
        <w:t xml:space="preserve"> </w:t>
      </w:r>
      <w:r w:rsidRPr="00347FEB">
        <w:rPr>
          <w:color w:val="6D6E71"/>
          <w:w w:val="105"/>
          <w:sz w:val="20"/>
          <w:szCs w:val="20"/>
        </w:rPr>
        <w:t>the</w:t>
      </w:r>
      <w:r w:rsidRPr="00347FEB">
        <w:rPr>
          <w:color w:val="6D6E71"/>
          <w:spacing w:val="-22"/>
          <w:w w:val="105"/>
          <w:sz w:val="20"/>
          <w:szCs w:val="20"/>
        </w:rPr>
        <w:t xml:space="preserve"> </w:t>
      </w:r>
      <w:r w:rsidRPr="00347FEB">
        <w:rPr>
          <w:color w:val="6D6E71"/>
          <w:w w:val="105"/>
          <w:sz w:val="20"/>
          <w:szCs w:val="20"/>
        </w:rPr>
        <w:t>parties</w:t>
      </w:r>
      <w:r w:rsidRPr="00347FEB">
        <w:rPr>
          <w:color w:val="6D6E71"/>
          <w:spacing w:val="-22"/>
          <w:w w:val="105"/>
          <w:sz w:val="20"/>
          <w:szCs w:val="20"/>
        </w:rPr>
        <w:t xml:space="preserve"> </w:t>
      </w:r>
      <w:r w:rsidRPr="00347FEB">
        <w:rPr>
          <w:color w:val="6D6E71"/>
          <w:w w:val="105"/>
          <w:sz w:val="20"/>
          <w:szCs w:val="20"/>
        </w:rPr>
        <w:t>understand</w:t>
      </w:r>
      <w:r w:rsidRPr="00347FEB">
        <w:rPr>
          <w:color w:val="6D6E71"/>
          <w:spacing w:val="-21"/>
          <w:w w:val="105"/>
          <w:sz w:val="20"/>
          <w:szCs w:val="20"/>
        </w:rPr>
        <w:t xml:space="preserve"> </w:t>
      </w:r>
      <w:r w:rsidRPr="00347FEB">
        <w:rPr>
          <w:color w:val="6D6E71"/>
          <w:w w:val="105"/>
          <w:sz w:val="20"/>
          <w:szCs w:val="20"/>
        </w:rPr>
        <w:t>and</w:t>
      </w:r>
      <w:r w:rsidRPr="00347FEB">
        <w:rPr>
          <w:color w:val="6D6E71"/>
          <w:spacing w:val="-22"/>
          <w:w w:val="105"/>
          <w:sz w:val="20"/>
          <w:szCs w:val="20"/>
        </w:rPr>
        <w:t xml:space="preserve"> </w:t>
      </w:r>
      <w:r w:rsidRPr="00347FEB">
        <w:rPr>
          <w:color w:val="6D6E71"/>
          <w:w w:val="105"/>
          <w:sz w:val="20"/>
          <w:szCs w:val="20"/>
        </w:rPr>
        <w:t>accept</w:t>
      </w:r>
      <w:r w:rsidRPr="00347FEB">
        <w:rPr>
          <w:color w:val="6D6E71"/>
          <w:spacing w:val="-22"/>
          <w:w w:val="105"/>
          <w:sz w:val="20"/>
          <w:szCs w:val="20"/>
        </w:rPr>
        <w:t xml:space="preserve"> </w:t>
      </w:r>
      <w:r w:rsidRPr="00347FEB">
        <w:rPr>
          <w:color w:val="6D6E71"/>
          <w:w w:val="105"/>
          <w:sz w:val="20"/>
          <w:szCs w:val="20"/>
        </w:rPr>
        <w:t>the</w:t>
      </w:r>
      <w:r w:rsidRPr="00347FEB">
        <w:rPr>
          <w:color w:val="6D6E71"/>
          <w:spacing w:val="-22"/>
          <w:w w:val="105"/>
          <w:sz w:val="20"/>
          <w:szCs w:val="20"/>
        </w:rPr>
        <w:t xml:space="preserve"> </w:t>
      </w:r>
      <w:r w:rsidRPr="00347FEB">
        <w:rPr>
          <w:color w:val="6D6E71"/>
          <w:w w:val="105"/>
          <w:sz w:val="20"/>
          <w:szCs w:val="20"/>
        </w:rPr>
        <w:t>Conditions</w:t>
      </w:r>
      <w:r w:rsidRPr="00347FEB">
        <w:rPr>
          <w:color w:val="6D6E71"/>
          <w:spacing w:val="-21"/>
          <w:w w:val="105"/>
          <w:sz w:val="20"/>
          <w:szCs w:val="20"/>
        </w:rPr>
        <w:t xml:space="preserve"> </w:t>
      </w:r>
      <w:r w:rsidRPr="00347FEB">
        <w:rPr>
          <w:color w:val="6D6E71"/>
          <w:w w:val="105"/>
          <w:sz w:val="20"/>
          <w:szCs w:val="20"/>
        </w:rPr>
        <w:t>of Carriage</w:t>
      </w:r>
      <w:r w:rsidRPr="00347FEB">
        <w:rPr>
          <w:color w:val="6D6E71"/>
          <w:spacing w:val="-10"/>
          <w:w w:val="105"/>
          <w:sz w:val="20"/>
          <w:szCs w:val="20"/>
        </w:rPr>
        <w:t xml:space="preserve"> </w:t>
      </w:r>
      <w:r w:rsidRPr="00347FEB">
        <w:rPr>
          <w:color w:val="6D6E71"/>
          <w:w w:val="105"/>
          <w:sz w:val="20"/>
          <w:szCs w:val="20"/>
        </w:rPr>
        <w:t>incorporated</w:t>
      </w:r>
      <w:r w:rsidRPr="00347FEB">
        <w:rPr>
          <w:color w:val="6D6E71"/>
          <w:spacing w:val="-10"/>
          <w:w w:val="105"/>
          <w:sz w:val="20"/>
          <w:szCs w:val="20"/>
        </w:rPr>
        <w:t xml:space="preserve"> </w:t>
      </w:r>
      <w:r w:rsidRPr="00347FEB">
        <w:rPr>
          <w:color w:val="6D6E71"/>
          <w:w w:val="105"/>
          <w:sz w:val="20"/>
          <w:szCs w:val="20"/>
        </w:rPr>
        <w:t>into</w:t>
      </w:r>
      <w:r w:rsidRPr="00347FEB">
        <w:rPr>
          <w:color w:val="6D6E71"/>
          <w:spacing w:val="-9"/>
          <w:w w:val="105"/>
          <w:sz w:val="20"/>
          <w:szCs w:val="20"/>
        </w:rPr>
        <w:t xml:space="preserve"> </w:t>
      </w:r>
      <w:r w:rsidRPr="00347FEB">
        <w:rPr>
          <w:color w:val="6D6E71"/>
          <w:w w:val="105"/>
          <w:sz w:val="20"/>
          <w:szCs w:val="20"/>
        </w:rPr>
        <w:t>the</w:t>
      </w:r>
      <w:r w:rsidRPr="00347FEB">
        <w:rPr>
          <w:color w:val="6D6E71"/>
          <w:spacing w:val="-10"/>
          <w:w w:val="105"/>
          <w:sz w:val="20"/>
          <w:szCs w:val="20"/>
        </w:rPr>
        <w:t xml:space="preserve"> </w:t>
      </w:r>
      <w:r w:rsidRPr="00347FEB">
        <w:rPr>
          <w:color w:val="6D6E71"/>
          <w:w w:val="105"/>
          <w:sz w:val="20"/>
          <w:szCs w:val="20"/>
        </w:rPr>
        <w:t>contract.</w:t>
      </w:r>
    </w:p>
    <w:p w14:paraId="2853E344" w14:textId="77777777" w:rsidR="00CE673E" w:rsidRPr="00347FEB" w:rsidRDefault="00CE673E" w:rsidP="00CE673E">
      <w:pPr>
        <w:pStyle w:val="BodyText"/>
        <w:spacing w:before="142" w:line="297" w:lineRule="auto"/>
        <w:ind w:left="113" w:right="14"/>
        <w:jc w:val="both"/>
        <w:rPr>
          <w:sz w:val="20"/>
          <w:szCs w:val="20"/>
        </w:rPr>
      </w:pPr>
      <w:r w:rsidRPr="00347FEB">
        <w:rPr>
          <w:color w:val="6D6E71"/>
          <w:sz w:val="20"/>
          <w:szCs w:val="20"/>
        </w:rPr>
        <w:t>The Freight Transport Association Limited (“</w:t>
      </w:r>
      <w:r w:rsidRPr="00347FEB">
        <w:rPr>
          <w:b/>
          <w:color w:val="6D6E71"/>
          <w:sz w:val="20"/>
          <w:szCs w:val="20"/>
        </w:rPr>
        <w:t>FTA</w:t>
      </w:r>
      <w:r w:rsidRPr="00347FEB">
        <w:rPr>
          <w:color w:val="6D6E71"/>
          <w:sz w:val="20"/>
          <w:szCs w:val="20"/>
        </w:rPr>
        <w:t>”) has therefore prepared a Model set of Conditions (“</w:t>
      </w:r>
      <w:r w:rsidRPr="00347FEB">
        <w:rPr>
          <w:b/>
          <w:color w:val="6D6E71"/>
          <w:sz w:val="20"/>
          <w:szCs w:val="20"/>
        </w:rPr>
        <w:t>Conditions of Carriage</w:t>
      </w:r>
      <w:r w:rsidRPr="00347FEB">
        <w:rPr>
          <w:color w:val="6D6E71"/>
          <w:sz w:val="20"/>
          <w:szCs w:val="20"/>
        </w:rPr>
        <w:t>”) which it is hoped will form the basis for all general road haulage work within the United Kingdom and thus bring about a better understanding of the basic obligations attached to the parties who contract for the carriage of goods.</w:t>
      </w:r>
    </w:p>
    <w:p w14:paraId="354280B8" w14:textId="77777777" w:rsidR="00CE673E" w:rsidRPr="00347FEB" w:rsidRDefault="00CE673E" w:rsidP="00CE673E">
      <w:pPr>
        <w:pStyle w:val="BodyText"/>
        <w:spacing w:before="8"/>
        <w:jc w:val="both"/>
        <w:rPr>
          <w:sz w:val="20"/>
          <w:szCs w:val="20"/>
        </w:rPr>
      </w:pPr>
    </w:p>
    <w:p w14:paraId="5350E497" w14:textId="77777777" w:rsidR="00CE673E" w:rsidRPr="00347FEB" w:rsidRDefault="00CE673E" w:rsidP="00CE673E">
      <w:pPr>
        <w:pStyle w:val="BodyText"/>
        <w:spacing w:line="297" w:lineRule="auto"/>
        <w:ind w:left="113" w:right="249"/>
        <w:jc w:val="both"/>
        <w:rPr>
          <w:sz w:val="20"/>
          <w:szCs w:val="20"/>
        </w:rPr>
      </w:pPr>
      <w:r w:rsidRPr="00347FEB">
        <w:rPr>
          <w:color w:val="6D6E71"/>
          <w:sz w:val="20"/>
          <w:szCs w:val="20"/>
        </w:rPr>
        <w:t xml:space="preserve">The </w:t>
      </w:r>
      <w:r w:rsidRPr="00347FEB">
        <w:rPr>
          <w:color w:val="6D6E71"/>
          <w:spacing w:val="-4"/>
          <w:sz w:val="20"/>
          <w:szCs w:val="20"/>
        </w:rPr>
        <w:t xml:space="preserve">FTA </w:t>
      </w:r>
      <w:r w:rsidRPr="00347FEB">
        <w:rPr>
          <w:color w:val="6D6E71"/>
          <w:sz w:val="20"/>
          <w:szCs w:val="20"/>
        </w:rPr>
        <w:t>recognises the need for a set of Model Conditions of Carriage which are fair to all contracting parties and which take account of underlying responsibilities which are</w:t>
      </w:r>
      <w:r w:rsidRPr="00347FEB">
        <w:rPr>
          <w:color w:val="6D6E71"/>
          <w:spacing w:val="8"/>
          <w:sz w:val="20"/>
          <w:szCs w:val="20"/>
        </w:rPr>
        <w:t xml:space="preserve"> </w:t>
      </w:r>
      <w:r w:rsidRPr="00347FEB">
        <w:rPr>
          <w:color w:val="6D6E71"/>
          <w:sz w:val="20"/>
          <w:szCs w:val="20"/>
        </w:rPr>
        <w:t xml:space="preserve">either </w:t>
      </w:r>
      <w:r w:rsidRPr="00347FEB">
        <w:rPr>
          <w:color w:val="6D6E71"/>
          <w:w w:val="105"/>
          <w:sz w:val="20"/>
          <w:szCs w:val="20"/>
        </w:rPr>
        <w:t>prescribed</w:t>
      </w:r>
      <w:r w:rsidRPr="00347FEB">
        <w:rPr>
          <w:color w:val="6D6E71"/>
          <w:spacing w:val="-29"/>
          <w:w w:val="105"/>
          <w:sz w:val="20"/>
          <w:szCs w:val="20"/>
        </w:rPr>
        <w:t xml:space="preserve"> </w:t>
      </w:r>
      <w:r w:rsidRPr="00347FEB">
        <w:rPr>
          <w:color w:val="6D6E71"/>
          <w:w w:val="105"/>
          <w:sz w:val="20"/>
          <w:szCs w:val="20"/>
        </w:rPr>
        <w:t>by</w:t>
      </w:r>
      <w:r w:rsidRPr="00347FEB">
        <w:rPr>
          <w:color w:val="6D6E71"/>
          <w:spacing w:val="-29"/>
          <w:w w:val="105"/>
          <w:sz w:val="20"/>
          <w:szCs w:val="20"/>
        </w:rPr>
        <w:t xml:space="preserve"> </w:t>
      </w:r>
      <w:r w:rsidRPr="00347FEB">
        <w:rPr>
          <w:color w:val="6D6E71"/>
          <w:w w:val="105"/>
          <w:sz w:val="20"/>
          <w:szCs w:val="20"/>
        </w:rPr>
        <w:t>statute,</w:t>
      </w:r>
      <w:r w:rsidRPr="00347FEB">
        <w:rPr>
          <w:color w:val="6D6E71"/>
          <w:spacing w:val="-28"/>
          <w:w w:val="105"/>
          <w:sz w:val="20"/>
          <w:szCs w:val="20"/>
        </w:rPr>
        <w:t xml:space="preserve"> </w:t>
      </w:r>
      <w:r w:rsidRPr="00347FEB">
        <w:rPr>
          <w:color w:val="6D6E71"/>
          <w:w w:val="105"/>
          <w:sz w:val="20"/>
          <w:szCs w:val="20"/>
        </w:rPr>
        <w:t>reflect</w:t>
      </w:r>
      <w:r w:rsidRPr="00347FEB">
        <w:rPr>
          <w:color w:val="6D6E71"/>
          <w:spacing w:val="-29"/>
          <w:w w:val="105"/>
          <w:sz w:val="20"/>
          <w:szCs w:val="20"/>
        </w:rPr>
        <w:t xml:space="preserve"> </w:t>
      </w:r>
      <w:r w:rsidRPr="00347FEB">
        <w:rPr>
          <w:color w:val="6D6E71"/>
          <w:w w:val="105"/>
          <w:sz w:val="20"/>
          <w:szCs w:val="20"/>
        </w:rPr>
        <w:t>current</w:t>
      </w:r>
      <w:r w:rsidRPr="00347FEB">
        <w:rPr>
          <w:color w:val="6D6E71"/>
          <w:spacing w:val="-28"/>
          <w:w w:val="105"/>
          <w:sz w:val="20"/>
          <w:szCs w:val="20"/>
        </w:rPr>
        <w:t xml:space="preserve"> </w:t>
      </w:r>
      <w:r w:rsidRPr="00347FEB">
        <w:rPr>
          <w:color w:val="6D6E71"/>
          <w:w w:val="105"/>
          <w:sz w:val="20"/>
          <w:szCs w:val="20"/>
        </w:rPr>
        <w:t>practices</w:t>
      </w:r>
      <w:r w:rsidRPr="00347FEB">
        <w:rPr>
          <w:color w:val="6D6E71"/>
          <w:spacing w:val="-29"/>
          <w:w w:val="105"/>
          <w:sz w:val="20"/>
          <w:szCs w:val="20"/>
        </w:rPr>
        <w:t xml:space="preserve"> </w:t>
      </w:r>
      <w:r w:rsidRPr="00347FEB">
        <w:rPr>
          <w:color w:val="6D6E71"/>
          <w:w w:val="105"/>
          <w:sz w:val="20"/>
          <w:szCs w:val="20"/>
        </w:rPr>
        <w:t>or</w:t>
      </w:r>
      <w:r w:rsidRPr="00347FEB">
        <w:rPr>
          <w:color w:val="6D6E71"/>
          <w:spacing w:val="-28"/>
          <w:w w:val="105"/>
          <w:sz w:val="20"/>
          <w:szCs w:val="20"/>
        </w:rPr>
        <w:t xml:space="preserve"> </w:t>
      </w:r>
      <w:r w:rsidRPr="00347FEB">
        <w:rPr>
          <w:color w:val="6D6E71"/>
          <w:w w:val="105"/>
          <w:sz w:val="20"/>
          <w:szCs w:val="20"/>
        </w:rPr>
        <w:t>are</w:t>
      </w:r>
      <w:r w:rsidRPr="00347FEB">
        <w:rPr>
          <w:color w:val="6D6E71"/>
          <w:spacing w:val="-29"/>
          <w:w w:val="105"/>
          <w:sz w:val="20"/>
          <w:szCs w:val="20"/>
        </w:rPr>
        <w:t xml:space="preserve"> </w:t>
      </w:r>
      <w:r w:rsidRPr="00347FEB">
        <w:rPr>
          <w:color w:val="6D6E71"/>
          <w:w w:val="105"/>
          <w:sz w:val="20"/>
          <w:szCs w:val="20"/>
        </w:rPr>
        <w:t>agreed</w:t>
      </w:r>
      <w:r w:rsidRPr="00347FEB">
        <w:rPr>
          <w:color w:val="6D6E71"/>
          <w:spacing w:val="-28"/>
          <w:w w:val="105"/>
          <w:sz w:val="20"/>
          <w:szCs w:val="20"/>
        </w:rPr>
        <w:t xml:space="preserve"> </w:t>
      </w:r>
      <w:r w:rsidRPr="00347FEB">
        <w:rPr>
          <w:color w:val="6D6E71"/>
          <w:w w:val="105"/>
          <w:sz w:val="20"/>
          <w:szCs w:val="20"/>
        </w:rPr>
        <w:t>by the</w:t>
      </w:r>
      <w:r w:rsidRPr="00347FEB">
        <w:rPr>
          <w:color w:val="6D6E71"/>
          <w:spacing w:val="-21"/>
          <w:w w:val="105"/>
          <w:sz w:val="20"/>
          <w:szCs w:val="20"/>
        </w:rPr>
        <w:t xml:space="preserve"> </w:t>
      </w:r>
      <w:r w:rsidRPr="00347FEB">
        <w:rPr>
          <w:color w:val="6D6E71"/>
          <w:w w:val="105"/>
          <w:sz w:val="20"/>
          <w:szCs w:val="20"/>
        </w:rPr>
        <w:t>contracting</w:t>
      </w:r>
      <w:r w:rsidRPr="00347FEB">
        <w:rPr>
          <w:color w:val="6D6E71"/>
          <w:spacing w:val="-21"/>
          <w:w w:val="105"/>
          <w:sz w:val="20"/>
          <w:szCs w:val="20"/>
        </w:rPr>
        <w:t xml:space="preserve"> </w:t>
      </w:r>
      <w:r w:rsidRPr="00347FEB">
        <w:rPr>
          <w:color w:val="6D6E71"/>
          <w:w w:val="105"/>
          <w:sz w:val="20"/>
          <w:szCs w:val="20"/>
        </w:rPr>
        <w:t>parties</w:t>
      </w:r>
      <w:r w:rsidRPr="00347FEB">
        <w:rPr>
          <w:color w:val="6D6E71"/>
          <w:spacing w:val="-20"/>
          <w:w w:val="105"/>
          <w:sz w:val="20"/>
          <w:szCs w:val="20"/>
        </w:rPr>
        <w:t xml:space="preserve"> </w:t>
      </w:r>
      <w:r w:rsidRPr="00347FEB">
        <w:rPr>
          <w:color w:val="6D6E71"/>
          <w:w w:val="105"/>
          <w:sz w:val="20"/>
          <w:szCs w:val="20"/>
        </w:rPr>
        <w:t>and</w:t>
      </w:r>
      <w:r w:rsidRPr="00347FEB">
        <w:rPr>
          <w:color w:val="6D6E71"/>
          <w:spacing w:val="-21"/>
          <w:w w:val="105"/>
          <w:sz w:val="20"/>
          <w:szCs w:val="20"/>
        </w:rPr>
        <w:t xml:space="preserve"> </w:t>
      </w:r>
      <w:r w:rsidRPr="00347FEB">
        <w:rPr>
          <w:color w:val="6D6E71"/>
          <w:w w:val="105"/>
          <w:sz w:val="20"/>
          <w:szCs w:val="20"/>
        </w:rPr>
        <w:t>the</w:t>
      </w:r>
      <w:r w:rsidRPr="00347FEB">
        <w:rPr>
          <w:color w:val="6D6E71"/>
          <w:spacing w:val="-20"/>
          <w:w w:val="105"/>
          <w:sz w:val="20"/>
          <w:szCs w:val="20"/>
        </w:rPr>
        <w:t xml:space="preserve"> </w:t>
      </w:r>
      <w:r w:rsidRPr="00347FEB">
        <w:rPr>
          <w:color w:val="6D6E71"/>
          <w:w w:val="105"/>
          <w:sz w:val="20"/>
          <w:szCs w:val="20"/>
        </w:rPr>
        <w:t>Conditions</w:t>
      </w:r>
      <w:r w:rsidRPr="00347FEB">
        <w:rPr>
          <w:color w:val="6D6E71"/>
          <w:spacing w:val="-21"/>
          <w:w w:val="105"/>
          <w:sz w:val="20"/>
          <w:szCs w:val="20"/>
        </w:rPr>
        <w:t xml:space="preserve"> </w:t>
      </w:r>
      <w:r w:rsidRPr="00347FEB">
        <w:rPr>
          <w:color w:val="6D6E71"/>
          <w:w w:val="105"/>
          <w:sz w:val="20"/>
          <w:szCs w:val="20"/>
        </w:rPr>
        <w:t>of</w:t>
      </w:r>
      <w:r w:rsidRPr="00347FEB">
        <w:rPr>
          <w:color w:val="6D6E71"/>
          <w:spacing w:val="-20"/>
          <w:w w:val="105"/>
          <w:sz w:val="20"/>
          <w:szCs w:val="20"/>
        </w:rPr>
        <w:t xml:space="preserve"> </w:t>
      </w:r>
      <w:r w:rsidRPr="00347FEB">
        <w:rPr>
          <w:color w:val="6D6E71"/>
          <w:w w:val="105"/>
          <w:sz w:val="20"/>
          <w:szCs w:val="20"/>
        </w:rPr>
        <w:t>Carriage</w:t>
      </w:r>
      <w:r w:rsidRPr="00347FEB">
        <w:rPr>
          <w:color w:val="6D6E71"/>
          <w:spacing w:val="-21"/>
          <w:w w:val="105"/>
          <w:sz w:val="20"/>
          <w:szCs w:val="20"/>
        </w:rPr>
        <w:t xml:space="preserve"> </w:t>
      </w:r>
      <w:r w:rsidRPr="00347FEB">
        <w:rPr>
          <w:color w:val="6D6E71"/>
          <w:w w:val="105"/>
          <w:sz w:val="20"/>
          <w:szCs w:val="20"/>
        </w:rPr>
        <w:t>seek</w:t>
      </w:r>
      <w:r w:rsidRPr="00347FEB">
        <w:rPr>
          <w:color w:val="6D6E71"/>
          <w:spacing w:val="-20"/>
          <w:w w:val="105"/>
          <w:sz w:val="20"/>
          <w:szCs w:val="20"/>
        </w:rPr>
        <w:t xml:space="preserve"> </w:t>
      </w:r>
      <w:r w:rsidRPr="00347FEB">
        <w:rPr>
          <w:color w:val="6D6E71"/>
          <w:w w:val="105"/>
          <w:sz w:val="20"/>
          <w:szCs w:val="20"/>
        </w:rPr>
        <w:t>to achieve</w:t>
      </w:r>
      <w:r w:rsidRPr="00347FEB">
        <w:rPr>
          <w:color w:val="6D6E71"/>
          <w:spacing w:val="-9"/>
          <w:w w:val="105"/>
          <w:sz w:val="20"/>
          <w:szCs w:val="20"/>
        </w:rPr>
        <w:t xml:space="preserve"> </w:t>
      </w:r>
      <w:r w:rsidRPr="00347FEB">
        <w:rPr>
          <w:color w:val="6D6E71"/>
          <w:w w:val="105"/>
          <w:sz w:val="20"/>
          <w:szCs w:val="20"/>
        </w:rPr>
        <w:t>this.</w:t>
      </w:r>
    </w:p>
    <w:p w14:paraId="615E5536" w14:textId="77777777" w:rsidR="00CE673E" w:rsidRPr="00347FEB" w:rsidRDefault="00CE673E" w:rsidP="00CE673E">
      <w:pPr>
        <w:pStyle w:val="BodyText"/>
        <w:spacing w:before="8"/>
        <w:jc w:val="both"/>
        <w:rPr>
          <w:sz w:val="20"/>
          <w:szCs w:val="20"/>
        </w:rPr>
      </w:pPr>
    </w:p>
    <w:p w14:paraId="7AF7E915" w14:textId="77777777" w:rsidR="00CE673E" w:rsidRPr="00347FEB" w:rsidRDefault="00CE673E" w:rsidP="00CE673E">
      <w:pPr>
        <w:pStyle w:val="BodyText"/>
        <w:spacing w:line="297" w:lineRule="auto"/>
        <w:ind w:left="113" w:right="388"/>
        <w:jc w:val="both"/>
        <w:rPr>
          <w:sz w:val="20"/>
          <w:szCs w:val="20"/>
        </w:rPr>
      </w:pPr>
      <w:r w:rsidRPr="00347FEB">
        <w:rPr>
          <w:color w:val="6D6E71"/>
          <w:w w:val="105"/>
          <w:sz w:val="20"/>
          <w:szCs w:val="20"/>
        </w:rPr>
        <w:t>The</w:t>
      </w:r>
      <w:r w:rsidRPr="00347FEB">
        <w:rPr>
          <w:color w:val="6D6E71"/>
          <w:spacing w:val="-21"/>
          <w:w w:val="105"/>
          <w:sz w:val="20"/>
          <w:szCs w:val="20"/>
        </w:rPr>
        <w:t xml:space="preserve"> </w:t>
      </w:r>
      <w:r w:rsidRPr="00347FEB">
        <w:rPr>
          <w:color w:val="6D6E71"/>
          <w:w w:val="105"/>
          <w:sz w:val="20"/>
          <w:szCs w:val="20"/>
        </w:rPr>
        <w:t>Conditions</w:t>
      </w:r>
      <w:r w:rsidRPr="00347FEB">
        <w:rPr>
          <w:color w:val="6D6E71"/>
          <w:spacing w:val="-20"/>
          <w:w w:val="105"/>
          <w:sz w:val="20"/>
          <w:szCs w:val="20"/>
        </w:rPr>
        <w:t xml:space="preserve"> </w:t>
      </w:r>
      <w:r w:rsidRPr="00347FEB">
        <w:rPr>
          <w:color w:val="6D6E71"/>
          <w:w w:val="105"/>
          <w:sz w:val="20"/>
          <w:szCs w:val="20"/>
        </w:rPr>
        <w:t>of</w:t>
      </w:r>
      <w:r w:rsidRPr="00347FEB">
        <w:rPr>
          <w:color w:val="6D6E71"/>
          <w:spacing w:val="-20"/>
          <w:w w:val="105"/>
          <w:sz w:val="20"/>
          <w:szCs w:val="20"/>
        </w:rPr>
        <w:t xml:space="preserve"> </w:t>
      </w:r>
      <w:r w:rsidRPr="00347FEB">
        <w:rPr>
          <w:color w:val="6D6E71"/>
          <w:w w:val="105"/>
          <w:sz w:val="20"/>
          <w:szCs w:val="20"/>
        </w:rPr>
        <w:t>Carriage</w:t>
      </w:r>
      <w:r w:rsidRPr="00347FEB">
        <w:rPr>
          <w:color w:val="6D6E71"/>
          <w:spacing w:val="-20"/>
          <w:w w:val="105"/>
          <w:sz w:val="20"/>
          <w:szCs w:val="20"/>
        </w:rPr>
        <w:t xml:space="preserve"> </w:t>
      </w:r>
      <w:r w:rsidRPr="00347FEB">
        <w:rPr>
          <w:color w:val="6D6E71"/>
          <w:w w:val="105"/>
          <w:sz w:val="20"/>
          <w:szCs w:val="20"/>
        </w:rPr>
        <w:t>do</w:t>
      </w:r>
      <w:r w:rsidRPr="00347FEB">
        <w:rPr>
          <w:color w:val="6D6E71"/>
          <w:spacing w:val="-20"/>
          <w:w w:val="105"/>
          <w:sz w:val="20"/>
          <w:szCs w:val="20"/>
        </w:rPr>
        <w:t xml:space="preserve"> </w:t>
      </w:r>
      <w:r w:rsidRPr="00347FEB">
        <w:rPr>
          <w:color w:val="6D6E71"/>
          <w:w w:val="105"/>
          <w:sz w:val="20"/>
          <w:szCs w:val="20"/>
        </w:rPr>
        <w:t>not</w:t>
      </w:r>
      <w:r w:rsidRPr="00347FEB">
        <w:rPr>
          <w:color w:val="6D6E71"/>
          <w:spacing w:val="-20"/>
          <w:w w:val="105"/>
          <w:sz w:val="20"/>
          <w:szCs w:val="20"/>
        </w:rPr>
        <w:t xml:space="preserve"> </w:t>
      </w:r>
      <w:r w:rsidRPr="00347FEB">
        <w:rPr>
          <w:color w:val="6D6E71"/>
          <w:w w:val="105"/>
          <w:sz w:val="20"/>
          <w:szCs w:val="20"/>
        </w:rPr>
        <w:t>seek</w:t>
      </w:r>
      <w:r w:rsidRPr="00347FEB">
        <w:rPr>
          <w:color w:val="6D6E71"/>
          <w:spacing w:val="-20"/>
          <w:w w:val="105"/>
          <w:sz w:val="20"/>
          <w:szCs w:val="20"/>
        </w:rPr>
        <w:t xml:space="preserve"> </w:t>
      </w:r>
      <w:r w:rsidRPr="00347FEB">
        <w:rPr>
          <w:color w:val="6D6E71"/>
          <w:w w:val="105"/>
          <w:sz w:val="20"/>
          <w:szCs w:val="20"/>
        </w:rPr>
        <w:t>to</w:t>
      </w:r>
      <w:r w:rsidRPr="00347FEB">
        <w:rPr>
          <w:color w:val="6D6E71"/>
          <w:spacing w:val="-21"/>
          <w:w w:val="105"/>
          <w:sz w:val="20"/>
          <w:szCs w:val="20"/>
        </w:rPr>
        <w:t xml:space="preserve"> </w:t>
      </w:r>
      <w:r w:rsidRPr="00347FEB">
        <w:rPr>
          <w:color w:val="6D6E71"/>
          <w:w w:val="105"/>
          <w:sz w:val="20"/>
          <w:szCs w:val="20"/>
        </w:rPr>
        <w:t>define</w:t>
      </w:r>
      <w:r w:rsidRPr="00347FEB">
        <w:rPr>
          <w:color w:val="6D6E71"/>
          <w:spacing w:val="-20"/>
          <w:w w:val="105"/>
          <w:sz w:val="20"/>
          <w:szCs w:val="20"/>
        </w:rPr>
        <w:t xml:space="preserve"> </w:t>
      </w:r>
      <w:r w:rsidRPr="00347FEB">
        <w:rPr>
          <w:color w:val="6D6E71"/>
          <w:w w:val="105"/>
          <w:sz w:val="20"/>
          <w:szCs w:val="20"/>
        </w:rPr>
        <w:t>‘haulage charges’</w:t>
      </w:r>
      <w:r w:rsidRPr="00347FEB">
        <w:rPr>
          <w:color w:val="6D6E71"/>
          <w:spacing w:val="-25"/>
          <w:w w:val="105"/>
          <w:sz w:val="20"/>
          <w:szCs w:val="20"/>
        </w:rPr>
        <w:t xml:space="preserve"> </w:t>
      </w:r>
      <w:r w:rsidRPr="00347FEB">
        <w:rPr>
          <w:color w:val="6D6E71"/>
          <w:w w:val="105"/>
          <w:sz w:val="20"/>
          <w:szCs w:val="20"/>
        </w:rPr>
        <w:t>which</w:t>
      </w:r>
      <w:r w:rsidRPr="00347FEB">
        <w:rPr>
          <w:color w:val="6D6E71"/>
          <w:spacing w:val="-24"/>
          <w:w w:val="105"/>
          <w:sz w:val="20"/>
          <w:szCs w:val="20"/>
        </w:rPr>
        <w:t xml:space="preserve"> </w:t>
      </w:r>
      <w:r w:rsidRPr="00347FEB">
        <w:rPr>
          <w:color w:val="6D6E71"/>
          <w:w w:val="105"/>
          <w:sz w:val="20"/>
          <w:szCs w:val="20"/>
        </w:rPr>
        <w:t>remain</w:t>
      </w:r>
      <w:r w:rsidRPr="00347FEB">
        <w:rPr>
          <w:color w:val="6D6E71"/>
          <w:spacing w:val="-24"/>
          <w:w w:val="105"/>
          <w:sz w:val="20"/>
          <w:szCs w:val="20"/>
        </w:rPr>
        <w:t xml:space="preserve"> </w:t>
      </w:r>
      <w:r w:rsidRPr="00347FEB">
        <w:rPr>
          <w:color w:val="6D6E71"/>
          <w:w w:val="105"/>
          <w:sz w:val="20"/>
          <w:szCs w:val="20"/>
        </w:rPr>
        <w:t>a</w:t>
      </w:r>
      <w:r w:rsidRPr="00347FEB">
        <w:rPr>
          <w:color w:val="6D6E71"/>
          <w:spacing w:val="-24"/>
          <w:w w:val="105"/>
          <w:sz w:val="20"/>
          <w:szCs w:val="20"/>
        </w:rPr>
        <w:t xml:space="preserve"> </w:t>
      </w:r>
      <w:r w:rsidRPr="00347FEB">
        <w:rPr>
          <w:color w:val="6D6E71"/>
          <w:w w:val="105"/>
          <w:sz w:val="20"/>
          <w:szCs w:val="20"/>
        </w:rPr>
        <w:t>matter</w:t>
      </w:r>
      <w:r w:rsidRPr="00347FEB">
        <w:rPr>
          <w:color w:val="6D6E71"/>
          <w:spacing w:val="-24"/>
          <w:w w:val="105"/>
          <w:sz w:val="20"/>
          <w:szCs w:val="20"/>
        </w:rPr>
        <w:t xml:space="preserve"> </w:t>
      </w:r>
      <w:r w:rsidRPr="00347FEB">
        <w:rPr>
          <w:color w:val="6D6E71"/>
          <w:w w:val="105"/>
          <w:sz w:val="20"/>
          <w:szCs w:val="20"/>
        </w:rPr>
        <w:t>for</w:t>
      </w:r>
      <w:r w:rsidRPr="00347FEB">
        <w:rPr>
          <w:color w:val="6D6E71"/>
          <w:spacing w:val="-24"/>
          <w:w w:val="105"/>
          <w:sz w:val="20"/>
          <w:szCs w:val="20"/>
        </w:rPr>
        <w:t xml:space="preserve"> </w:t>
      </w:r>
      <w:r w:rsidRPr="00347FEB">
        <w:rPr>
          <w:color w:val="6D6E71"/>
          <w:w w:val="105"/>
          <w:sz w:val="20"/>
          <w:szCs w:val="20"/>
        </w:rPr>
        <w:t>commercial</w:t>
      </w:r>
      <w:r w:rsidRPr="00347FEB">
        <w:rPr>
          <w:color w:val="6D6E71"/>
          <w:spacing w:val="-24"/>
          <w:w w:val="105"/>
          <w:sz w:val="20"/>
          <w:szCs w:val="20"/>
        </w:rPr>
        <w:t xml:space="preserve"> </w:t>
      </w:r>
      <w:r w:rsidRPr="00347FEB">
        <w:rPr>
          <w:color w:val="6D6E71"/>
          <w:w w:val="105"/>
          <w:sz w:val="20"/>
          <w:szCs w:val="20"/>
        </w:rPr>
        <w:t>agreement between the</w:t>
      </w:r>
      <w:r w:rsidRPr="00347FEB">
        <w:rPr>
          <w:color w:val="6D6E71"/>
          <w:spacing w:val="-17"/>
          <w:w w:val="105"/>
          <w:sz w:val="20"/>
          <w:szCs w:val="20"/>
        </w:rPr>
        <w:t xml:space="preserve"> </w:t>
      </w:r>
      <w:r w:rsidRPr="00347FEB">
        <w:rPr>
          <w:color w:val="6D6E71"/>
          <w:w w:val="105"/>
          <w:sz w:val="20"/>
          <w:szCs w:val="20"/>
        </w:rPr>
        <w:t>parties.</w:t>
      </w:r>
    </w:p>
    <w:p w14:paraId="13B5BD1F" w14:textId="77777777" w:rsidR="00CE673E" w:rsidRPr="00347FEB" w:rsidRDefault="00CE673E" w:rsidP="00CE673E">
      <w:pPr>
        <w:pStyle w:val="BodyText"/>
        <w:spacing w:before="9"/>
        <w:jc w:val="both"/>
        <w:rPr>
          <w:sz w:val="20"/>
          <w:szCs w:val="20"/>
        </w:rPr>
      </w:pPr>
    </w:p>
    <w:p w14:paraId="3E2516B8" w14:textId="77777777" w:rsidR="00CE673E" w:rsidRPr="00347FEB" w:rsidRDefault="00CE673E" w:rsidP="00CE673E">
      <w:pPr>
        <w:pStyle w:val="BodyText"/>
        <w:spacing w:line="297" w:lineRule="auto"/>
        <w:ind w:left="113" w:right="118"/>
        <w:jc w:val="both"/>
        <w:rPr>
          <w:sz w:val="20"/>
          <w:szCs w:val="20"/>
        </w:rPr>
      </w:pPr>
      <w:r w:rsidRPr="00347FEB">
        <w:rPr>
          <w:color w:val="6D6E71"/>
          <w:spacing w:val="-8"/>
          <w:w w:val="105"/>
          <w:sz w:val="20"/>
          <w:szCs w:val="20"/>
        </w:rPr>
        <w:t>To</w:t>
      </w:r>
      <w:r w:rsidRPr="00347FEB">
        <w:rPr>
          <w:color w:val="6D6E71"/>
          <w:spacing w:val="-20"/>
          <w:w w:val="105"/>
          <w:sz w:val="20"/>
          <w:szCs w:val="20"/>
        </w:rPr>
        <w:t xml:space="preserve"> </w:t>
      </w:r>
      <w:r w:rsidRPr="00347FEB">
        <w:rPr>
          <w:color w:val="6D6E71"/>
          <w:w w:val="105"/>
          <w:sz w:val="20"/>
          <w:szCs w:val="20"/>
        </w:rPr>
        <w:t>be</w:t>
      </w:r>
      <w:r w:rsidRPr="00347FEB">
        <w:rPr>
          <w:color w:val="6D6E71"/>
          <w:spacing w:val="-21"/>
          <w:w w:val="105"/>
          <w:sz w:val="20"/>
          <w:szCs w:val="20"/>
        </w:rPr>
        <w:t xml:space="preserve"> </w:t>
      </w:r>
      <w:r w:rsidRPr="00347FEB">
        <w:rPr>
          <w:color w:val="6D6E71"/>
          <w:w w:val="105"/>
          <w:sz w:val="20"/>
          <w:szCs w:val="20"/>
        </w:rPr>
        <w:t>enforceable</w:t>
      </w:r>
      <w:r w:rsidRPr="00347FEB">
        <w:rPr>
          <w:color w:val="6D6E71"/>
          <w:spacing w:val="-20"/>
          <w:w w:val="105"/>
          <w:sz w:val="20"/>
          <w:szCs w:val="20"/>
        </w:rPr>
        <w:t xml:space="preserve"> </w:t>
      </w:r>
      <w:r w:rsidRPr="00347FEB">
        <w:rPr>
          <w:color w:val="6D6E71"/>
          <w:w w:val="105"/>
          <w:sz w:val="20"/>
          <w:szCs w:val="20"/>
        </w:rPr>
        <w:t>the</w:t>
      </w:r>
      <w:r w:rsidRPr="00347FEB">
        <w:rPr>
          <w:color w:val="6D6E71"/>
          <w:spacing w:val="-20"/>
          <w:w w:val="105"/>
          <w:sz w:val="20"/>
          <w:szCs w:val="20"/>
        </w:rPr>
        <w:t xml:space="preserve"> </w:t>
      </w:r>
      <w:r w:rsidRPr="00347FEB">
        <w:rPr>
          <w:color w:val="6D6E71"/>
          <w:w w:val="105"/>
          <w:sz w:val="20"/>
          <w:szCs w:val="20"/>
        </w:rPr>
        <w:t>Conditions</w:t>
      </w:r>
      <w:r w:rsidRPr="00347FEB">
        <w:rPr>
          <w:color w:val="6D6E71"/>
          <w:spacing w:val="-20"/>
          <w:w w:val="105"/>
          <w:sz w:val="20"/>
          <w:szCs w:val="20"/>
        </w:rPr>
        <w:t xml:space="preserve"> </w:t>
      </w:r>
      <w:r w:rsidRPr="00347FEB">
        <w:rPr>
          <w:color w:val="6D6E71"/>
          <w:w w:val="105"/>
          <w:sz w:val="20"/>
          <w:szCs w:val="20"/>
        </w:rPr>
        <w:t>of</w:t>
      </w:r>
      <w:r w:rsidRPr="00347FEB">
        <w:rPr>
          <w:color w:val="6D6E71"/>
          <w:spacing w:val="-20"/>
          <w:w w:val="105"/>
          <w:sz w:val="20"/>
          <w:szCs w:val="20"/>
        </w:rPr>
        <w:t xml:space="preserve"> </w:t>
      </w:r>
      <w:r w:rsidRPr="00347FEB">
        <w:rPr>
          <w:color w:val="6D6E71"/>
          <w:w w:val="105"/>
          <w:sz w:val="20"/>
          <w:szCs w:val="20"/>
        </w:rPr>
        <w:t>Carriage</w:t>
      </w:r>
      <w:r w:rsidRPr="00347FEB">
        <w:rPr>
          <w:color w:val="6D6E71"/>
          <w:spacing w:val="-20"/>
          <w:w w:val="105"/>
          <w:sz w:val="20"/>
          <w:szCs w:val="20"/>
        </w:rPr>
        <w:t xml:space="preserve"> </w:t>
      </w:r>
      <w:r w:rsidRPr="00347FEB">
        <w:rPr>
          <w:color w:val="6D6E71"/>
          <w:w w:val="105"/>
          <w:sz w:val="20"/>
          <w:szCs w:val="20"/>
        </w:rPr>
        <w:t>must</w:t>
      </w:r>
      <w:r w:rsidRPr="00347FEB">
        <w:rPr>
          <w:color w:val="6D6E71"/>
          <w:spacing w:val="-20"/>
          <w:w w:val="105"/>
          <w:sz w:val="20"/>
          <w:szCs w:val="20"/>
        </w:rPr>
        <w:t xml:space="preserve"> </w:t>
      </w:r>
      <w:r w:rsidRPr="00347FEB">
        <w:rPr>
          <w:color w:val="6D6E71"/>
          <w:w w:val="105"/>
          <w:sz w:val="20"/>
          <w:szCs w:val="20"/>
        </w:rPr>
        <w:t>be</w:t>
      </w:r>
      <w:r w:rsidRPr="00347FEB">
        <w:rPr>
          <w:color w:val="6D6E71"/>
          <w:spacing w:val="-20"/>
          <w:w w:val="105"/>
          <w:sz w:val="20"/>
          <w:szCs w:val="20"/>
        </w:rPr>
        <w:t xml:space="preserve"> </w:t>
      </w:r>
      <w:r w:rsidRPr="00347FEB">
        <w:rPr>
          <w:color w:val="6D6E71"/>
          <w:w w:val="105"/>
          <w:sz w:val="20"/>
          <w:szCs w:val="20"/>
        </w:rPr>
        <w:t xml:space="preserve">brought to the attention of, and agreed </w:t>
      </w:r>
      <w:r w:rsidRPr="00347FEB">
        <w:rPr>
          <w:color w:val="6D6E71"/>
          <w:spacing w:val="-3"/>
          <w:w w:val="105"/>
          <w:sz w:val="20"/>
          <w:szCs w:val="20"/>
        </w:rPr>
        <w:t xml:space="preserve">by, </w:t>
      </w:r>
      <w:r w:rsidRPr="00347FEB">
        <w:rPr>
          <w:color w:val="6D6E71"/>
          <w:w w:val="105"/>
          <w:sz w:val="20"/>
          <w:szCs w:val="20"/>
        </w:rPr>
        <w:t xml:space="preserve">both parties before the contract is </w:t>
      </w:r>
      <w:proofErr w:type="gramStart"/>
      <w:r w:rsidRPr="00347FEB">
        <w:rPr>
          <w:color w:val="6D6E71"/>
          <w:w w:val="105"/>
          <w:sz w:val="20"/>
          <w:szCs w:val="20"/>
        </w:rPr>
        <w:t>entered</w:t>
      </w:r>
      <w:r w:rsidRPr="00347FEB">
        <w:rPr>
          <w:color w:val="6D6E71"/>
          <w:spacing w:val="-25"/>
          <w:w w:val="105"/>
          <w:sz w:val="20"/>
          <w:szCs w:val="20"/>
        </w:rPr>
        <w:t xml:space="preserve"> </w:t>
      </w:r>
      <w:r w:rsidRPr="00347FEB">
        <w:rPr>
          <w:color w:val="6D6E71"/>
          <w:w w:val="105"/>
          <w:sz w:val="20"/>
          <w:szCs w:val="20"/>
        </w:rPr>
        <w:t>into</w:t>
      </w:r>
      <w:proofErr w:type="gramEnd"/>
      <w:r w:rsidRPr="00347FEB">
        <w:rPr>
          <w:color w:val="6D6E71"/>
          <w:w w:val="105"/>
          <w:sz w:val="20"/>
          <w:szCs w:val="20"/>
        </w:rPr>
        <w:t>.</w:t>
      </w:r>
    </w:p>
    <w:p w14:paraId="2FE55D1F" w14:textId="77777777" w:rsidR="00CE673E" w:rsidRPr="00347FEB" w:rsidRDefault="00CE673E" w:rsidP="00CE673E">
      <w:pPr>
        <w:pStyle w:val="BodyText"/>
        <w:spacing w:before="8"/>
        <w:jc w:val="both"/>
        <w:rPr>
          <w:sz w:val="20"/>
          <w:szCs w:val="20"/>
        </w:rPr>
      </w:pPr>
    </w:p>
    <w:p w14:paraId="0D3244A8" w14:textId="77777777" w:rsidR="00CE673E" w:rsidRPr="00347FEB" w:rsidRDefault="00CE673E" w:rsidP="00CE673E">
      <w:pPr>
        <w:pStyle w:val="BodyText"/>
        <w:spacing w:line="297" w:lineRule="auto"/>
        <w:ind w:left="113" w:right="85"/>
        <w:jc w:val="both"/>
        <w:rPr>
          <w:sz w:val="20"/>
          <w:szCs w:val="20"/>
        </w:rPr>
      </w:pPr>
      <w:r w:rsidRPr="00347FEB">
        <w:rPr>
          <w:color w:val="6D6E71"/>
          <w:sz w:val="20"/>
          <w:szCs w:val="20"/>
        </w:rPr>
        <w:t>Normally they will be introduced on the initiative of the Carrier and it will be the Carrier’s responsibility to bring them to the attention of the Customer, preferably at the time of quoting for the work and certainly before any final agreement is reached between the parties.</w:t>
      </w:r>
    </w:p>
    <w:p w14:paraId="5C80A511" w14:textId="77777777" w:rsidR="00CE673E" w:rsidRPr="00347FEB" w:rsidRDefault="00CE673E" w:rsidP="00CE673E">
      <w:pPr>
        <w:pStyle w:val="BodyText"/>
        <w:spacing w:before="8"/>
        <w:jc w:val="both"/>
        <w:rPr>
          <w:sz w:val="20"/>
          <w:szCs w:val="20"/>
        </w:rPr>
      </w:pPr>
    </w:p>
    <w:p w14:paraId="4E495451" w14:textId="77777777" w:rsidR="00CE673E" w:rsidRPr="00347FEB" w:rsidRDefault="00CE673E" w:rsidP="00CE673E">
      <w:pPr>
        <w:spacing w:before="1" w:line="297" w:lineRule="auto"/>
        <w:ind w:left="113" w:right="118"/>
        <w:jc w:val="both"/>
        <w:rPr>
          <w:sz w:val="20"/>
          <w:szCs w:val="20"/>
        </w:rPr>
      </w:pPr>
      <w:r w:rsidRPr="00347FEB">
        <w:rPr>
          <w:color w:val="6D6E71"/>
          <w:w w:val="105"/>
          <w:sz w:val="20"/>
          <w:szCs w:val="20"/>
        </w:rPr>
        <w:t>This</w:t>
      </w:r>
      <w:r w:rsidRPr="00347FEB">
        <w:rPr>
          <w:color w:val="6D6E71"/>
          <w:spacing w:val="-14"/>
          <w:w w:val="105"/>
          <w:sz w:val="20"/>
          <w:szCs w:val="20"/>
        </w:rPr>
        <w:t xml:space="preserve"> </w:t>
      </w:r>
      <w:r w:rsidRPr="00347FEB">
        <w:rPr>
          <w:color w:val="6D6E71"/>
          <w:w w:val="105"/>
          <w:sz w:val="20"/>
          <w:szCs w:val="20"/>
        </w:rPr>
        <w:t>can</w:t>
      </w:r>
      <w:r w:rsidRPr="00347FEB">
        <w:rPr>
          <w:color w:val="6D6E71"/>
          <w:spacing w:val="-13"/>
          <w:w w:val="105"/>
          <w:sz w:val="20"/>
          <w:szCs w:val="20"/>
        </w:rPr>
        <w:t xml:space="preserve"> </w:t>
      </w:r>
      <w:r w:rsidRPr="00347FEB">
        <w:rPr>
          <w:color w:val="6D6E71"/>
          <w:w w:val="105"/>
          <w:sz w:val="20"/>
          <w:szCs w:val="20"/>
        </w:rPr>
        <w:t>conveniently</w:t>
      </w:r>
      <w:r w:rsidRPr="00347FEB">
        <w:rPr>
          <w:color w:val="6D6E71"/>
          <w:spacing w:val="-14"/>
          <w:w w:val="105"/>
          <w:sz w:val="20"/>
          <w:szCs w:val="20"/>
        </w:rPr>
        <w:t xml:space="preserve"> </w:t>
      </w:r>
      <w:r w:rsidRPr="00347FEB">
        <w:rPr>
          <w:color w:val="6D6E71"/>
          <w:w w:val="105"/>
          <w:sz w:val="20"/>
          <w:szCs w:val="20"/>
        </w:rPr>
        <w:t>be</w:t>
      </w:r>
      <w:r w:rsidRPr="00347FEB">
        <w:rPr>
          <w:color w:val="6D6E71"/>
          <w:spacing w:val="-13"/>
          <w:w w:val="105"/>
          <w:sz w:val="20"/>
          <w:szCs w:val="20"/>
        </w:rPr>
        <w:t xml:space="preserve"> </w:t>
      </w:r>
      <w:r w:rsidRPr="00347FEB">
        <w:rPr>
          <w:color w:val="6D6E71"/>
          <w:w w:val="105"/>
          <w:sz w:val="20"/>
          <w:szCs w:val="20"/>
        </w:rPr>
        <w:t>done</w:t>
      </w:r>
      <w:r w:rsidRPr="00347FEB">
        <w:rPr>
          <w:color w:val="6D6E71"/>
          <w:spacing w:val="-13"/>
          <w:w w:val="105"/>
          <w:sz w:val="20"/>
          <w:szCs w:val="20"/>
        </w:rPr>
        <w:t xml:space="preserve"> </w:t>
      </w:r>
      <w:r w:rsidRPr="00347FEB">
        <w:rPr>
          <w:color w:val="6D6E71"/>
          <w:w w:val="105"/>
          <w:sz w:val="20"/>
          <w:szCs w:val="20"/>
        </w:rPr>
        <w:t>by</w:t>
      </w:r>
      <w:r w:rsidRPr="00347FEB">
        <w:rPr>
          <w:color w:val="6D6E71"/>
          <w:spacing w:val="-14"/>
          <w:w w:val="105"/>
          <w:sz w:val="20"/>
          <w:szCs w:val="20"/>
        </w:rPr>
        <w:t xml:space="preserve"> </w:t>
      </w:r>
      <w:r w:rsidRPr="00347FEB">
        <w:rPr>
          <w:color w:val="6D6E71"/>
          <w:w w:val="105"/>
          <w:sz w:val="20"/>
          <w:szCs w:val="20"/>
        </w:rPr>
        <w:t>including</w:t>
      </w:r>
      <w:r w:rsidRPr="00347FEB">
        <w:rPr>
          <w:color w:val="6D6E71"/>
          <w:spacing w:val="-13"/>
          <w:w w:val="105"/>
          <w:sz w:val="20"/>
          <w:szCs w:val="20"/>
        </w:rPr>
        <w:t xml:space="preserve"> </w:t>
      </w:r>
      <w:r w:rsidRPr="00347FEB">
        <w:rPr>
          <w:color w:val="6D6E71"/>
          <w:w w:val="105"/>
          <w:sz w:val="20"/>
          <w:szCs w:val="20"/>
        </w:rPr>
        <w:t>on</w:t>
      </w:r>
      <w:r w:rsidRPr="00347FEB">
        <w:rPr>
          <w:color w:val="6D6E71"/>
          <w:spacing w:val="-14"/>
          <w:w w:val="105"/>
          <w:sz w:val="20"/>
          <w:szCs w:val="20"/>
        </w:rPr>
        <w:t xml:space="preserve"> </w:t>
      </w:r>
      <w:r w:rsidRPr="00347FEB">
        <w:rPr>
          <w:color w:val="6D6E71"/>
          <w:w w:val="105"/>
          <w:sz w:val="20"/>
          <w:szCs w:val="20"/>
        </w:rPr>
        <w:t>the</w:t>
      </w:r>
      <w:r w:rsidRPr="00347FEB">
        <w:rPr>
          <w:color w:val="6D6E71"/>
          <w:spacing w:val="-13"/>
          <w:w w:val="105"/>
          <w:sz w:val="20"/>
          <w:szCs w:val="20"/>
        </w:rPr>
        <w:t xml:space="preserve"> </w:t>
      </w:r>
      <w:r w:rsidRPr="00347FEB">
        <w:rPr>
          <w:color w:val="6D6E71"/>
          <w:w w:val="105"/>
          <w:sz w:val="20"/>
          <w:szCs w:val="20"/>
        </w:rPr>
        <w:t>front</w:t>
      </w:r>
      <w:r w:rsidRPr="00347FEB">
        <w:rPr>
          <w:color w:val="6D6E71"/>
          <w:spacing w:val="-13"/>
          <w:w w:val="105"/>
          <w:sz w:val="20"/>
          <w:szCs w:val="20"/>
        </w:rPr>
        <w:t xml:space="preserve"> </w:t>
      </w:r>
      <w:r w:rsidRPr="00347FEB">
        <w:rPr>
          <w:color w:val="6D6E71"/>
          <w:w w:val="105"/>
          <w:sz w:val="20"/>
          <w:szCs w:val="20"/>
        </w:rPr>
        <w:t>of</w:t>
      </w:r>
      <w:r w:rsidRPr="00347FEB">
        <w:rPr>
          <w:color w:val="6D6E71"/>
          <w:spacing w:val="-14"/>
          <w:w w:val="105"/>
          <w:sz w:val="20"/>
          <w:szCs w:val="20"/>
        </w:rPr>
        <w:t xml:space="preserve"> </w:t>
      </w:r>
      <w:r w:rsidRPr="00347FEB">
        <w:rPr>
          <w:color w:val="6D6E71"/>
          <w:w w:val="105"/>
          <w:sz w:val="20"/>
          <w:szCs w:val="20"/>
        </w:rPr>
        <w:t>the Carrier’s</w:t>
      </w:r>
      <w:r w:rsidRPr="00347FEB">
        <w:rPr>
          <w:color w:val="6D6E71"/>
          <w:spacing w:val="-26"/>
          <w:w w:val="105"/>
          <w:sz w:val="20"/>
          <w:szCs w:val="20"/>
        </w:rPr>
        <w:t xml:space="preserve"> </w:t>
      </w:r>
      <w:r w:rsidRPr="00347FEB">
        <w:rPr>
          <w:color w:val="6D6E71"/>
          <w:w w:val="105"/>
          <w:sz w:val="20"/>
          <w:szCs w:val="20"/>
        </w:rPr>
        <w:t>stationery</w:t>
      </w:r>
      <w:r w:rsidRPr="00347FEB">
        <w:rPr>
          <w:color w:val="6D6E71"/>
          <w:spacing w:val="-25"/>
          <w:w w:val="105"/>
          <w:sz w:val="20"/>
          <w:szCs w:val="20"/>
        </w:rPr>
        <w:t xml:space="preserve"> </w:t>
      </w:r>
      <w:r w:rsidRPr="00347FEB">
        <w:rPr>
          <w:color w:val="6D6E71"/>
          <w:w w:val="105"/>
          <w:sz w:val="20"/>
          <w:szCs w:val="20"/>
        </w:rPr>
        <w:t>a</w:t>
      </w:r>
      <w:r w:rsidRPr="00347FEB">
        <w:rPr>
          <w:color w:val="6D6E71"/>
          <w:spacing w:val="-25"/>
          <w:w w:val="105"/>
          <w:sz w:val="20"/>
          <w:szCs w:val="20"/>
        </w:rPr>
        <w:t xml:space="preserve"> </w:t>
      </w:r>
      <w:r w:rsidRPr="00347FEB">
        <w:rPr>
          <w:color w:val="6D6E71"/>
          <w:w w:val="105"/>
          <w:sz w:val="20"/>
          <w:szCs w:val="20"/>
        </w:rPr>
        <w:t>statement</w:t>
      </w:r>
      <w:r w:rsidRPr="00347FEB">
        <w:rPr>
          <w:color w:val="6D6E71"/>
          <w:spacing w:val="-25"/>
          <w:w w:val="105"/>
          <w:sz w:val="20"/>
          <w:szCs w:val="20"/>
        </w:rPr>
        <w:t xml:space="preserve"> </w:t>
      </w:r>
      <w:r w:rsidRPr="00347FEB">
        <w:rPr>
          <w:color w:val="6D6E71"/>
          <w:w w:val="105"/>
          <w:sz w:val="20"/>
          <w:szCs w:val="20"/>
        </w:rPr>
        <w:t>that</w:t>
      </w:r>
      <w:r w:rsidRPr="00347FEB">
        <w:rPr>
          <w:color w:val="6D6E71"/>
          <w:spacing w:val="-25"/>
          <w:w w:val="105"/>
          <w:sz w:val="20"/>
          <w:szCs w:val="20"/>
        </w:rPr>
        <w:t xml:space="preserve"> </w:t>
      </w:r>
      <w:r w:rsidRPr="00347FEB">
        <w:rPr>
          <w:color w:val="6D6E71"/>
          <w:w w:val="105"/>
          <w:sz w:val="20"/>
          <w:szCs w:val="20"/>
        </w:rPr>
        <w:t>“all</w:t>
      </w:r>
      <w:r w:rsidRPr="00347FEB">
        <w:rPr>
          <w:color w:val="6D6E71"/>
          <w:spacing w:val="-26"/>
          <w:w w:val="105"/>
          <w:sz w:val="20"/>
          <w:szCs w:val="20"/>
        </w:rPr>
        <w:t xml:space="preserve"> </w:t>
      </w:r>
      <w:r w:rsidRPr="00347FEB">
        <w:rPr>
          <w:color w:val="6D6E71"/>
          <w:w w:val="105"/>
          <w:sz w:val="20"/>
          <w:szCs w:val="20"/>
        </w:rPr>
        <w:t>contracts</w:t>
      </w:r>
      <w:r w:rsidRPr="00347FEB">
        <w:rPr>
          <w:color w:val="6D6E71"/>
          <w:spacing w:val="-25"/>
          <w:w w:val="105"/>
          <w:sz w:val="20"/>
          <w:szCs w:val="20"/>
        </w:rPr>
        <w:t xml:space="preserve"> </w:t>
      </w:r>
      <w:r w:rsidRPr="00347FEB">
        <w:rPr>
          <w:color w:val="6D6E71"/>
          <w:w w:val="105"/>
          <w:sz w:val="20"/>
          <w:szCs w:val="20"/>
        </w:rPr>
        <w:t>are</w:t>
      </w:r>
      <w:r w:rsidRPr="00347FEB">
        <w:rPr>
          <w:color w:val="6D6E71"/>
          <w:spacing w:val="-25"/>
          <w:w w:val="105"/>
          <w:sz w:val="20"/>
          <w:szCs w:val="20"/>
        </w:rPr>
        <w:t xml:space="preserve"> </w:t>
      </w:r>
      <w:r w:rsidRPr="00347FEB">
        <w:rPr>
          <w:color w:val="6D6E71"/>
          <w:w w:val="105"/>
          <w:sz w:val="20"/>
          <w:szCs w:val="20"/>
        </w:rPr>
        <w:t xml:space="preserve">subject </w:t>
      </w:r>
      <w:r w:rsidRPr="00347FEB">
        <w:rPr>
          <w:color w:val="6D6E71"/>
          <w:sz w:val="20"/>
          <w:szCs w:val="20"/>
        </w:rPr>
        <w:t xml:space="preserve">to the Model Conditions of Carriage 2018 issued by the Freight Transport Association Limited. These Conditions of Carriage are either printed upon the reverse of this document or are available upon request. Customers should satisfy themselves </w:t>
      </w:r>
      <w:r w:rsidRPr="00347FEB">
        <w:rPr>
          <w:color w:val="6D6E71"/>
          <w:w w:val="105"/>
          <w:sz w:val="20"/>
          <w:szCs w:val="20"/>
        </w:rPr>
        <w:t>that</w:t>
      </w:r>
      <w:r w:rsidRPr="00347FEB">
        <w:rPr>
          <w:color w:val="6D6E71"/>
          <w:spacing w:val="-23"/>
          <w:w w:val="105"/>
          <w:sz w:val="20"/>
          <w:szCs w:val="20"/>
        </w:rPr>
        <w:t xml:space="preserve"> </w:t>
      </w:r>
      <w:r w:rsidRPr="00347FEB">
        <w:rPr>
          <w:color w:val="6D6E71"/>
          <w:w w:val="105"/>
          <w:sz w:val="20"/>
          <w:szCs w:val="20"/>
        </w:rPr>
        <w:t>the</w:t>
      </w:r>
      <w:r w:rsidRPr="00347FEB">
        <w:rPr>
          <w:color w:val="6D6E71"/>
          <w:spacing w:val="-23"/>
          <w:w w:val="105"/>
          <w:sz w:val="20"/>
          <w:szCs w:val="20"/>
        </w:rPr>
        <w:t xml:space="preserve"> </w:t>
      </w:r>
      <w:r w:rsidRPr="00347FEB">
        <w:rPr>
          <w:color w:val="6D6E71"/>
          <w:w w:val="105"/>
          <w:sz w:val="20"/>
          <w:szCs w:val="20"/>
        </w:rPr>
        <w:t>terms</w:t>
      </w:r>
      <w:r w:rsidRPr="00347FEB">
        <w:rPr>
          <w:color w:val="6D6E71"/>
          <w:spacing w:val="-22"/>
          <w:w w:val="105"/>
          <w:sz w:val="20"/>
          <w:szCs w:val="20"/>
        </w:rPr>
        <w:t xml:space="preserve"> </w:t>
      </w:r>
      <w:r w:rsidRPr="00347FEB">
        <w:rPr>
          <w:color w:val="6D6E71"/>
          <w:w w:val="105"/>
          <w:sz w:val="20"/>
          <w:szCs w:val="20"/>
        </w:rPr>
        <w:t>of</w:t>
      </w:r>
      <w:r w:rsidRPr="00347FEB">
        <w:rPr>
          <w:color w:val="6D6E71"/>
          <w:spacing w:val="-25"/>
          <w:w w:val="105"/>
          <w:sz w:val="20"/>
          <w:szCs w:val="20"/>
        </w:rPr>
        <w:t xml:space="preserve"> </w:t>
      </w:r>
      <w:r w:rsidRPr="00347FEB">
        <w:rPr>
          <w:color w:val="6D6E71"/>
          <w:w w:val="105"/>
          <w:sz w:val="20"/>
          <w:szCs w:val="20"/>
        </w:rPr>
        <w:t>these</w:t>
      </w:r>
      <w:r w:rsidRPr="00347FEB">
        <w:rPr>
          <w:color w:val="6D6E71"/>
          <w:spacing w:val="-23"/>
          <w:w w:val="105"/>
          <w:sz w:val="20"/>
          <w:szCs w:val="20"/>
        </w:rPr>
        <w:t xml:space="preserve"> </w:t>
      </w:r>
      <w:r w:rsidRPr="00347FEB">
        <w:rPr>
          <w:color w:val="6D6E71"/>
          <w:w w:val="105"/>
          <w:sz w:val="20"/>
          <w:szCs w:val="20"/>
        </w:rPr>
        <w:t>Conditions</w:t>
      </w:r>
      <w:r w:rsidRPr="00347FEB">
        <w:rPr>
          <w:color w:val="6D6E71"/>
          <w:spacing w:val="-22"/>
          <w:w w:val="105"/>
          <w:sz w:val="20"/>
          <w:szCs w:val="20"/>
        </w:rPr>
        <w:t xml:space="preserve"> </w:t>
      </w:r>
      <w:r w:rsidRPr="00347FEB">
        <w:rPr>
          <w:color w:val="6D6E71"/>
          <w:w w:val="105"/>
          <w:sz w:val="20"/>
          <w:szCs w:val="20"/>
        </w:rPr>
        <w:t>of</w:t>
      </w:r>
      <w:r w:rsidRPr="00347FEB">
        <w:rPr>
          <w:color w:val="6D6E71"/>
          <w:spacing w:val="-25"/>
          <w:w w:val="105"/>
          <w:sz w:val="20"/>
          <w:szCs w:val="20"/>
        </w:rPr>
        <w:t xml:space="preserve"> </w:t>
      </w:r>
      <w:r w:rsidRPr="00347FEB">
        <w:rPr>
          <w:color w:val="6D6E71"/>
          <w:w w:val="105"/>
          <w:sz w:val="20"/>
          <w:szCs w:val="20"/>
        </w:rPr>
        <w:t>Carriage</w:t>
      </w:r>
      <w:r w:rsidRPr="00347FEB">
        <w:rPr>
          <w:color w:val="6D6E71"/>
          <w:spacing w:val="-23"/>
          <w:w w:val="105"/>
          <w:sz w:val="20"/>
          <w:szCs w:val="20"/>
        </w:rPr>
        <w:t xml:space="preserve"> </w:t>
      </w:r>
      <w:r w:rsidRPr="00347FEB">
        <w:rPr>
          <w:color w:val="6D6E71"/>
          <w:w w:val="105"/>
          <w:sz w:val="20"/>
          <w:szCs w:val="20"/>
        </w:rPr>
        <w:t>are</w:t>
      </w:r>
      <w:r w:rsidRPr="00347FEB">
        <w:rPr>
          <w:color w:val="6D6E71"/>
          <w:spacing w:val="-22"/>
          <w:w w:val="105"/>
          <w:sz w:val="20"/>
          <w:szCs w:val="20"/>
        </w:rPr>
        <w:t xml:space="preserve"> </w:t>
      </w:r>
      <w:r w:rsidRPr="00347FEB">
        <w:rPr>
          <w:color w:val="6D6E71"/>
          <w:w w:val="105"/>
          <w:sz w:val="20"/>
          <w:szCs w:val="20"/>
        </w:rPr>
        <w:t>acceptable</w:t>
      </w:r>
      <w:r w:rsidRPr="00347FEB">
        <w:rPr>
          <w:color w:val="6D6E71"/>
          <w:spacing w:val="-23"/>
          <w:w w:val="105"/>
          <w:sz w:val="20"/>
          <w:szCs w:val="20"/>
        </w:rPr>
        <w:t xml:space="preserve"> </w:t>
      </w:r>
      <w:r w:rsidRPr="00347FEB">
        <w:rPr>
          <w:color w:val="6D6E71"/>
          <w:w w:val="105"/>
          <w:sz w:val="20"/>
          <w:szCs w:val="20"/>
        </w:rPr>
        <w:t xml:space="preserve">to </w:t>
      </w:r>
      <w:r w:rsidRPr="00347FEB">
        <w:rPr>
          <w:color w:val="6D6E71"/>
          <w:spacing w:val="-4"/>
          <w:w w:val="105"/>
          <w:sz w:val="20"/>
          <w:szCs w:val="20"/>
        </w:rPr>
        <w:t>them”.</w:t>
      </w:r>
      <w:r w:rsidRPr="00347FEB">
        <w:rPr>
          <w:color w:val="6D6E71"/>
          <w:spacing w:val="-15"/>
          <w:w w:val="105"/>
          <w:sz w:val="20"/>
          <w:szCs w:val="20"/>
        </w:rPr>
        <w:t xml:space="preserve"> </w:t>
      </w:r>
      <w:r w:rsidRPr="00347FEB">
        <w:rPr>
          <w:color w:val="6D6E71"/>
          <w:w w:val="105"/>
          <w:sz w:val="20"/>
          <w:szCs w:val="20"/>
        </w:rPr>
        <w:t>Acceptance</w:t>
      </w:r>
      <w:r w:rsidRPr="00347FEB">
        <w:rPr>
          <w:color w:val="6D6E71"/>
          <w:spacing w:val="-14"/>
          <w:w w:val="105"/>
          <w:sz w:val="20"/>
          <w:szCs w:val="20"/>
        </w:rPr>
        <w:t xml:space="preserve"> </w:t>
      </w:r>
      <w:r w:rsidRPr="00347FEB">
        <w:rPr>
          <w:color w:val="6D6E71"/>
          <w:w w:val="105"/>
          <w:sz w:val="20"/>
          <w:szCs w:val="20"/>
        </w:rPr>
        <w:t>of</w:t>
      </w:r>
      <w:r w:rsidRPr="00347FEB">
        <w:rPr>
          <w:color w:val="6D6E71"/>
          <w:spacing w:val="-15"/>
          <w:w w:val="105"/>
          <w:sz w:val="20"/>
          <w:szCs w:val="20"/>
        </w:rPr>
        <w:t xml:space="preserve"> </w:t>
      </w:r>
      <w:r w:rsidRPr="00347FEB">
        <w:rPr>
          <w:color w:val="6D6E71"/>
          <w:w w:val="105"/>
          <w:sz w:val="20"/>
          <w:szCs w:val="20"/>
        </w:rPr>
        <w:t>any</w:t>
      </w:r>
      <w:r w:rsidRPr="00347FEB">
        <w:rPr>
          <w:color w:val="6D6E71"/>
          <w:spacing w:val="-14"/>
          <w:w w:val="105"/>
          <w:sz w:val="20"/>
          <w:szCs w:val="20"/>
        </w:rPr>
        <w:t xml:space="preserve"> </w:t>
      </w:r>
      <w:r w:rsidRPr="00347FEB">
        <w:rPr>
          <w:color w:val="6D6E71"/>
          <w:w w:val="105"/>
          <w:sz w:val="20"/>
          <w:szCs w:val="20"/>
        </w:rPr>
        <w:t>quotation</w:t>
      </w:r>
      <w:r w:rsidRPr="00347FEB">
        <w:rPr>
          <w:color w:val="6D6E71"/>
          <w:spacing w:val="-15"/>
          <w:w w:val="105"/>
          <w:sz w:val="20"/>
          <w:szCs w:val="20"/>
        </w:rPr>
        <w:t xml:space="preserve"> </w:t>
      </w:r>
      <w:r w:rsidRPr="00347FEB">
        <w:rPr>
          <w:color w:val="6D6E71"/>
          <w:w w:val="105"/>
          <w:sz w:val="20"/>
          <w:szCs w:val="20"/>
        </w:rPr>
        <w:t>by</w:t>
      </w:r>
      <w:r w:rsidRPr="00347FEB">
        <w:rPr>
          <w:color w:val="6D6E71"/>
          <w:spacing w:val="-14"/>
          <w:w w:val="105"/>
          <w:sz w:val="20"/>
          <w:szCs w:val="20"/>
        </w:rPr>
        <w:t xml:space="preserve"> </w:t>
      </w:r>
      <w:r w:rsidRPr="00347FEB">
        <w:rPr>
          <w:color w:val="6D6E71"/>
          <w:w w:val="105"/>
          <w:sz w:val="20"/>
          <w:szCs w:val="20"/>
        </w:rPr>
        <w:t>the</w:t>
      </w:r>
      <w:r w:rsidRPr="00347FEB">
        <w:rPr>
          <w:color w:val="6D6E71"/>
          <w:spacing w:val="-14"/>
          <w:w w:val="105"/>
          <w:sz w:val="20"/>
          <w:szCs w:val="20"/>
        </w:rPr>
        <w:t xml:space="preserve"> </w:t>
      </w:r>
      <w:r w:rsidRPr="00347FEB">
        <w:rPr>
          <w:color w:val="6D6E71"/>
          <w:w w:val="105"/>
          <w:sz w:val="20"/>
          <w:szCs w:val="20"/>
        </w:rPr>
        <w:t>Customer</w:t>
      </w:r>
      <w:r w:rsidRPr="00347FEB">
        <w:rPr>
          <w:color w:val="6D6E71"/>
          <w:spacing w:val="-15"/>
          <w:w w:val="105"/>
          <w:sz w:val="20"/>
          <w:szCs w:val="20"/>
        </w:rPr>
        <w:t xml:space="preserve"> </w:t>
      </w:r>
      <w:r w:rsidRPr="00347FEB">
        <w:rPr>
          <w:color w:val="6D6E71"/>
          <w:w w:val="105"/>
          <w:sz w:val="20"/>
          <w:szCs w:val="20"/>
        </w:rPr>
        <w:t>will</w:t>
      </w:r>
      <w:r w:rsidRPr="00347FEB">
        <w:rPr>
          <w:color w:val="6D6E71"/>
          <w:spacing w:val="-14"/>
          <w:w w:val="105"/>
          <w:sz w:val="20"/>
          <w:szCs w:val="20"/>
        </w:rPr>
        <w:t xml:space="preserve"> </w:t>
      </w:r>
      <w:r w:rsidRPr="00347FEB">
        <w:rPr>
          <w:color w:val="6D6E71"/>
          <w:w w:val="105"/>
          <w:sz w:val="20"/>
          <w:szCs w:val="20"/>
        </w:rPr>
        <w:t>then imply</w:t>
      </w:r>
      <w:r w:rsidRPr="00347FEB">
        <w:rPr>
          <w:color w:val="6D6E71"/>
          <w:spacing w:val="-18"/>
          <w:w w:val="105"/>
          <w:sz w:val="20"/>
          <w:szCs w:val="20"/>
        </w:rPr>
        <w:t xml:space="preserve"> </w:t>
      </w:r>
      <w:r w:rsidRPr="00347FEB">
        <w:rPr>
          <w:color w:val="6D6E71"/>
          <w:w w:val="105"/>
          <w:sz w:val="20"/>
          <w:szCs w:val="20"/>
        </w:rPr>
        <w:t>acceptance</w:t>
      </w:r>
      <w:r w:rsidRPr="00347FEB">
        <w:rPr>
          <w:color w:val="6D6E71"/>
          <w:spacing w:val="-17"/>
          <w:w w:val="105"/>
          <w:sz w:val="20"/>
          <w:szCs w:val="20"/>
        </w:rPr>
        <w:t xml:space="preserve"> </w:t>
      </w:r>
      <w:r w:rsidRPr="00347FEB">
        <w:rPr>
          <w:color w:val="6D6E71"/>
          <w:w w:val="105"/>
          <w:sz w:val="20"/>
          <w:szCs w:val="20"/>
        </w:rPr>
        <w:t>of</w:t>
      </w:r>
      <w:r w:rsidRPr="00347FEB">
        <w:rPr>
          <w:color w:val="6D6E71"/>
          <w:spacing w:val="-17"/>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Conditions</w:t>
      </w:r>
      <w:r w:rsidRPr="00347FEB">
        <w:rPr>
          <w:color w:val="6D6E71"/>
          <w:spacing w:val="-17"/>
          <w:w w:val="105"/>
          <w:sz w:val="20"/>
          <w:szCs w:val="20"/>
        </w:rPr>
        <w:t xml:space="preserve"> </w:t>
      </w:r>
      <w:r w:rsidRPr="00347FEB">
        <w:rPr>
          <w:color w:val="6D6E71"/>
          <w:w w:val="105"/>
          <w:sz w:val="20"/>
          <w:szCs w:val="20"/>
        </w:rPr>
        <w:t>of</w:t>
      </w:r>
      <w:r w:rsidRPr="00347FEB">
        <w:rPr>
          <w:color w:val="6D6E71"/>
          <w:spacing w:val="-17"/>
          <w:w w:val="105"/>
          <w:sz w:val="20"/>
          <w:szCs w:val="20"/>
        </w:rPr>
        <w:t xml:space="preserve"> </w:t>
      </w:r>
      <w:r w:rsidRPr="00347FEB">
        <w:rPr>
          <w:color w:val="6D6E71"/>
          <w:w w:val="105"/>
          <w:sz w:val="20"/>
          <w:szCs w:val="20"/>
        </w:rPr>
        <w:t>Carriage.</w:t>
      </w:r>
      <w:r w:rsidRPr="00347FEB">
        <w:rPr>
          <w:color w:val="6D6E71"/>
          <w:spacing w:val="-18"/>
          <w:w w:val="105"/>
          <w:sz w:val="20"/>
          <w:szCs w:val="20"/>
        </w:rPr>
        <w:t xml:space="preserve"> </w:t>
      </w:r>
      <w:r w:rsidRPr="00347FEB">
        <w:rPr>
          <w:color w:val="6D6E71"/>
          <w:w w:val="105"/>
          <w:sz w:val="20"/>
          <w:szCs w:val="20"/>
        </w:rPr>
        <w:t>It</w:t>
      </w:r>
      <w:r w:rsidRPr="00347FEB">
        <w:rPr>
          <w:color w:val="6D6E71"/>
          <w:spacing w:val="-17"/>
          <w:w w:val="105"/>
          <w:sz w:val="20"/>
          <w:szCs w:val="20"/>
        </w:rPr>
        <w:t xml:space="preserve"> </w:t>
      </w:r>
      <w:r w:rsidRPr="00347FEB">
        <w:rPr>
          <w:color w:val="6D6E71"/>
          <w:w w:val="105"/>
          <w:sz w:val="20"/>
          <w:szCs w:val="20"/>
        </w:rPr>
        <w:t>is</w:t>
      </w:r>
      <w:r w:rsidRPr="00347FEB">
        <w:rPr>
          <w:color w:val="6D6E71"/>
          <w:spacing w:val="-17"/>
          <w:w w:val="105"/>
          <w:sz w:val="20"/>
          <w:szCs w:val="20"/>
        </w:rPr>
        <w:t xml:space="preserve"> </w:t>
      </w:r>
      <w:r w:rsidRPr="00347FEB">
        <w:rPr>
          <w:color w:val="6D6E71"/>
          <w:w w:val="105"/>
          <w:sz w:val="20"/>
          <w:szCs w:val="20"/>
        </w:rPr>
        <w:t>important to</w:t>
      </w:r>
      <w:r w:rsidRPr="00347FEB">
        <w:rPr>
          <w:color w:val="6D6E71"/>
          <w:spacing w:val="-15"/>
          <w:w w:val="105"/>
          <w:sz w:val="20"/>
          <w:szCs w:val="20"/>
        </w:rPr>
        <w:t xml:space="preserve"> </w:t>
      </w:r>
      <w:r w:rsidRPr="00347FEB">
        <w:rPr>
          <w:color w:val="6D6E71"/>
          <w:w w:val="105"/>
          <w:sz w:val="20"/>
          <w:szCs w:val="20"/>
        </w:rPr>
        <w:t>note</w:t>
      </w:r>
      <w:r w:rsidRPr="00347FEB">
        <w:rPr>
          <w:color w:val="6D6E71"/>
          <w:spacing w:val="-15"/>
          <w:w w:val="105"/>
          <w:sz w:val="20"/>
          <w:szCs w:val="20"/>
        </w:rPr>
        <w:t xml:space="preserve"> </w:t>
      </w:r>
      <w:r w:rsidRPr="00347FEB">
        <w:rPr>
          <w:color w:val="6D6E71"/>
          <w:w w:val="105"/>
          <w:sz w:val="20"/>
          <w:szCs w:val="20"/>
        </w:rPr>
        <w:t>that</w:t>
      </w:r>
      <w:r w:rsidRPr="00347FEB">
        <w:rPr>
          <w:color w:val="6D6E71"/>
          <w:spacing w:val="-15"/>
          <w:w w:val="105"/>
          <w:sz w:val="20"/>
          <w:szCs w:val="20"/>
        </w:rPr>
        <w:t xml:space="preserve"> </w:t>
      </w:r>
      <w:r w:rsidRPr="00347FEB">
        <w:rPr>
          <w:color w:val="6D6E71"/>
          <w:w w:val="105"/>
          <w:sz w:val="20"/>
          <w:szCs w:val="20"/>
        </w:rPr>
        <w:t>courts</w:t>
      </w:r>
      <w:r w:rsidRPr="00347FEB">
        <w:rPr>
          <w:color w:val="6D6E71"/>
          <w:spacing w:val="-15"/>
          <w:w w:val="105"/>
          <w:sz w:val="20"/>
          <w:szCs w:val="20"/>
        </w:rPr>
        <w:t xml:space="preserve"> </w:t>
      </w:r>
      <w:r w:rsidRPr="00347FEB">
        <w:rPr>
          <w:color w:val="6D6E71"/>
          <w:w w:val="105"/>
          <w:sz w:val="20"/>
          <w:szCs w:val="20"/>
        </w:rPr>
        <w:t>take</w:t>
      </w:r>
      <w:r w:rsidRPr="00347FEB">
        <w:rPr>
          <w:color w:val="6D6E71"/>
          <w:spacing w:val="-15"/>
          <w:w w:val="105"/>
          <w:sz w:val="20"/>
          <w:szCs w:val="20"/>
        </w:rPr>
        <w:t xml:space="preserve">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view</w:t>
      </w:r>
      <w:r w:rsidRPr="00347FEB">
        <w:rPr>
          <w:color w:val="6D6E71"/>
          <w:spacing w:val="-15"/>
          <w:w w:val="105"/>
          <w:sz w:val="20"/>
          <w:szCs w:val="20"/>
        </w:rPr>
        <w:t xml:space="preserve"> </w:t>
      </w:r>
      <w:r w:rsidRPr="00347FEB">
        <w:rPr>
          <w:color w:val="6D6E71"/>
          <w:w w:val="105"/>
          <w:sz w:val="20"/>
          <w:szCs w:val="20"/>
        </w:rPr>
        <w:t>that</w:t>
      </w:r>
      <w:r w:rsidRPr="00347FEB">
        <w:rPr>
          <w:color w:val="6D6E71"/>
          <w:spacing w:val="-15"/>
          <w:w w:val="105"/>
          <w:sz w:val="20"/>
          <w:szCs w:val="20"/>
        </w:rPr>
        <w:t xml:space="preserve"> </w:t>
      </w:r>
      <w:r w:rsidRPr="00347FEB">
        <w:rPr>
          <w:color w:val="6D6E71"/>
          <w:w w:val="105"/>
          <w:sz w:val="20"/>
          <w:szCs w:val="20"/>
        </w:rPr>
        <w:t>it</w:t>
      </w:r>
      <w:r w:rsidRPr="00347FEB">
        <w:rPr>
          <w:color w:val="6D6E71"/>
          <w:spacing w:val="-15"/>
          <w:w w:val="105"/>
          <w:sz w:val="20"/>
          <w:szCs w:val="20"/>
        </w:rPr>
        <w:t xml:space="preserve"> </w:t>
      </w:r>
      <w:r w:rsidRPr="00347FEB">
        <w:rPr>
          <w:color w:val="6D6E71"/>
          <w:w w:val="105"/>
          <w:sz w:val="20"/>
          <w:szCs w:val="20"/>
        </w:rPr>
        <w:t>is</w:t>
      </w:r>
      <w:r w:rsidRPr="00347FEB">
        <w:rPr>
          <w:color w:val="6D6E71"/>
          <w:spacing w:val="-15"/>
          <w:w w:val="105"/>
          <w:sz w:val="20"/>
          <w:szCs w:val="20"/>
        </w:rPr>
        <w:t xml:space="preserve"> </w:t>
      </w:r>
      <w:r w:rsidRPr="00347FEB">
        <w:rPr>
          <w:color w:val="6D6E71"/>
          <w:w w:val="105"/>
          <w:sz w:val="20"/>
          <w:szCs w:val="20"/>
        </w:rPr>
        <w:t>for</w:t>
      </w:r>
      <w:r w:rsidRPr="00347FEB">
        <w:rPr>
          <w:color w:val="6D6E71"/>
          <w:spacing w:val="-15"/>
          <w:w w:val="105"/>
          <w:sz w:val="20"/>
          <w:szCs w:val="20"/>
        </w:rPr>
        <w:t xml:space="preserve"> </w:t>
      </w:r>
      <w:r w:rsidRPr="00347FEB">
        <w:rPr>
          <w:color w:val="6D6E71"/>
          <w:w w:val="105"/>
          <w:sz w:val="20"/>
          <w:szCs w:val="20"/>
        </w:rPr>
        <w:t>a</w:t>
      </w:r>
      <w:r w:rsidRPr="00347FEB">
        <w:rPr>
          <w:color w:val="6D6E71"/>
          <w:spacing w:val="-14"/>
          <w:w w:val="105"/>
          <w:sz w:val="20"/>
          <w:szCs w:val="20"/>
        </w:rPr>
        <w:t xml:space="preserve"> </w:t>
      </w:r>
      <w:r w:rsidRPr="00347FEB">
        <w:rPr>
          <w:color w:val="6D6E71"/>
          <w:w w:val="105"/>
          <w:sz w:val="20"/>
          <w:szCs w:val="20"/>
        </w:rPr>
        <w:t>party</w:t>
      </w:r>
      <w:r w:rsidRPr="00347FEB">
        <w:rPr>
          <w:color w:val="6D6E71"/>
          <w:spacing w:val="-15"/>
          <w:w w:val="105"/>
          <w:sz w:val="20"/>
          <w:szCs w:val="20"/>
        </w:rPr>
        <w:t xml:space="preserve"> </w:t>
      </w:r>
      <w:r w:rsidRPr="00347FEB">
        <w:rPr>
          <w:color w:val="6D6E71"/>
          <w:w w:val="105"/>
          <w:sz w:val="20"/>
          <w:szCs w:val="20"/>
        </w:rPr>
        <w:t>who</w:t>
      </w:r>
      <w:r w:rsidRPr="00347FEB">
        <w:rPr>
          <w:color w:val="6D6E71"/>
          <w:spacing w:val="-15"/>
          <w:w w:val="105"/>
          <w:sz w:val="20"/>
          <w:szCs w:val="20"/>
        </w:rPr>
        <w:t xml:space="preserve"> </w:t>
      </w:r>
      <w:r w:rsidRPr="00347FEB">
        <w:rPr>
          <w:color w:val="6D6E71"/>
          <w:w w:val="105"/>
          <w:sz w:val="20"/>
          <w:szCs w:val="20"/>
        </w:rPr>
        <w:t>seeks to rely upon exclusion and limitation clauses to demonstrate that</w:t>
      </w:r>
      <w:r w:rsidRPr="00347FEB">
        <w:rPr>
          <w:color w:val="6D6E71"/>
          <w:spacing w:val="-13"/>
          <w:w w:val="105"/>
          <w:sz w:val="20"/>
          <w:szCs w:val="20"/>
        </w:rPr>
        <w:t xml:space="preserve"> </w:t>
      </w:r>
      <w:r w:rsidRPr="00347FEB">
        <w:rPr>
          <w:color w:val="6D6E71"/>
          <w:w w:val="105"/>
          <w:sz w:val="20"/>
          <w:szCs w:val="20"/>
        </w:rPr>
        <w:t>the</w:t>
      </w:r>
      <w:r w:rsidRPr="00347FEB">
        <w:rPr>
          <w:color w:val="6D6E71"/>
          <w:spacing w:val="-13"/>
          <w:w w:val="105"/>
          <w:sz w:val="20"/>
          <w:szCs w:val="20"/>
        </w:rPr>
        <w:t xml:space="preserve"> </w:t>
      </w:r>
      <w:r w:rsidRPr="00347FEB">
        <w:rPr>
          <w:color w:val="6D6E71"/>
          <w:w w:val="105"/>
          <w:sz w:val="20"/>
          <w:szCs w:val="20"/>
        </w:rPr>
        <w:t>relevant</w:t>
      </w:r>
      <w:r w:rsidRPr="00347FEB">
        <w:rPr>
          <w:color w:val="6D6E71"/>
          <w:spacing w:val="-13"/>
          <w:w w:val="105"/>
          <w:sz w:val="20"/>
          <w:szCs w:val="20"/>
        </w:rPr>
        <w:t xml:space="preserve"> </w:t>
      </w:r>
      <w:r w:rsidRPr="00347FEB">
        <w:rPr>
          <w:color w:val="6D6E71"/>
          <w:w w:val="105"/>
          <w:sz w:val="20"/>
          <w:szCs w:val="20"/>
        </w:rPr>
        <w:t>Conditions</w:t>
      </w:r>
      <w:r w:rsidRPr="00347FEB">
        <w:rPr>
          <w:color w:val="6D6E71"/>
          <w:spacing w:val="-13"/>
          <w:w w:val="105"/>
          <w:sz w:val="20"/>
          <w:szCs w:val="20"/>
        </w:rPr>
        <w:t xml:space="preserve"> </w:t>
      </w:r>
      <w:r w:rsidRPr="00347FEB">
        <w:rPr>
          <w:color w:val="6D6E71"/>
          <w:w w:val="105"/>
          <w:sz w:val="20"/>
          <w:szCs w:val="20"/>
        </w:rPr>
        <w:t>were</w:t>
      </w:r>
      <w:r w:rsidRPr="00347FEB">
        <w:rPr>
          <w:color w:val="6D6E71"/>
          <w:spacing w:val="-12"/>
          <w:w w:val="105"/>
          <w:sz w:val="20"/>
          <w:szCs w:val="20"/>
        </w:rPr>
        <w:t xml:space="preserve"> </w:t>
      </w:r>
      <w:r w:rsidRPr="00347FEB">
        <w:rPr>
          <w:color w:val="6D6E71"/>
          <w:w w:val="105"/>
          <w:sz w:val="20"/>
          <w:szCs w:val="20"/>
        </w:rPr>
        <w:t>bought</w:t>
      </w:r>
      <w:r w:rsidRPr="00347FEB">
        <w:rPr>
          <w:color w:val="6D6E71"/>
          <w:spacing w:val="-13"/>
          <w:w w:val="105"/>
          <w:sz w:val="20"/>
          <w:szCs w:val="20"/>
        </w:rPr>
        <w:t xml:space="preserve"> </w:t>
      </w:r>
      <w:r w:rsidRPr="00347FEB">
        <w:rPr>
          <w:color w:val="6D6E71"/>
          <w:w w:val="105"/>
          <w:sz w:val="20"/>
          <w:szCs w:val="20"/>
        </w:rPr>
        <w:t>to</w:t>
      </w:r>
      <w:r w:rsidRPr="00347FEB">
        <w:rPr>
          <w:color w:val="6D6E71"/>
          <w:spacing w:val="-13"/>
          <w:w w:val="105"/>
          <w:sz w:val="20"/>
          <w:szCs w:val="20"/>
        </w:rPr>
        <w:t xml:space="preserve"> </w:t>
      </w:r>
      <w:r w:rsidRPr="00347FEB">
        <w:rPr>
          <w:color w:val="6D6E71"/>
          <w:w w:val="105"/>
          <w:sz w:val="20"/>
          <w:szCs w:val="20"/>
        </w:rPr>
        <w:t>the</w:t>
      </w:r>
      <w:r w:rsidRPr="00347FEB">
        <w:rPr>
          <w:color w:val="6D6E71"/>
          <w:spacing w:val="-13"/>
          <w:w w:val="105"/>
          <w:sz w:val="20"/>
          <w:szCs w:val="20"/>
        </w:rPr>
        <w:t xml:space="preserve"> </w:t>
      </w:r>
      <w:r w:rsidRPr="00347FEB">
        <w:rPr>
          <w:color w:val="6D6E71"/>
          <w:w w:val="105"/>
          <w:sz w:val="20"/>
          <w:szCs w:val="20"/>
        </w:rPr>
        <w:t>attention</w:t>
      </w:r>
      <w:r w:rsidRPr="00347FEB">
        <w:rPr>
          <w:color w:val="6D6E71"/>
          <w:spacing w:val="-13"/>
          <w:w w:val="105"/>
          <w:sz w:val="20"/>
          <w:szCs w:val="20"/>
        </w:rPr>
        <w:t xml:space="preserve"> </w:t>
      </w:r>
      <w:r w:rsidRPr="00347FEB">
        <w:rPr>
          <w:color w:val="6D6E71"/>
          <w:w w:val="105"/>
          <w:sz w:val="20"/>
          <w:szCs w:val="20"/>
        </w:rPr>
        <w:t>of</w:t>
      </w:r>
      <w:r w:rsidRPr="00347FEB">
        <w:rPr>
          <w:color w:val="6D6E71"/>
          <w:spacing w:val="-12"/>
          <w:w w:val="105"/>
          <w:sz w:val="20"/>
          <w:szCs w:val="20"/>
        </w:rPr>
        <w:t xml:space="preserve"> </w:t>
      </w:r>
      <w:r w:rsidRPr="00347FEB">
        <w:rPr>
          <w:color w:val="6D6E71"/>
          <w:w w:val="105"/>
          <w:sz w:val="20"/>
          <w:szCs w:val="20"/>
        </w:rPr>
        <w:t>the Customer</w:t>
      </w:r>
      <w:r w:rsidRPr="00347FEB">
        <w:rPr>
          <w:color w:val="6D6E71"/>
          <w:spacing w:val="-27"/>
          <w:w w:val="105"/>
          <w:sz w:val="20"/>
          <w:szCs w:val="20"/>
        </w:rPr>
        <w:t xml:space="preserve"> </w:t>
      </w:r>
      <w:r w:rsidRPr="00347FEB">
        <w:rPr>
          <w:color w:val="6D6E71"/>
          <w:w w:val="105"/>
          <w:sz w:val="20"/>
          <w:szCs w:val="20"/>
        </w:rPr>
        <w:t>and</w:t>
      </w:r>
      <w:r w:rsidRPr="00347FEB">
        <w:rPr>
          <w:color w:val="6D6E71"/>
          <w:spacing w:val="-26"/>
          <w:w w:val="105"/>
          <w:sz w:val="20"/>
          <w:szCs w:val="20"/>
        </w:rPr>
        <w:t xml:space="preserve"> </w:t>
      </w:r>
      <w:r w:rsidRPr="00347FEB">
        <w:rPr>
          <w:color w:val="6D6E71"/>
          <w:w w:val="105"/>
          <w:sz w:val="20"/>
          <w:szCs w:val="20"/>
        </w:rPr>
        <w:t>that</w:t>
      </w:r>
      <w:r w:rsidRPr="00347FEB">
        <w:rPr>
          <w:color w:val="6D6E71"/>
          <w:spacing w:val="-26"/>
          <w:w w:val="105"/>
          <w:sz w:val="20"/>
          <w:szCs w:val="20"/>
        </w:rPr>
        <w:t xml:space="preserve"> </w:t>
      </w:r>
      <w:r w:rsidRPr="00347FEB">
        <w:rPr>
          <w:color w:val="6D6E71"/>
          <w:w w:val="105"/>
          <w:sz w:val="20"/>
          <w:szCs w:val="20"/>
        </w:rPr>
        <w:t>the</w:t>
      </w:r>
      <w:r w:rsidRPr="00347FEB">
        <w:rPr>
          <w:color w:val="6D6E71"/>
          <w:spacing w:val="-26"/>
          <w:w w:val="105"/>
          <w:sz w:val="20"/>
          <w:szCs w:val="20"/>
        </w:rPr>
        <w:t xml:space="preserve"> </w:t>
      </w:r>
      <w:r w:rsidRPr="00347FEB">
        <w:rPr>
          <w:color w:val="6D6E71"/>
          <w:w w:val="105"/>
          <w:sz w:val="20"/>
          <w:szCs w:val="20"/>
        </w:rPr>
        <w:t>exclusion</w:t>
      </w:r>
      <w:r w:rsidRPr="00347FEB">
        <w:rPr>
          <w:color w:val="6D6E71"/>
          <w:spacing w:val="-26"/>
          <w:w w:val="105"/>
          <w:sz w:val="20"/>
          <w:szCs w:val="20"/>
        </w:rPr>
        <w:t xml:space="preserve"> </w:t>
      </w:r>
      <w:r w:rsidRPr="00347FEB">
        <w:rPr>
          <w:color w:val="6D6E71"/>
          <w:w w:val="105"/>
          <w:sz w:val="20"/>
          <w:szCs w:val="20"/>
        </w:rPr>
        <w:t>and</w:t>
      </w:r>
      <w:r w:rsidRPr="00347FEB">
        <w:rPr>
          <w:color w:val="6D6E71"/>
          <w:spacing w:val="-26"/>
          <w:w w:val="105"/>
          <w:sz w:val="20"/>
          <w:szCs w:val="20"/>
        </w:rPr>
        <w:t xml:space="preserve"> </w:t>
      </w:r>
      <w:r w:rsidRPr="00347FEB">
        <w:rPr>
          <w:color w:val="6D6E71"/>
          <w:w w:val="105"/>
          <w:sz w:val="20"/>
          <w:szCs w:val="20"/>
        </w:rPr>
        <w:t>limitation</w:t>
      </w:r>
      <w:r w:rsidRPr="00347FEB">
        <w:rPr>
          <w:color w:val="6D6E71"/>
          <w:spacing w:val="-26"/>
          <w:w w:val="105"/>
          <w:sz w:val="20"/>
          <w:szCs w:val="20"/>
        </w:rPr>
        <w:t xml:space="preserve"> </w:t>
      </w:r>
      <w:r w:rsidRPr="00347FEB">
        <w:rPr>
          <w:color w:val="6D6E71"/>
          <w:w w:val="105"/>
          <w:sz w:val="20"/>
          <w:szCs w:val="20"/>
        </w:rPr>
        <w:t>clauses</w:t>
      </w:r>
      <w:r w:rsidRPr="00347FEB">
        <w:rPr>
          <w:color w:val="6D6E71"/>
          <w:spacing w:val="-26"/>
          <w:w w:val="105"/>
          <w:sz w:val="20"/>
          <w:szCs w:val="20"/>
        </w:rPr>
        <w:t xml:space="preserve"> </w:t>
      </w:r>
      <w:r w:rsidRPr="00347FEB">
        <w:rPr>
          <w:color w:val="6D6E71"/>
          <w:w w:val="105"/>
          <w:sz w:val="20"/>
          <w:szCs w:val="20"/>
        </w:rPr>
        <w:t>are</w:t>
      </w:r>
      <w:r w:rsidRPr="00347FEB">
        <w:rPr>
          <w:color w:val="6D6E71"/>
          <w:spacing w:val="-26"/>
          <w:w w:val="105"/>
          <w:sz w:val="20"/>
          <w:szCs w:val="20"/>
        </w:rPr>
        <w:t xml:space="preserve"> </w:t>
      </w:r>
      <w:r w:rsidRPr="00347FEB">
        <w:rPr>
          <w:color w:val="6D6E71"/>
          <w:w w:val="105"/>
          <w:sz w:val="20"/>
          <w:szCs w:val="20"/>
        </w:rPr>
        <w:t>valid and</w:t>
      </w:r>
      <w:r w:rsidRPr="00347FEB">
        <w:rPr>
          <w:color w:val="6D6E71"/>
          <w:spacing w:val="-8"/>
          <w:w w:val="105"/>
          <w:sz w:val="20"/>
          <w:szCs w:val="20"/>
        </w:rPr>
        <w:t xml:space="preserve"> </w:t>
      </w:r>
      <w:r w:rsidRPr="00347FEB">
        <w:rPr>
          <w:color w:val="6D6E71"/>
          <w:w w:val="105"/>
          <w:sz w:val="20"/>
          <w:szCs w:val="20"/>
        </w:rPr>
        <w:t>relevant.</w:t>
      </w:r>
    </w:p>
    <w:p w14:paraId="6E348AC7" w14:textId="77777777" w:rsidR="00CE673E" w:rsidRPr="00347FEB" w:rsidRDefault="00CE673E" w:rsidP="00CE673E">
      <w:pPr>
        <w:pStyle w:val="BodyText"/>
        <w:spacing w:before="4"/>
        <w:jc w:val="both"/>
        <w:rPr>
          <w:sz w:val="20"/>
          <w:szCs w:val="20"/>
        </w:rPr>
      </w:pPr>
    </w:p>
    <w:p w14:paraId="70BCEEF3" w14:textId="77777777" w:rsidR="00CE673E" w:rsidRPr="00347FEB" w:rsidRDefault="00CE673E" w:rsidP="00CE673E">
      <w:pPr>
        <w:pStyle w:val="BodyText"/>
        <w:spacing w:line="307" w:lineRule="auto"/>
        <w:ind w:left="113" w:right="135"/>
        <w:jc w:val="both"/>
        <w:rPr>
          <w:sz w:val="20"/>
          <w:szCs w:val="20"/>
        </w:rPr>
      </w:pPr>
      <w:r w:rsidRPr="00347FEB">
        <w:rPr>
          <w:color w:val="6D6E71"/>
          <w:sz w:val="20"/>
          <w:szCs w:val="20"/>
        </w:rPr>
        <w:t xml:space="preserve">The Conditions of Carriage are a template and those using them should modify them to meet their </w:t>
      </w:r>
      <w:proofErr w:type="gramStart"/>
      <w:r w:rsidRPr="00347FEB">
        <w:rPr>
          <w:color w:val="6D6E71"/>
          <w:sz w:val="20"/>
          <w:szCs w:val="20"/>
        </w:rPr>
        <w:t>particular requirements</w:t>
      </w:r>
      <w:proofErr w:type="gramEnd"/>
      <w:r w:rsidRPr="00347FEB">
        <w:rPr>
          <w:color w:val="6D6E71"/>
          <w:sz w:val="20"/>
          <w:szCs w:val="20"/>
        </w:rPr>
        <w:t>.</w:t>
      </w:r>
    </w:p>
    <w:p w14:paraId="1B27C775" w14:textId="77777777" w:rsidR="00CE673E" w:rsidRPr="00347FEB" w:rsidRDefault="00CE673E" w:rsidP="00CE673E">
      <w:pPr>
        <w:pStyle w:val="BodyText"/>
        <w:spacing w:before="8"/>
        <w:jc w:val="both"/>
        <w:rPr>
          <w:sz w:val="20"/>
          <w:szCs w:val="20"/>
        </w:rPr>
      </w:pPr>
    </w:p>
    <w:p w14:paraId="601B8BA0" w14:textId="77777777" w:rsidR="00CE673E" w:rsidRPr="00347FEB" w:rsidRDefault="00CE673E" w:rsidP="00CE673E">
      <w:pPr>
        <w:pStyle w:val="BodyText"/>
        <w:spacing w:line="307" w:lineRule="auto"/>
        <w:ind w:left="113" w:right="122"/>
        <w:jc w:val="both"/>
        <w:rPr>
          <w:sz w:val="20"/>
          <w:szCs w:val="20"/>
        </w:rPr>
      </w:pPr>
      <w:r w:rsidRPr="00347FEB">
        <w:rPr>
          <w:color w:val="6D6E71"/>
          <w:w w:val="105"/>
          <w:sz w:val="20"/>
          <w:szCs w:val="20"/>
        </w:rPr>
        <w:t>In</w:t>
      </w:r>
      <w:r w:rsidRPr="00347FEB">
        <w:rPr>
          <w:color w:val="6D6E71"/>
          <w:spacing w:val="-15"/>
          <w:w w:val="105"/>
          <w:sz w:val="20"/>
          <w:szCs w:val="20"/>
        </w:rPr>
        <w:t xml:space="preserve">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event</w:t>
      </w:r>
      <w:r w:rsidRPr="00347FEB">
        <w:rPr>
          <w:color w:val="6D6E71"/>
          <w:spacing w:val="-15"/>
          <w:w w:val="105"/>
          <w:sz w:val="20"/>
          <w:szCs w:val="20"/>
        </w:rPr>
        <w:t xml:space="preserve"> </w:t>
      </w:r>
      <w:r w:rsidRPr="00347FEB">
        <w:rPr>
          <w:color w:val="6D6E71"/>
          <w:w w:val="105"/>
          <w:sz w:val="20"/>
          <w:szCs w:val="20"/>
        </w:rPr>
        <w:t>you</w:t>
      </w:r>
      <w:r w:rsidRPr="00347FEB">
        <w:rPr>
          <w:color w:val="6D6E71"/>
          <w:spacing w:val="-14"/>
          <w:w w:val="105"/>
          <w:sz w:val="20"/>
          <w:szCs w:val="20"/>
        </w:rPr>
        <w:t xml:space="preserve"> </w:t>
      </w:r>
      <w:r w:rsidRPr="00347FEB">
        <w:rPr>
          <w:color w:val="6D6E71"/>
          <w:w w:val="105"/>
          <w:sz w:val="20"/>
          <w:szCs w:val="20"/>
        </w:rPr>
        <w:t>seek</w:t>
      </w:r>
      <w:r w:rsidRPr="00347FEB">
        <w:rPr>
          <w:color w:val="6D6E71"/>
          <w:spacing w:val="-15"/>
          <w:w w:val="105"/>
          <w:sz w:val="20"/>
          <w:szCs w:val="20"/>
        </w:rPr>
        <w:t xml:space="preserve"> </w:t>
      </w:r>
      <w:r w:rsidRPr="00347FEB">
        <w:rPr>
          <w:color w:val="6D6E71"/>
          <w:w w:val="105"/>
          <w:sz w:val="20"/>
          <w:szCs w:val="20"/>
        </w:rPr>
        <w:t>to</w:t>
      </w:r>
      <w:r w:rsidRPr="00347FEB">
        <w:rPr>
          <w:color w:val="6D6E71"/>
          <w:spacing w:val="-15"/>
          <w:w w:val="105"/>
          <w:sz w:val="20"/>
          <w:szCs w:val="20"/>
        </w:rPr>
        <w:t xml:space="preserve"> </w:t>
      </w:r>
      <w:r w:rsidRPr="00347FEB">
        <w:rPr>
          <w:color w:val="6D6E71"/>
          <w:w w:val="105"/>
          <w:sz w:val="20"/>
          <w:szCs w:val="20"/>
        </w:rPr>
        <w:t>modify</w:t>
      </w:r>
      <w:r w:rsidRPr="00347FEB">
        <w:rPr>
          <w:color w:val="6D6E71"/>
          <w:spacing w:val="-14"/>
          <w:w w:val="105"/>
          <w:sz w:val="20"/>
          <w:szCs w:val="20"/>
        </w:rPr>
        <w:t xml:space="preserve">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Conditions</w:t>
      </w:r>
      <w:r w:rsidRPr="00347FEB">
        <w:rPr>
          <w:color w:val="6D6E71"/>
          <w:spacing w:val="-15"/>
          <w:w w:val="105"/>
          <w:sz w:val="20"/>
          <w:szCs w:val="20"/>
        </w:rPr>
        <w:t xml:space="preserve"> </w:t>
      </w:r>
      <w:r w:rsidRPr="00347FEB">
        <w:rPr>
          <w:color w:val="6D6E71"/>
          <w:w w:val="105"/>
          <w:sz w:val="20"/>
          <w:szCs w:val="20"/>
        </w:rPr>
        <w:t>of</w:t>
      </w:r>
      <w:r w:rsidRPr="00347FEB">
        <w:rPr>
          <w:color w:val="6D6E71"/>
          <w:spacing w:val="-14"/>
          <w:w w:val="105"/>
          <w:sz w:val="20"/>
          <w:szCs w:val="20"/>
        </w:rPr>
        <w:t xml:space="preserve"> </w:t>
      </w:r>
      <w:r w:rsidRPr="00347FEB">
        <w:rPr>
          <w:color w:val="6D6E71"/>
          <w:w w:val="105"/>
          <w:sz w:val="20"/>
          <w:szCs w:val="20"/>
        </w:rPr>
        <w:t>Carriage</w:t>
      </w:r>
      <w:r w:rsidRPr="00347FEB">
        <w:rPr>
          <w:color w:val="6D6E71"/>
          <w:spacing w:val="-15"/>
          <w:w w:val="105"/>
          <w:sz w:val="20"/>
          <w:szCs w:val="20"/>
        </w:rPr>
        <w:t xml:space="preserve"> </w:t>
      </w:r>
      <w:r w:rsidRPr="00347FEB">
        <w:rPr>
          <w:color w:val="6D6E71"/>
          <w:w w:val="105"/>
          <w:sz w:val="20"/>
          <w:szCs w:val="20"/>
        </w:rPr>
        <w:t>we recommend</w:t>
      </w:r>
      <w:r w:rsidRPr="00347FEB">
        <w:rPr>
          <w:color w:val="6D6E71"/>
          <w:spacing w:val="-20"/>
          <w:w w:val="105"/>
          <w:sz w:val="20"/>
          <w:szCs w:val="20"/>
        </w:rPr>
        <w:t xml:space="preserve"> </w:t>
      </w:r>
      <w:r w:rsidRPr="00347FEB">
        <w:rPr>
          <w:color w:val="6D6E71"/>
          <w:w w:val="105"/>
          <w:sz w:val="20"/>
          <w:szCs w:val="20"/>
        </w:rPr>
        <w:t>that</w:t>
      </w:r>
      <w:r w:rsidRPr="00347FEB">
        <w:rPr>
          <w:color w:val="6D6E71"/>
          <w:spacing w:val="-20"/>
          <w:w w:val="105"/>
          <w:sz w:val="20"/>
          <w:szCs w:val="20"/>
        </w:rPr>
        <w:t xml:space="preserve"> </w:t>
      </w:r>
      <w:r w:rsidRPr="00347FEB">
        <w:rPr>
          <w:color w:val="6D6E71"/>
          <w:w w:val="105"/>
          <w:sz w:val="20"/>
          <w:szCs w:val="20"/>
        </w:rPr>
        <w:t>you</w:t>
      </w:r>
      <w:r w:rsidRPr="00347FEB">
        <w:rPr>
          <w:color w:val="6D6E71"/>
          <w:spacing w:val="-20"/>
          <w:w w:val="105"/>
          <w:sz w:val="20"/>
          <w:szCs w:val="20"/>
        </w:rPr>
        <w:t xml:space="preserve"> </w:t>
      </w:r>
      <w:r w:rsidRPr="00347FEB">
        <w:rPr>
          <w:color w:val="6D6E71"/>
          <w:w w:val="105"/>
          <w:sz w:val="20"/>
          <w:szCs w:val="20"/>
        </w:rPr>
        <w:t>take</w:t>
      </w:r>
      <w:r w:rsidRPr="00347FEB">
        <w:rPr>
          <w:color w:val="6D6E71"/>
          <w:spacing w:val="-20"/>
          <w:w w:val="105"/>
          <w:sz w:val="20"/>
          <w:szCs w:val="20"/>
        </w:rPr>
        <w:t xml:space="preserve"> </w:t>
      </w:r>
      <w:r w:rsidRPr="00347FEB">
        <w:rPr>
          <w:color w:val="6D6E71"/>
          <w:w w:val="105"/>
          <w:sz w:val="20"/>
          <w:szCs w:val="20"/>
        </w:rPr>
        <w:t>legal</w:t>
      </w:r>
      <w:r w:rsidRPr="00347FEB">
        <w:rPr>
          <w:color w:val="6D6E71"/>
          <w:spacing w:val="-20"/>
          <w:w w:val="105"/>
          <w:sz w:val="20"/>
          <w:szCs w:val="20"/>
        </w:rPr>
        <w:t xml:space="preserve"> </w:t>
      </w:r>
      <w:r w:rsidRPr="00347FEB">
        <w:rPr>
          <w:color w:val="6D6E71"/>
          <w:w w:val="105"/>
          <w:sz w:val="20"/>
          <w:szCs w:val="20"/>
        </w:rPr>
        <w:t>advice</w:t>
      </w:r>
      <w:r w:rsidRPr="00347FEB">
        <w:rPr>
          <w:color w:val="6D6E71"/>
          <w:spacing w:val="-20"/>
          <w:w w:val="105"/>
          <w:sz w:val="20"/>
          <w:szCs w:val="20"/>
        </w:rPr>
        <w:t xml:space="preserve"> </w:t>
      </w:r>
      <w:r w:rsidRPr="00347FEB">
        <w:rPr>
          <w:color w:val="6D6E71"/>
          <w:w w:val="105"/>
          <w:sz w:val="20"/>
          <w:szCs w:val="20"/>
        </w:rPr>
        <w:t>in</w:t>
      </w:r>
      <w:r w:rsidRPr="00347FEB">
        <w:rPr>
          <w:color w:val="6D6E71"/>
          <w:spacing w:val="-20"/>
          <w:w w:val="105"/>
          <w:sz w:val="20"/>
          <w:szCs w:val="20"/>
        </w:rPr>
        <w:t xml:space="preserve"> </w:t>
      </w:r>
      <w:r w:rsidRPr="00347FEB">
        <w:rPr>
          <w:color w:val="6D6E71"/>
          <w:w w:val="105"/>
          <w:sz w:val="20"/>
          <w:szCs w:val="20"/>
        </w:rPr>
        <w:t>relation</w:t>
      </w:r>
      <w:r w:rsidRPr="00347FEB">
        <w:rPr>
          <w:color w:val="6D6E71"/>
          <w:spacing w:val="-19"/>
          <w:w w:val="105"/>
          <w:sz w:val="20"/>
          <w:szCs w:val="20"/>
        </w:rPr>
        <w:t xml:space="preserve"> </w:t>
      </w:r>
      <w:r w:rsidRPr="00347FEB">
        <w:rPr>
          <w:color w:val="6D6E71"/>
          <w:w w:val="105"/>
          <w:sz w:val="20"/>
          <w:szCs w:val="20"/>
        </w:rPr>
        <w:t>to</w:t>
      </w:r>
      <w:r w:rsidRPr="00347FEB">
        <w:rPr>
          <w:color w:val="6D6E71"/>
          <w:spacing w:val="-20"/>
          <w:w w:val="105"/>
          <w:sz w:val="20"/>
          <w:szCs w:val="20"/>
        </w:rPr>
        <w:t xml:space="preserve"> </w:t>
      </w:r>
      <w:r w:rsidRPr="00347FEB">
        <w:rPr>
          <w:color w:val="6D6E71"/>
          <w:w w:val="105"/>
          <w:sz w:val="20"/>
          <w:szCs w:val="20"/>
        </w:rPr>
        <w:t>the</w:t>
      </w:r>
      <w:r w:rsidRPr="00347FEB">
        <w:rPr>
          <w:color w:val="6D6E71"/>
          <w:spacing w:val="-20"/>
          <w:w w:val="105"/>
          <w:sz w:val="20"/>
          <w:szCs w:val="20"/>
        </w:rPr>
        <w:t xml:space="preserve"> </w:t>
      </w:r>
      <w:r w:rsidRPr="00347FEB">
        <w:rPr>
          <w:color w:val="6D6E71"/>
          <w:w w:val="105"/>
          <w:sz w:val="20"/>
          <w:szCs w:val="20"/>
        </w:rPr>
        <w:t xml:space="preserve">changes you make. If a Carrier chooses to modify these Conditions of Carriage in any </w:t>
      </w:r>
      <w:proofErr w:type="gramStart"/>
      <w:r w:rsidRPr="00347FEB">
        <w:rPr>
          <w:color w:val="6D6E71"/>
          <w:w w:val="105"/>
          <w:sz w:val="20"/>
          <w:szCs w:val="20"/>
        </w:rPr>
        <w:t>way</w:t>
      </w:r>
      <w:proofErr w:type="gramEnd"/>
      <w:r w:rsidRPr="00347FEB">
        <w:rPr>
          <w:color w:val="6D6E71"/>
          <w:w w:val="105"/>
          <w:sz w:val="20"/>
          <w:szCs w:val="20"/>
        </w:rPr>
        <w:t xml:space="preserve"> then any reference to the Conditions of Carriage</w:t>
      </w:r>
      <w:r w:rsidRPr="00347FEB">
        <w:rPr>
          <w:color w:val="6D6E71"/>
          <w:spacing w:val="-29"/>
          <w:w w:val="105"/>
          <w:sz w:val="20"/>
          <w:szCs w:val="20"/>
        </w:rPr>
        <w:t xml:space="preserve"> </w:t>
      </w:r>
      <w:r w:rsidRPr="00347FEB">
        <w:rPr>
          <w:color w:val="6D6E71"/>
          <w:w w:val="105"/>
          <w:sz w:val="20"/>
          <w:szCs w:val="20"/>
        </w:rPr>
        <w:t>should</w:t>
      </w:r>
      <w:r w:rsidRPr="00347FEB">
        <w:rPr>
          <w:color w:val="6D6E71"/>
          <w:spacing w:val="-29"/>
          <w:w w:val="105"/>
          <w:sz w:val="20"/>
          <w:szCs w:val="20"/>
        </w:rPr>
        <w:t xml:space="preserve"> </w:t>
      </w:r>
      <w:r w:rsidRPr="00347FEB">
        <w:rPr>
          <w:color w:val="6D6E71"/>
          <w:w w:val="105"/>
          <w:sz w:val="20"/>
          <w:szCs w:val="20"/>
        </w:rPr>
        <w:t>clearly</w:t>
      </w:r>
      <w:r w:rsidRPr="00347FEB">
        <w:rPr>
          <w:color w:val="6D6E71"/>
          <w:spacing w:val="-29"/>
          <w:w w:val="105"/>
          <w:sz w:val="20"/>
          <w:szCs w:val="20"/>
        </w:rPr>
        <w:t xml:space="preserve"> </w:t>
      </w:r>
      <w:r w:rsidRPr="00347FEB">
        <w:rPr>
          <w:color w:val="6D6E71"/>
          <w:w w:val="105"/>
          <w:sz w:val="20"/>
          <w:szCs w:val="20"/>
        </w:rPr>
        <w:t>state</w:t>
      </w:r>
      <w:r w:rsidRPr="00347FEB">
        <w:rPr>
          <w:color w:val="6D6E71"/>
          <w:spacing w:val="-29"/>
          <w:w w:val="105"/>
          <w:sz w:val="20"/>
          <w:szCs w:val="20"/>
        </w:rPr>
        <w:t xml:space="preserve"> </w:t>
      </w:r>
      <w:r w:rsidRPr="00347FEB">
        <w:rPr>
          <w:color w:val="6D6E71"/>
          <w:w w:val="105"/>
          <w:sz w:val="20"/>
          <w:szCs w:val="20"/>
        </w:rPr>
        <w:t>that</w:t>
      </w:r>
      <w:r w:rsidRPr="00347FEB">
        <w:rPr>
          <w:color w:val="6D6E71"/>
          <w:spacing w:val="-29"/>
          <w:w w:val="105"/>
          <w:sz w:val="20"/>
          <w:szCs w:val="20"/>
        </w:rPr>
        <w:t xml:space="preserve"> </w:t>
      </w:r>
      <w:r w:rsidRPr="00347FEB">
        <w:rPr>
          <w:color w:val="6D6E71"/>
          <w:w w:val="105"/>
          <w:sz w:val="20"/>
          <w:szCs w:val="20"/>
        </w:rPr>
        <w:t>they</w:t>
      </w:r>
      <w:r w:rsidRPr="00347FEB">
        <w:rPr>
          <w:color w:val="6D6E71"/>
          <w:spacing w:val="-29"/>
          <w:w w:val="105"/>
          <w:sz w:val="20"/>
          <w:szCs w:val="20"/>
        </w:rPr>
        <w:t xml:space="preserve"> </w:t>
      </w:r>
      <w:r w:rsidRPr="00347FEB">
        <w:rPr>
          <w:color w:val="6D6E71"/>
          <w:w w:val="105"/>
          <w:sz w:val="20"/>
          <w:szCs w:val="20"/>
        </w:rPr>
        <w:t>are</w:t>
      </w:r>
      <w:r w:rsidRPr="00347FEB">
        <w:rPr>
          <w:color w:val="6D6E71"/>
          <w:spacing w:val="-29"/>
          <w:w w:val="105"/>
          <w:sz w:val="20"/>
          <w:szCs w:val="20"/>
        </w:rPr>
        <w:t xml:space="preserve"> </w:t>
      </w:r>
      <w:r w:rsidRPr="00347FEB">
        <w:rPr>
          <w:color w:val="6D6E71"/>
          <w:w w:val="105"/>
          <w:sz w:val="20"/>
          <w:szCs w:val="20"/>
        </w:rPr>
        <w:t>“as</w:t>
      </w:r>
      <w:r w:rsidRPr="00347FEB">
        <w:rPr>
          <w:color w:val="6D6E71"/>
          <w:spacing w:val="-28"/>
          <w:w w:val="105"/>
          <w:sz w:val="20"/>
          <w:szCs w:val="20"/>
        </w:rPr>
        <w:t xml:space="preserve"> </w:t>
      </w:r>
      <w:r w:rsidRPr="00347FEB">
        <w:rPr>
          <w:color w:val="6D6E71"/>
          <w:w w:val="105"/>
          <w:sz w:val="20"/>
          <w:szCs w:val="20"/>
        </w:rPr>
        <w:t>amended”</w:t>
      </w:r>
      <w:r w:rsidRPr="00347FEB">
        <w:rPr>
          <w:color w:val="6D6E71"/>
          <w:spacing w:val="-29"/>
          <w:w w:val="105"/>
          <w:sz w:val="20"/>
          <w:szCs w:val="20"/>
        </w:rPr>
        <w:t xml:space="preserve"> </w:t>
      </w:r>
      <w:r w:rsidRPr="00347FEB">
        <w:rPr>
          <w:color w:val="6D6E71"/>
          <w:w w:val="105"/>
          <w:sz w:val="20"/>
          <w:szCs w:val="20"/>
        </w:rPr>
        <w:t>and</w:t>
      </w:r>
      <w:r w:rsidRPr="00347FEB">
        <w:rPr>
          <w:color w:val="6D6E71"/>
          <w:spacing w:val="-29"/>
          <w:w w:val="105"/>
          <w:sz w:val="20"/>
          <w:szCs w:val="20"/>
        </w:rPr>
        <w:t xml:space="preserve"> </w:t>
      </w:r>
      <w:r w:rsidRPr="00347FEB">
        <w:rPr>
          <w:color w:val="6D6E71"/>
          <w:w w:val="105"/>
          <w:sz w:val="20"/>
          <w:szCs w:val="20"/>
        </w:rPr>
        <w:t>this should be incorporated in any statement making reference to the Conditions of</w:t>
      </w:r>
      <w:r w:rsidRPr="00347FEB">
        <w:rPr>
          <w:color w:val="6D6E71"/>
          <w:spacing w:val="-26"/>
          <w:w w:val="105"/>
          <w:sz w:val="20"/>
          <w:szCs w:val="20"/>
        </w:rPr>
        <w:t xml:space="preserve"> </w:t>
      </w:r>
      <w:r w:rsidRPr="00347FEB">
        <w:rPr>
          <w:color w:val="6D6E71"/>
          <w:w w:val="105"/>
          <w:sz w:val="20"/>
          <w:szCs w:val="20"/>
        </w:rPr>
        <w:t>Carriage.</w:t>
      </w:r>
    </w:p>
    <w:p w14:paraId="1BC854D7" w14:textId="77777777" w:rsidR="00CE673E" w:rsidRPr="00347FEB" w:rsidRDefault="00CE673E" w:rsidP="00CE673E">
      <w:pPr>
        <w:pStyle w:val="BodyText"/>
        <w:spacing w:before="6"/>
        <w:jc w:val="both"/>
        <w:rPr>
          <w:sz w:val="20"/>
          <w:szCs w:val="20"/>
        </w:rPr>
      </w:pPr>
    </w:p>
    <w:p w14:paraId="09876314" w14:textId="52D0BC5E" w:rsidR="00CE673E" w:rsidRPr="00347FEB" w:rsidRDefault="00CE673E" w:rsidP="00C923D4">
      <w:pPr>
        <w:pStyle w:val="BodyText"/>
        <w:spacing w:line="307" w:lineRule="auto"/>
        <w:ind w:left="113" w:right="145"/>
        <w:jc w:val="both"/>
        <w:rPr>
          <w:sz w:val="20"/>
          <w:szCs w:val="20"/>
        </w:rPr>
      </w:pPr>
      <w:r w:rsidRPr="00347FEB">
        <w:rPr>
          <w:color w:val="6D6E71"/>
          <w:sz w:val="20"/>
          <w:szCs w:val="20"/>
        </w:rPr>
        <w:t xml:space="preserve">Since the Conditions of Carriage are Model Conditions it is open to the parties to amend them in any way that is </w:t>
      </w:r>
      <w:r w:rsidRPr="00347FEB">
        <w:rPr>
          <w:color w:val="6D6E71"/>
          <w:sz w:val="20"/>
          <w:szCs w:val="20"/>
        </w:rPr>
        <w:lastRenderedPageBreak/>
        <w:t>appropriate</w:t>
      </w:r>
      <w:r w:rsidR="00C923D4">
        <w:rPr>
          <w:color w:val="6D6E71"/>
          <w:sz w:val="20"/>
          <w:szCs w:val="20"/>
        </w:rPr>
        <w:t xml:space="preserve"> </w:t>
      </w:r>
      <w:r w:rsidRPr="00347FEB">
        <w:rPr>
          <w:color w:val="6D6E71"/>
          <w:w w:val="105"/>
          <w:sz w:val="20"/>
          <w:szCs w:val="20"/>
        </w:rPr>
        <w:t>to the contractual relationship. It should be borne in mind, however,</w:t>
      </w:r>
      <w:r w:rsidRPr="00347FEB">
        <w:rPr>
          <w:color w:val="6D6E71"/>
          <w:spacing w:val="-26"/>
          <w:w w:val="105"/>
          <w:sz w:val="20"/>
          <w:szCs w:val="20"/>
        </w:rPr>
        <w:t xml:space="preserve"> </w:t>
      </w:r>
      <w:r w:rsidRPr="00347FEB">
        <w:rPr>
          <w:color w:val="6D6E71"/>
          <w:w w:val="105"/>
          <w:sz w:val="20"/>
          <w:szCs w:val="20"/>
        </w:rPr>
        <w:t>that</w:t>
      </w:r>
      <w:r w:rsidRPr="00347FEB">
        <w:rPr>
          <w:color w:val="6D6E71"/>
          <w:spacing w:val="-25"/>
          <w:w w:val="105"/>
          <w:sz w:val="20"/>
          <w:szCs w:val="20"/>
        </w:rPr>
        <w:t xml:space="preserve"> </w:t>
      </w:r>
      <w:r w:rsidRPr="00347FEB">
        <w:rPr>
          <w:color w:val="6D6E71"/>
          <w:w w:val="105"/>
          <w:sz w:val="20"/>
          <w:szCs w:val="20"/>
        </w:rPr>
        <w:t>such</w:t>
      </w:r>
      <w:r w:rsidRPr="00347FEB">
        <w:rPr>
          <w:color w:val="6D6E71"/>
          <w:spacing w:val="-26"/>
          <w:w w:val="105"/>
          <w:sz w:val="20"/>
          <w:szCs w:val="20"/>
        </w:rPr>
        <w:t xml:space="preserve"> </w:t>
      </w:r>
      <w:r w:rsidRPr="00347FEB">
        <w:rPr>
          <w:color w:val="6D6E71"/>
          <w:w w:val="105"/>
          <w:sz w:val="20"/>
          <w:szCs w:val="20"/>
        </w:rPr>
        <w:t>amendments</w:t>
      </w:r>
      <w:r w:rsidRPr="00347FEB">
        <w:rPr>
          <w:color w:val="6D6E71"/>
          <w:spacing w:val="-25"/>
          <w:w w:val="105"/>
          <w:sz w:val="20"/>
          <w:szCs w:val="20"/>
        </w:rPr>
        <w:t xml:space="preserve"> </w:t>
      </w:r>
      <w:r w:rsidRPr="00347FEB">
        <w:rPr>
          <w:color w:val="6D6E71"/>
          <w:w w:val="105"/>
          <w:sz w:val="20"/>
          <w:szCs w:val="20"/>
        </w:rPr>
        <w:t>should</w:t>
      </w:r>
      <w:r w:rsidRPr="00347FEB">
        <w:rPr>
          <w:color w:val="6D6E71"/>
          <w:spacing w:val="-26"/>
          <w:w w:val="105"/>
          <w:sz w:val="20"/>
          <w:szCs w:val="20"/>
        </w:rPr>
        <w:t xml:space="preserve"> </w:t>
      </w:r>
      <w:r w:rsidRPr="00347FEB">
        <w:rPr>
          <w:color w:val="6D6E71"/>
          <w:w w:val="105"/>
          <w:sz w:val="20"/>
          <w:szCs w:val="20"/>
        </w:rPr>
        <w:t>be</w:t>
      </w:r>
      <w:r w:rsidRPr="00347FEB">
        <w:rPr>
          <w:color w:val="6D6E71"/>
          <w:spacing w:val="-25"/>
          <w:w w:val="105"/>
          <w:sz w:val="20"/>
          <w:szCs w:val="20"/>
        </w:rPr>
        <w:t xml:space="preserve"> </w:t>
      </w:r>
      <w:r w:rsidRPr="00347FEB">
        <w:rPr>
          <w:color w:val="6D6E71"/>
          <w:w w:val="105"/>
          <w:sz w:val="20"/>
          <w:szCs w:val="20"/>
        </w:rPr>
        <w:t>legally</w:t>
      </w:r>
      <w:r w:rsidRPr="00347FEB">
        <w:rPr>
          <w:color w:val="6D6E71"/>
          <w:spacing w:val="-25"/>
          <w:w w:val="105"/>
          <w:sz w:val="20"/>
          <w:szCs w:val="20"/>
        </w:rPr>
        <w:t xml:space="preserve"> </w:t>
      </w:r>
      <w:r w:rsidRPr="00347FEB">
        <w:rPr>
          <w:color w:val="6D6E71"/>
          <w:w w:val="105"/>
          <w:sz w:val="20"/>
          <w:szCs w:val="20"/>
        </w:rPr>
        <w:t>sound,</w:t>
      </w:r>
      <w:r w:rsidRPr="00347FEB">
        <w:rPr>
          <w:color w:val="6D6E71"/>
          <w:spacing w:val="-26"/>
          <w:w w:val="105"/>
          <w:sz w:val="20"/>
          <w:szCs w:val="20"/>
        </w:rPr>
        <w:t xml:space="preserve"> </w:t>
      </w:r>
      <w:r w:rsidRPr="00347FEB">
        <w:rPr>
          <w:color w:val="6D6E71"/>
          <w:w w:val="105"/>
          <w:sz w:val="20"/>
          <w:szCs w:val="20"/>
        </w:rPr>
        <w:t>must be</w:t>
      </w:r>
      <w:r w:rsidRPr="00347FEB">
        <w:rPr>
          <w:color w:val="6D6E71"/>
          <w:spacing w:val="-18"/>
          <w:w w:val="105"/>
          <w:sz w:val="20"/>
          <w:szCs w:val="20"/>
        </w:rPr>
        <w:t xml:space="preserve"> </w:t>
      </w:r>
      <w:r w:rsidRPr="00347FEB">
        <w:rPr>
          <w:color w:val="6D6E71"/>
          <w:w w:val="105"/>
          <w:sz w:val="20"/>
          <w:szCs w:val="20"/>
        </w:rPr>
        <w:t>agreed</w:t>
      </w:r>
      <w:r w:rsidRPr="00347FEB">
        <w:rPr>
          <w:color w:val="6D6E71"/>
          <w:spacing w:val="-18"/>
          <w:w w:val="105"/>
          <w:sz w:val="20"/>
          <w:szCs w:val="20"/>
        </w:rPr>
        <w:t xml:space="preserve"> </w:t>
      </w:r>
      <w:r w:rsidRPr="00347FEB">
        <w:rPr>
          <w:color w:val="6D6E71"/>
          <w:w w:val="105"/>
          <w:sz w:val="20"/>
          <w:szCs w:val="20"/>
        </w:rPr>
        <w:t>by</w:t>
      </w:r>
      <w:r w:rsidRPr="00347FEB">
        <w:rPr>
          <w:color w:val="6D6E71"/>
          <w:spacing w:val="-17"/>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parties</w:t>
      </w:r>
      <w:r w:rsidRPr="00347FEB">
        <w:rPr>
          <w:color w:val="6D6E71"/>
          <w:spacing w:val="-18"/>
          <w:w w:val="105"/>
          <w:sz w:val="20"/>
          <w:szCs w:val="20"/>
        </w:rPr>
        <w:t xml:space="preserve"> </w:t>
      </w:r>
      <w:r w:rsidRPr="00347FEB">
        <w:rPr>
          <w:color w:val="6D6E71"/>
          <w:w w:val="105"/>
          <w:sz w:val="20"/>
          <w:szCs w:val="20"/>
        </w:rPr>
        <w:t>to</w:t>
      </w:r>
      <w:r w:rsidRPr="00347FEB">
        <w:rPr>
          <w:color w:val="6D6E71"/>
          <w:spacing w:val="-17"/>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contract</w:t>
      </w:r>
      <w:r w:rsidRPr="00347FEB">
        <w:rPr>
          <w:color w:val="6D6E71"/>
          <w:spacing w:val="-18"/>
          <w:w w:val="105"/>
          <w:sz w:val="20"/>
          <w:szCs w:val="20"/>
        </w:rPr>
        <w:t xml:space="preserve"> </w:t>
      </w:r>
      <w:r w:rsidRPr="00347FEB">
        <w:rPr>
          <w:color w:val="6D6E71"/>
          <w:w w:val="105"/>
          <w:sz w:val="20"/>
          <w:szCs w:val="20"/>
        </w:rPr>
        <w:t>and</w:t>
      </w:r>
      <w:r w:rsidRPr="00347FEB">
        <w:rPr>
          <w:color w:val="6D6E71"/>
          <w:spacing w:val="-17"/>
          <w:w w:val="105"/>
          <w:sz w:val="20"/>
          <w:szCs w:val="20"/>
        </w:rPr>
        <w:t xml:space="preserve"> </w:t>
      </w:r>
      <w:r w:rsidRPr="00347FEB">
        <w:rPr>
          <w:color w:val="6D6E71"/>
          <w:w w:val="105"/>
          <w:sz w:val="20"/>
          <w:szCs w:val="20"/>
        </w:rPr>
        <w:t>it</w:t>
      </w:r>
      <w:r w:rsidRPr="00347FEB">
        <w:rPr>
          <w:color w:val="6D6E71"/>
          <w:spacing w:val="-18"/>
          <w:w w:val="105"/>
          <w:sz w:val="20"/>
          <w:szCs w:val="20"/>
        </w:rPr>
        <w:t xml:space="preserve"> </w:t>
      </w:r>
      <w:r w:rsidRPr="00347FEB">
        <w:rPr>
          <w:color w:val="6D6E71"/>
          <w:w w:val="105"/>
          <w:sz w:val="20"/>
          <w:szCs w:val="20"/>
        </w:rPr>
        <w:t>is</w:t>
      </w:r>
      <w:r w:rsidRPr="00347FEB">
        <w:rPr>
          <w:color w:val="6D6E71"/>
          <w:spacing w:val="-18"/>
          <w:w w:val="105"/>
          <w:sz w:val="20"/>
          <w:szCs w:val="20"/>
        </w:rPr>
        <w:t xml:space="preserve"> </w:t>
      </w:r>
      <w:r w:rsidRPr="00347FEB">
        <w:rPr>
          <w:color w:val="6D6E71"/>
          <w:w w:val="105"/>
          <w:sz w:val="20"/>
          <w:szCs w:val="20"/>
        </w:rPr>
        <w:t>recommended that</w:t>
      </w:r>
      <w:r w:rsidRPr="00347FEB">
        <w:rPr>
          <w:color w:val="6D6E71"/>
          <w:spacing w:val="-14"/>
          <w:w w:val="105"/>
          <w:sz w:val="20"/>
          <w:szCs w:val="20"/>
        </w:rPr>
        <w:t xml:space="preserve"> </w:t>
      </w:r>
      <w:r w:rsidRPr="00347FEB">
        <w:rPr>
          <w:color w:val="6D6E71"/>
          <w:w w:val="105"/>
          <w:sz w:val="20"/>
          <w:szCs w:val="20"/>
        </w:rPr>
        <w:t>the</w:t>
      </w:r>
      <w:r w:rsidRPr="00347FEB">
        <w:rPr>
          <w:color w:val="6D6E71"/>
          <w:spacing w:val="-14"/>
          <w:w w:val="105"/>
          <w:sz w:val="20"/>
          <w:szCs w:val="20"/>
        </w:rPr>
        <w:t xml:space="preserve"> </w:t>
      </w:r>
      <w:r w:rsidRPr="00347FEB">
        <w:rPr>
          <w:color w:val="6D6E71"/>
          <w:w w:val="105"/>
          <w:sz w:val="20"/>
          <w:szCs w:val="20"/>
        </w:rPr>
        <w:t>changes</w:t>
      </w:r>
      <w:r w:rsidRPr="00347FEB">
        <w:rPr>
          <w:color w:val="6D6E71"/>
          <w:spacing w:val="-14"/>
          <w:w w:val="105"/>
          <w:sz w:val="20"/>
          <w:szCs w:val="20"/>
        </w:rPr>
        <w:t xml:space="preserve"> </w:t>
      </w:r>
      <w:r w:rsidRPr="00347FEB">
        <w:rPr>
          <w:color w:val="6D6E71"/>
          <w:w w:val="105"/>
          <w:sz w:val="20"/>
          <w:szCs w:val="20"/>
        </w:rPr>
        <w:t>should</w:t>
      </w:r>
      <w:r w:rsidRPr="00347FEB">
        <w:rPr>
          <w:color w:val="6D6E71"/>
          <w:spacing w:val="-14"/>
          <w:w w:val="105"/>
          <w:sz w:val="20"/>
          <w:szCs w:val="20"/>
        </w:rPr>
        <w:t xml:space="preserve"> </w:t>
      </w:r>
      <w:r w:rsidRPr="00347FEB">
        <w:rPr>
          <w:color w:val="6D6E71"/>
          <w:w w:val="105"/>
          <w:sz w:val="20"/>
          <w:szCs w:val="20"/>
        </w:rPr>
        <w:t>be</w:t>
      </w:r>
      <w:r w:rsidRPr="00347FEB">
        <w:rPr>
          <w:color w:val="6D6E71"/>
          <w:spacing w:val="-14"/>
          <w:w w:val="105"/>
          <w:sz w:val="20"/>
          <w:szCs w:val="20"/>
        </w:rPr>
        <w:t xml:space="preserve"> </w:t>
      </w:r>
      <w:r w:rsidRPr="00347FEB">
        <w:rPr>
          <w:color w:val="6D6E71"/>
          <w:w w:val="105"/>
          <w:sz w:val="20"/>
          <w:szCs w:val="20"/>
        </w:rPr>
        <w:t>communicated</w:t>
      </w:r>
      <w:r w:rsidRPr="00347FEB">
        <w:rPr>
          <w:color w:val="6D6E71"/>
          <w:spacing w:val="-14"/>
          <w:w w:val="105"/>
          <w:sz w:val="20"/>
          <w:szCs w:val="20"/>
        </w:rPr>
        <w:t xml:space="preserve"> </w:t>
      </w:r>
      <w:r w:rsidRPr="00347FEB">
        <w:rPr>
          <w:color w:val="6D6E71"/>
          <w:w w:val="105"/>
          <w:sz w:val="20"/>
          <w:szCs w:val="20"/>
        </w:rPr>
        <w:t>to</w:t>
      </w:r>
      <w:r w:rsidRPr="00347FEB">
        <w:rPr>
          <w:color w:val="6D6E71"/>
          <w:spacing w:val="-14"/>
          <w:w w:val="105"/>
          <w:sz w:val="20"/>
          <w:szCs w:val="20"/>
        </w:rPr>
        <w:t xml:space="preserve"> </w:t>
      </w:r>
      <w:r w:rsidRPr="00347FEB">
        <w:rPr>
          <w:color w:val="6D6E71"/>
          <w:w w:val="105"/>
          <w:sz w:val="20"/>
          <w:szCs w:val="20"/>
        </w:rPr>
        <w:t>and</w:t>
      </w:r>
      <w:r w:rsidRPr="00347FEB">
        <w:rPr>
          <w:color w:val="6D6E71"/>
          <w:spacing w:val="-14"/>
          <w:w w:val="105"/>
          <w:sz w:val="20"/>
          <w:szCs w:val="20"/>
        </w:rPr>
        <w:t xml:space="preserve"> </w:t>
      </w:r>
      <w:r w:rsidRPr="00347FEB">
        <w:rPr>
          <w:color w:val="6D6E71"/>
          <w:w w:val="105"/>
          <w:sz w:val="20"/>
          <w:szCs w:val="20"/>
        </w:rPr>
        <w:t>accepted by any insurer involved in covering the risks arising from the use</w:t>
      </w:r>
      <w:r w:rsidRPr="00347FEB">
        <w:rPr>
          <w:color w:val="6D6E71"/>
          <w:spacing w:val="-23"/>
          <w:w w:val="105"/>
          <w:sz w:val="20"/>
          <w:szCs w:val="20"/>
        </w:rPr>
        <w:t xml:space="preserve"> </w:t>
      </w:r>
      <w:r w:rsidRPr="00347FEB">
        <w:rPr>
          <w:color w:val="6D6E71"/>
          <w:w w:val="105"/>
          <w:sz w:val="20"/>
          <w:szCs w:val="20"/>
        </w:rPr>
        <w:t>of</w:t>
      </w:r>
      <w:r w:rsidRPr="00347FEB">
        <w:rPr>
          <w:color w:val="6D6E71"/>
          <w:spacing w:val="-23"/>
          <w:w w:val="105"/>
          <w:sz w:val="20"/>
          <w:szCs w:val="20"/>
        </w:rPr>
        <w:t xml:space="preserve"> </w:t>
      </w:r>
      <w:r w:rsidRPr="00347FEB">
        <w:rPr>
          <w:color w:val="6D6E71"/>
          <w:w w:val="105"/>
          <w:sz w:val="20"/>
          <w:szCs w:val="20"/>
        </w:rPr>
        <w:t>the</w:t>
      </w:r>
      <w:r w:rsidRPr="00347FEB">
        <w:rPr>
          <w:color w:val="6D6E71"/>
          <w:spacing w:val="-23"/>
          <w:w w:val="105"/>
          <w:sz w:val="20"/>
          <w:szCs w:val="20"/>
        </w:rPr>
        <w:t xml:space="preserve"> </w:t>
      </w:r>
      <w:r w:rsidRPr="00347FEB">
        <w:rPr>
          <w:color w:val="6D6E71"/>
          <w:w w:val="105"/>
          <w:sz w:val="20"/>
          <w:szCs w:val="20"/>
        </w:rPr>
        <w:t>Conditions</w:t>
      </w:r>
      <w:r w:rsidRPr="00347FEB">
        <w:rPr>
          <w:color w:val="6D6E71"/>
          <w:spacing w:val="-23"/>
          <w:w w:val="105"/>
          <w:sz w:val="20"/>
          <w:szCs w:val="20"/>
        </w:rPr>
        <w:t xml:space="preserve"> </w:t>
      </w:r>
      <w:r w:rsidRPr="00347FEB">
        <w:rPr>
          <w:color w:val="6D6E71"/>
          <w:w w:val="105"/>
          <w:sz w:val="20"/>
          <w:szCs w:val="20"/>
        </w:rPr>
        <w:t>of</w:t>
      </w:r>
      <w:r w:rsidRPr="00347FEB">
        <w:rPr>
          <w:color w:val="6D6E71"/>
          <w:spacing w:val="-23"/>
          <w:w w:val="105"/>
          <w:sz w:val="20"/>
          <w:szCs w:val="20"/>
        </w:rPr>
        <w:t xml:space="preserve"> </w:t>
      </w:r>
      <w:r w:rsidRPr="00347FEB">
        <w:rPr>
          <w:color w:val="6D6E71"/>
          <w:w w:val="105"/>
          <w:sz w:val="20"/>
          <w:szCs w:val="20"/>
        </w:rPr>
        <w:t>Carriage.</w:t>
      </w:r>
      <w:r w:rsidRPr="00347FEB">
        <w:rPr>
          <w:color w:val="6D6E71"/>
          <w:spacing w:val="-23"/>
          <w:w w:val="105"/>
          <w:sz w:val="20"/>
          <w:szCs w:val="20"/>
        </w:rPr>
        <w:t xml:space="preserve"> </w:t>
      </w:r>
      <w:r w:rsidRPr="00347FEB">
        <w:rPr>
          <w:color w:val="6D6E71"/>
          <w:w w:val="105"/>
          <w:sz w:val="20"/>
          <w:szCs w:val="20"/>
        </w:rPr>
        <w:t>Care</w:t>
      </w:r>
      <w:r w:rsidRPr="00347FEB">
        <w:rPr>
          <w:color w:val="6D6E71"/>
          <w:spacing w:val="-23"/>
          <w:w w:val="105"/>
          <w:sz w:val="20"/>
          <w:szCs w:val="20"/>
        </w:rPr>
        <w:t xml:space="preserve"> </w:t>
      </w:r>
      <w:r w:rsidRPr="00347FEB">
        <w:rPr>
          <w:color w:val="6D6E71"/>
          <w:w w:val="105"/>
          <w:sz w:val="20"/>
          <w:szCs w:val="20"/>
        </w:rPr>
        <w:t>should</w:t>
      </w:r>
      <w:r w:rsidRPr="00347FEB">
        <w:rPr>
          <w:color w:val="6D6E71"/>
          <w:spacing w:val="-23"/>
          <w:w w:val="105"/>
          <w:sz w:val="20"/>
          <w:szCs w:val="20"/>
        </w:rPr>
        <w:t xml:space="preserve"> </w:t>
      </w:r>
      <w:r w:rsidRPr="00347FEB">
        <w:rPr>
          <w:color w:val="6D6E71"/>
          <w:w w:val="105"/>
          <w:sz w:val="20"/>
          <w:szCs w:val="20"/>
        </w:rPr>
        <w:t>also</w:t>
      </w:r>
      <w:r w:rsidRPr="00347FEB">
        <w:rPr>
          <w:color w:val="6D6E71"/>
          <w:spacing w:val="-23"/>
          <w:w w:val="105"/>
          <w:sz w:val="20"/>
          <w:szCs w:val="20"/>
        </w:rPr>
        <w:t xml:space="preserve"> </w:t>
      </w:r>
      <w:r w:rsidRPr="00347FEB">
        <w:rPr>
          <w:color w:val="6D6E71"/>
          <w:w w:val="105"/>
          <w:sz w:val="20"/>
          <w:szCs w:val="20"/>
        </w:rPr>
        <w:t>be</w:t>
      </w:r>
      <w:r w:rsidRPr="00347FEB">
        <w:rPr>
          <w:color w:val="6D6E71"/>
          <w:spacing w:val="-23"/>
          <w:w w:val="105"/>
          <w:sz w:val="20"/>
          <w:szCs w:val="20"/>
        </w:rPr>
        <w:t xml:space="preserve"> </w:t>
      </w:r>
      <w:r w:rsidRPr="00347FEB">
        <w:rPr>
          <w:color w:val="6D6E71"/>
          <w:w w:val="105"/>
          <w:sz w:val="20"/>
          <w:szCs w:val="20"/>
        </w:rPr>
        <w:t>taken</w:t>
      </w:r>
      <w:r w:rsidRPr="00347FEB">
        <w:rPr>
          <w:color w:val="6D6E71"/>
          <w:spacing w:val="-23"/>
          <w:w w:val="105"/>
          <w:sz w:val="20"/>
          <w:szCs w:val="20"/>
        </w:rPr>
        <w:t xml:space="preserve"> </w:t>
      </w:r>
      <w:r w:rsidRPr="00347FEB">
        <w:rPr>
          <w:color w:val="6D6E71"/>
          <w:w w:val="105"/>
          <w:sz w:val="20"/>
          <w:szCs w:val="20"/>
        </w:rPr>
        <w:t>to ensure</w:t>
      </w:r>
      <w:r w:rsidRPr="00347FEB">
        <w:rPr>
          <w:color w:val="6D6E71"/>
          <w:spacing w:val="-19"/>
          <w:w w:val="105"/>
          <w:sz w:val="20"/>
          <w:szCs w:val="20"/>
        </w:rPr>
        <w:t xml:space="preserve"> </w:t>
      </w:r>
      <w:r w:rsidRPr="00347FEB">
        <w:rPr>
          <w:color w:val="6D6E71"/>
          <w:w w:val="105"/>
          <w:sz w:val="20"/>
          <w:szCs w:val="20"/>
        </w:rPr>
        <w:t>that</w:t>
      </w:r>
      <w:r w:rsidRPr="00347FEB">
        <w:rPr>
          <w:color w:val="6D6E71"/>
          <w:spacing w:val="-18"/>
          <w:w w:val="105"/>
          <w:sz w:val="20"/>
          <w:szCs w:val="20"/>
        </w:rPr>
        <w:t xml:space="preserve"> </w:t>
      </w:r>
      <w:r w:rsidRPr="00347FEB">
        <w:rPr>
          <w:color w:val="6D6E71"/>
          <w:w w:val="105"/>
          <w:sz w:val="20"/>
          <w:szCs w:val="20"/>
        </w:rPr>
        <w:t>any</w:t>
      </w:r>
      <w:r w:rsidRPr="00347FEB">
        <w:rPr>
          <w:color w:val="6D6E71"/>
          <w:spacing w:val="-19"/>
          <w:w w:val="105"/>
          <w:sz w:val="20"/>
          <w:szCs w:val="20"/>
        </w:rPr>
        <w:t xml:space="preserve"> </w:t>
      </w:r>
      <w:r w:rsidRPr="00347FEB">
        <w:rPr>
          <w:color w:val="6D6E71"/>
          <w:w w:val="105"/>
          <w:sz w:val="20"/>
          <w:szCs w:val="20"/>
        </w:rPr>
        <w:t>amendment</w:t>
      </w:r>
      <w:r w:rsidRPr="00347FEB">
        <w:rPr>
          <w:color w:val="6D6E71"/>
          <w:spacing w:val="-18"/>
          <w:w w:val="105"/>
          <w:sz w:val="20"/>
          <w:szCs w:val="20"/>
        </w:rPr>
        <w:t xml:space="preserve"> </w:t>
      </w:r>
      <w:r w:rsidRPr="00347FEB">
        <w:rPr>
          <w:color w:val="6D6E71"/>
          <w:w w:val="105"/>
          <w:sz w:val="20"/>
          <w:szCs w:val="20"/>
        </w:rPr>
        <w:t>is</w:t>
      </w:r>
      <w:r w:rsidRPr="00347FEB">
        <w:rPr>
          <w:color w:val="6D6E71"/>
          <w:spacing w:val="-19"/>
          <w:w w:val="105"/>
          <w:sz w:val="20"/>
          <w:szCs w:val="20"/>
        </w:rPr>
        <w:t xml:space="preserve"> </w:t>
      </w:r>
      <w:r w:rsidRPr="00347FEB">
        <w:rPr>
          <w:color w:val="6D6E71"/>
          <w:w w:val="105"/>
          <w:sz w:val="20"/>
          <w:szCs w:val="20"/>
        </w:rPr>
        <w:t>compatible</w:t>
      </w:r>
      <w:r w:rsidRPr="00347FEB">
        <w:rPr>
          <w:color w:val="6D6E71"/>
          <w:spacing w:val="-18"/>
          <w:w w:val="105"/>
          <w:sz w:val="20"/>
          <w:szCs w:val="20"/>
        </w:rPr>
        <w:t xml:space="preserve"> </w:t>
      </w:r>
      <w:r w:rsidRPr="00347FEB">
        <w:rPr>
          <w:color w:val="6D6E71"/>
          <w:w w:val="105"/>
          <w:sz w:val="20"/>
          <w:szCs w:val="20"/>
        </w:rPr>
        <w:t>with</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remaining Conditions</w:t>
      </w:r>
      <w:r w:rsidRPr="00347FEB">
        <w:rPr>
          <w:color w:val="6D6E71"/>
          <w:spacing w:val="-10"/>
          <w:w w:val="105"/>
          <w:sz w:val="20"/>
          <w:szCs w:val="20"/>
        </w:rPr>
        <w:t xml:space="preserve"> </w:t>
      </w:r>
      <w:r w:rsidRPr="00347FEB">
        <w:rPr>
          <w:color w:val="6D6E71"/>
          <w:w w:val="105"/>
          <w:sz w:val="20"/>
          <w:szCs w:val="20"/>
        </w:rPr>
        <w:t>in</w:t>
      </w:r>
      <w:r w:rsidRPr="00347FEB">
        <w:rPr>
          <w:color w:val="6D6E71"/>
          <w:spacing w:val="-9"/>
          <w:w w:val="105"/>
          <w:sz w:val="20"/>
          <w:szCs w:val="20"/>
        </w:rPr>
        <w:t xml:space="preserve"> </w:t>
      </w:r>
      <w:r w:rsidRPr="00347FEB">
        <w:rPr>
          <w:color w:val="6D6E71"/>
          <w:w w:val="105"/>
          <w:sz w:val="20"/>
          <w:szCs w:val="20"/>
        </w:rPr>
        <w:t>the</w:t>
      </w:r>
      <w:r w:rsidRPr="00347FEB">
        <w:rPr>
          <w:color w:val="6D6E71"/>
          <w:spacing w:val="-10"/>
          <w:w w:val="105"/>
          <w:sz w:val="20"/>
          <w:szCs w:val="20"/>
        </w:rPr>
        <w:t xml:space="preserve"> </w:t>
      </w:r>
      <w:r w:rsidRPr="00347FEB">
        <w:rPr>
          <w:color w:val="6D6E71"/>
          <w:w w:val="105"/>
          <w:sz w:val="20"/>
          <w:szCs w:val="20"/>
        </w:rPr>
        <w:t>Conditions</w:t>
      </w:r>
      <w:r w:rsidRPr="00347FEB">
        <w:rPr>
          <w:color w:val="6D6E71"/>
          <w:spacing w:val="-9"/>
          <w:w w:val="105"/>
          <w:sz w:val="20"/>
          <w:szCs w:val="20"/>
        </w:rPr>
        <w:t xml:space="preserve"> </w:t>
      </w:r>
      <w:r w:rsidRPr="00347FEB">
        <w:rPr>
          <w:color w:val="6D6E71"/>
          <w:w w:val="105"/>
          <w:sz w:val="20"/>
          <w:szCs w:val="20"/>
        </w:rPr>
        <w:t>of</w:t>
      </w:r>
      <w:r w:rsidRPr="00347FEB">
        <w:rPr>
          <w:color w:val="6D6E71"/>
          <w:spacing w:val="-9"/>
          <w:w w:val="105"/>
          <w:sz w:val="20"/>
          <w:szCs w:val="20"/>
        </w:rPr>
        <w:t xml:space="preserve"> </w:t>
      </w:r>
      <w:r w:rsidRPr="00347FEB">
        <w:rPr>
          <w:color w:val="6D6E71"/>
          <w:w w:val="105"/>
          <w:sz w:val="20"/>
          <w:szCs w:val="20"/>
        </w:rPr>
        <w:t>Carriage.</w:t>
      </w:r>
    </w:p>
    <w:p w14:paraId="29F0A7A5" w14:textId="77777777" w:rsidR="00CE673E" w:rsidRPr="00347FEB" w:rsidRDefault="00CE673E" w:rsidP="00CE673E">
      <w:pPr>
        <w:pStyle w:val="BodyText"/>
        <w:spacing w:before="5"/>
        <w:jc w:val="both"/>
        <w:rPr>
          <w:sz w:val="20"/>
          <w:szCs w:val="20"/>
        </w:rPr>
      </w:pPr>
    </w:p>
    <w:p w14:paraId="105C3352" w14:textId="77777777" w:rsidR="00CE673E" w:rsidRPr="00347FEB" w:rsidRDefault="00CE673E" w:rsidP="00CE673E">
      <w:pPr>
        <w:pStyle w:val="BodyText"/>
        <w:spacing w:line="307" w:lineRule="auto"/>
        <w:ind w:left="113" w:right="326"/>
        <w:jc w:val="both"/>
        <w:rPr>
          <w:sz w:val="20"/>
          <w:szCs w:val="20"/>
        </w:rPr>
      </w:pPr>
      <w:r w:rsidRPr="00347FEB">
        <w:rPr>
          <w:color w:val="6D6E71"/>
          <w:sz w:val="20"/>
          <w:szCs w:val="20"/>
        </w:rPr>
        <w:t>In</w:t>
      </w:r>
      <w:r w:rsidRPr="00347FEB">
        <w:rPr>
          <w:color w:val="6D6E71"/>
          <w:spacing w:val="-18"/>
          <w:sz w:val="20"/>
          <w:szCs w:val="20"/>
        </w:rPr>
        <w:t xml:space="preserve"> </w:t>
      </w:r>
      <w:r w:rsidRPr="00347FEB">
        <w:rPr>
          <w:color w:val="6D6E71"/>
          <w:sz w:val="20"/>
          <w:szCs w:val="20"/>
        </w:rPr>
        <w:t>1995</w:t>
      </w:r>
      <w:r w:rsidRPr="00347FEB">
        <w:rPr>
          <w:color w:val="6D6E71"/>
          <w:spacing w:val="-18"/>
          <w:sz w:val="20"/>
          <w:szCs w:val="20"/>
        </w:rPr>
        <w:t xml:space="preserve"> </w:t>
      </w:r>
      <w:r w:rsidRPr="00347FEB">
        <w:rPr>
          <w:color w:val="6D6E71"/>
          <w:spacing w:val="-4"/>
          <w:sz w:val="20"/>
          <w:szCs w:val="20"/>
        </w:rPr>
        <w:t>FTA</w:t>
      </w:r>
      <w:r w:rsidRPr="00347FEB">
        <w:rPr>
          <w:color w:val="6D6E71"/>
          <w:spacing w:val="-18"/>
          <w:sz w:val="20"/>
          <w:szCs w:val="20"/>
        </w:rPr>
        <w:t xml:space="preserve"> </w:t>
      </w:r>
      <w:r w:rsidRPr="00347FEB">
        <w:rPr>
          <w:color w:val="6D6E71"/>
          <w:sz w:val="20"/>
          <w:szCs w:val="20"/>
        </w:rPr>
        <w:t>and</w:t>
      </w:r>
      <w:r w:rsidRPr="00347FEB">
        <w:rPr>
          <w:color w:val="6D6E71"/>
          <w:spacing w:val="-17"/>
          <w:sz w:val="20"/>
          <w:szCs w:val="20"/>
        </w:rPr>
        <w:t xml:space="preserve"> </w:t>
      </w:r>
      <w:r w:rsidRPr="00347FEB">
        <w:rPr>
          <w:color w:val="6D6E71"/>
          <w:sz w:val="20"/>
          <w:szCs w:val="20"/>
        </w:rPr>
        <w:t>the</w:t>
      </w:r>
      <w:r w:rsidRPr="00347FEB">
        <w:rPr>
          <w:color w:val="6D6E71"/>
          <w:spacing w:val="-18"/>
          <w:sz w:val="20"/>
          <w:szCs w:val="20"/>
        </w:rPr>
        <w:t xml:space="preserve"> </w:t>
      </w:r>
      <w:r w:rsidRPr="00347FEB">
        <w:rPr>
          <w:color w:val="6D6E71"/>
          <w:sz w:val="20"/>
          <w:szCs w:val="20"/>
        </w:rPr>
        <w:t>Road</w:t>
      </w:r>
      <w:r w:rsidRPr="00347FEB">
        <w:rPr>
          <w:color w:val="6D6E71"/>
          <w:spacing w:val="-18"/>
          <w:sz w:val="20"/>
          <w:szCs w:val="20"/>
        </w:rPr>
        <w:t xml:space="preserve"> </w:t>
      </w:r>
      <w:r w:rsidRPr="00347FEB">
        <w:rPr>
          <w:color w:val="6D6E71"/>
          <w:sz w:val="20"/>
          <w:szCs w:val="20"/>
        </w:rPr>
        <w:t>Haulage</w:t>
      </w:r>
      <w:r w:rsidRPr="00347FEB">
        <w:rPr>
          <w:color w:val="6D6E71"/>
          <w:spacing w:val="-17"/>
          <w:sz w:val="20"/>
          <w:szCs w:val="20"/>
        </w:rPr>
        <w:t xml:space="preserve"> </w:t>
      </w:r>
      <w:r w:rsidRPr="00347FEB">
        <w:rPr>
          <w:color w:val="6D6E71"/>
          <w:sz w:val="20"/>
          <w:szCs w:val="20"/>
        </w:rPr>
        <w:t>Association</w:t>
      </w:r>
      <w:r w:rsidRPr="00347FEB">
        <w:rPr>
          <w:color w:val="6D6E71"/>
          <w:spacing w:val="-18"/>
          <w:sz w:val="20"/>
          <w:szCs w:val="20"/>
        </w:rPr>
        <w:t xml:space="preserve"> </w:t>
      </w:r>
      <w:r w:rsidRPr="00347FEB">
        <w:rPr>
          <w:color w:val="6D6E71"/>
          <w:sz w:val="20"/>
          <w:szCs w:val="20"/>
        </w:rPr>
        <w:t>(“</w:t>
      </w:r>
      <w:r w:rsidRPr="00347FEB">
        <w:rPr>
          <w:b/>
          <w:color w:val="6D6E71"/>
          <w:sz w:val="20"/>
          <w:szCs w:val="20"/>
        </w:rPr>
        <w:t>RHA</w:t>
      </w:r>
      <w:r w:rsidRPr="00347FEB">
        <w:rPr>
          <w:color w:val="6D6E71"/>
          <w:sz w:val="20"/>
          <w:szCs w:val="20"/>
        </w:rPr>
        <w:t>”)</w:t>
      </w:r>
      <w:r w:rsidRPr="00347FEB">
        <w:rPr>
          <w:color w:val="6D6E71"/>
          <w:spacing w:val="-18"/>
          <w:sz w:val="20"/>
          <w:szCs w:val="20"/>
        </w:rPr>
        <w:t xml:space="preserve"> </w:t>
      </w:r>
      <w:r w:rsidRPr="00347FEB">
        <w:rPr>
          <w:color w:val="6D6E71"/>
          <w:sz w:val="20"/>
          <w:szCs w:val="20"/>
        </w:rPr>
        <w:t>agreed a consignor-carrier-consignee accord (“</w:t>
      </w:r>
      <w:r w:rsidRPr="00347FEB">
        <w:rPr>
          <w:b/>
          <w:color w:val="6D6E71"/>
          <w:sz w:val="20"/>
          <w:szCs w:val="20"/>
        </w:rPr>
        <w:t>Accord</w:t>
      </w:r>
      <w:r w:rsidRPr="00347FEB">
        <w:rPr>
          <w:color w:val="6D6E71"/>
          <w:sz w:val="20"/>
          <w:szCs w:val="20"/>
        </w:rPr>
        <w:t xml:space="preserve">”). This sets out good practice in relationships between carriers and their customers and is compatible with </w:t>
      </w:r>
      <w:r w:rsidRPr="00347FEB">
        <w:rPr>
          <w:color w:val="6D6E71"/>
          <w:spacing w:val="-5"/>
          <w:sz w:val="20"/>
          <w:szCs w:val="20"/>
        </w:rPr>
        <w:t xml:space="preserve">FTA’s </w:t>
      </w:r>
      <w:r w:rsidRPr="00347FEB">
        <w:rPr>
          <w:color w:val="6D6E71"/>
          <w:sz w:val="20"/>
          <w:szCs w:val="20"/>
        </w:rPr>
        <w:t>2018 Conditions of Carriage.</w:t>
      </w:r>
    </w:p>
    <w:p w14:paraId="3C29841E" w14:textId="77777777" w:rsidR="00CE673E" w:rsidRPr="00347FEB" w:rsidRDefault="00CE673E" w:rsidP="00CE673E">
      <w:pPr>
        <w:pStyle w:val="BodyText"/>
        <w:spacing w:before="6"/>
        <w:jc w:val="both"/>
        <w:rPr>
          <w:sz w:val="20"/>
          <w:szCs w:val="20"/>
        </w:rPr>
      </w:pPr>
    </w:p>
    <w:p w14:paraId="1FBE36A3" w14:textId="77777777" w:rsidR="00CE673E" w:rsidRPr="00347FEB" w:rsidRDefault="00CE673E" w:rsidP="00CE673E">
      <w:pPr>
        <w:pStyle w:val="BodyText"/>
        <w:spacing w:before="1" w:line="307" w:lineRule="auto"/>
        <w:ind w:left="113"/>
        <w:jc w:val="both"/>
        <w:rPr>
          <w:sz w:val="20"/>
          <w:szCs w:val="20"/>
        </w:rPr>
      </w:pPr>
      <w:r w:rsidRPr="00347FEB">
        <w:rPr>
          <w:color w:val="6D6E71"/>
          <w:sz w:val="20"/>
          <w:szCs w:val="20"/>
        </w:rPr>
        <w:t>The terms of the Accord are reproduced as an appendix to these notes and further copies of the Accord are available from either organisation.</w:t>
      </w:r>
    </w:p>
    <w:p w14:paraId="5F42C67B" w14:textId="77777777" w:rsidR="00CE673E" w:rsidRPr="00347FEB" w:rsidRDefault="00CE673E" w:rsidP="00CE673E">
      <w:pPr>
        <w:pStyle w:val="BodyText"/>
        <w:spacing w:before="7"/>
        <w:jc w:val="both"/>
        <w:rPr>
          <w:sz w:val="20"/>
          <w:szCs w:val="20"/>
        </w:rPr>
      </w:pPr>
    </w:p>
    <w:p w14:paraId="1FC55086" w14:textId="77777777" w:rsidR="00CE673E" w:rsidRPr="00347FEB" w:rsidRDefault="00CE673E" w:rsidP="00CE673E">
      <w:pPr>
        <w:pStyle w:val="BodyText"/>
        <w:spacing w:line="307" w:lineRule="auto"/>
        <w:ind w:left="113" w:right="151"/>
        <w:jc w:val="both"/>
        <w:rPr>
          <w:sz w:val="20"/>
          <w:szCs w:val="20"/>
        </w:rPr>
      </w:pPr>
      <w:r w:rsidRPr="00347FEB">
        <w:rPr>
          <w:color w:val="6D6E71"/>
          <w:w w:val="105"/>
          <w:sz w:val="20"/>
          <w:szCs w:val="20"/>
        </w:rPr>
        <w:t>Defined</w:t>
      </w:r>
      <w:r w:rsidRPr="00347FEB">
        <w:rPr>
          <w:color w:val="6D6E71"/>
          <w:spacing w:val="-22"/>
          <w:w w:val="105"/>
          <w:sz w:val="20"/>
          <w:szCs w:val="20"/>
        </w:rPr>
        <w:t xml:space="preserve"> </w:t>
      </w:r>
      <w:r w:rsidRPr="00347FEB">
        <w:rPr>
          <w:color w:val="6D6E71"/>
          <w:w w:val="105"/>
          <w:sz w:val="20"/>
          <w:szCs w:val="20"/>
        </w:rPr>
        <w:t>terms</w:t>
      </w:r>
      <w:r w:rsidRPr="00347FEB">
        <w:rPr>
          <w:color w:val="6D6E71"/>
          <w:spacing w:val="-22"/>
          <w:w w:val="105"/>
          <w:sz w:val="20"/>
          <w:szCs w:val="20"/>
        </w:rPr>
        <w:t xml:space="preserve"> </w:t>
      </w:r>
      <w:r w:rsidRPr="00347FEB">
        <w:rPr>
          <w:color w:val="6D6E71"/>
          <w:w w:val="105"/>
          <w:sz w:val="20"/>
          <w:szCs w:val="20"/>
        </w:rPr>
        <w:t>in</w:t>
      </w:r>
      <w:r w:rsidRPr="00347FEB">
        <w:rPr>
          <w:color w:val="6D6E71"/>
          <w:spacing w:val="-21"/>
          <w:w w:val="105"/>
          <w:sz w:val="20"/>
          <w:szCs w:val="20"/>
        </w:rPr>
        <w:t xml:space="preserve"> </w:t>
      </w:r>
      <w:r w:rsidRPr="00347FEB">
        <w:rPr>
          <w:color w:val="6D6E71"/>
          <w:w w:val="105"/>
          <w:sz w:val="20"/>
          <w:szCs w:val="20"/>
        </w:rPr>
        <w:t>these</w:t>
      </w:r>
      <w:r w:rsidRPr="00347FEB">
        <w:rPr>
          <w:color w:val="6D6E71"/>
          <w:spacing w:val="-22"/>
          <w:w w:val="105"/>
          <w:sz w:val="20"/>
          <w:szCs w:val="20"/>
        </w:rPr>
        <w:t xml:space="preserve"> </w:t>
      </w:r>
      <w:r w:rsidRPr="00347FEB">
        <w:rPr>
          <w:color w:val="6D6E71"/>
          <w:w w:val="105"/>
          <w:sz w:val="20"/>
          <w:szCs w:val="20"/>
        </w:rPr>
        <w:t>guidance</w:t>
      </w:r>
      <w:r w:rsidRPr="00347FEB">
        <w:rPr>
          <w:color w:val="6D6E71"/>
          <w:spacing w:val="-21"/>
          <w:w w:val="105"/>
          <w:sz w:val="20"/>
          <w:szCs w:val="20"/>
        </w:rPr>
        <w:t xml:space="preserve"> </w:t>
      </w:r>
      <w:r w:rsidRPr="00347FEB">
        <w:rPr>
          <w:color w:val="6D6E71"/>
          <w:w w:val="105"/>
          <w:sz w:val="20"/>
          <w:szCs w:val="20"/>
        </w:rPr>
        <w:t>notes</w:t>
      </w:r>
      <w:r w:rsidRPr="00347FEB">
        <w:rPr>
          <w:color w:val="6D6E71"/>
          <w:spacing w:val="-22"/>
          <w:w w:val="105"/>
          <w:sz w:val="20"/>
          <w:szCs w:val="20"/>
        </w:rPr>
        <w:t xml:space="preserve"> </w:t>
      </w:r>
      <w:r w:rsidRPr="00347FEB">
        <w:rPr>
          <w:color w:val="6D6E71"/>
          <w:w w:val="105"/>
          <w:sz w:val="20"/>
          <w:szCs w:val="20"/>
        </w:rPr>
        <w:t>shall</w:t>
      </w:r>
      <w:r w:rsidRPr="00347FEB">
        <w:rPr>
          <w:color w:val="6D6E71"/>
          <w:spacing w:val="-21"/>
          <w:w w:val="105"/>
          <w:sz w:val="20"/>
          <w:szCs w:val="20"/>
        </w:rPr>
        <w:t xml:space="preserve"> </w:t>
      </w:r>
      <w:r w:rsidRPr="00347FEB">
        <w:rPr>
          <w:color w:val="6D6E71"/>
          <w:w w:val="105"/>
          <w:sz w:val="20"/>
          <w:szCs w:val="20"/>
        </w:rPr>
        <w:t>have</w:t>
      </w:r>
      <w:r w:rsidRPr="00347FEB">
        <w:rPr>
          <w:color w:val="6D6E71"/>
          <w:spacing w:val="-22"/>
          <w:w w:val="105"/>
          <w:sz w:val="20"/>
          <w:szCs w:val="20"/>
        </w:rPr>
        <w:t xml:space="preserve"> </w:t>
      </w:r>
      <w:r w:rsidRPr="00347FEB">
        <w:rPr>
          <w:color w:val="6D6E71"/>
          <w:w w:val="105"/>
          <w:sz w:val="20"/>
          <w:szCs w:val="20"/>
        </w:rPr>
        <w:t>the</w:t>
      </w:r>
      <w:r w:rsidRPr="00347FEB">
        <w:rPr>
          <w:color w:val="6D6E71"/>
          <w:spacing w:val="-21"/>
          <w:w w:val="105"/>
          <w:sz w:val="20"/>
          <w:szCs w:val="20"/>
        </w:rPr>
        <w:t xml:space="preserve"> </w:t>
      </w:r>
      <w:r w:rsidRPr="00347FEB">
        <w:rPr>
          <w:color w:val="6D6E71"/>
          <w:w w:val="105"/>
          <w:sz w:val="20"/>
          <w:szCs w:val="20"/>
        </w:rPr>
        <w:t>meaning set</w:t>
      </w:r>
      <w:r w:rsidRPr="00347FEB">
        <w:rPr>
          <w:color w:val="6D6E71"/>
          <w:spacing w:val="-27"/>
          <w:w w:val="105"/>
          <w:sz w:val="20"/>
          <w:szCs w:val="20"/>
        </w:rPr>
        <w:t xml:space="preserve"> </w:t>
      </w:r>
      <w:r w:rsidRPr="00347FEB">
        <w:rPr>
          <w:color w:val="6D6E71"/>
          <w:w w:val="105"/>
          <w:sz w:val="20"/>
          <w:szCs w:val="20"/>
        </w:rPr>
        <w:t>out</w:t>
      </w:r>
      <w:r w:rsidRPr="00347FEB">
        <w:rPr>
          <w:color w:val="6D6E71"/>
          <w:spacing w:val="-27"/>
          <w:w w:val="105"/>
          <w:sz w:val="20"/>
          <w:szCs w:val="20"/>
        </w:rPr>
        <w:t xml:space="preserve"> </w:t>
      </w:r>
      <w:r w:rsidRPr="00347FEB">
        <w:rPr>
          <w:color w:val="6D6E71"/>
          <w:w w:val="105"/>
          <w:sz w:val="20"/>
          <w:szCs w:val="20"/>
        </w:rPr>
        <w:t>in</w:t>
      </w:r>
      <w:r w:rsidRPr="00347FEB">
        <w:rPr>
          <w:color w:val="6D6E71"/>
          <w:spacing w:val="-27"/>
          <w:w w:val="105"/>
          <w:sz w:val="20"/>
          <w:szCs w:val="20"/>
        </w:rPr>
        <w:t xml:space="preserve"> </w:t>
      </w:r>
      <w:r w:rsidRPr="00347FEB">
        <w:rPr>
          <w:color w:val="6D6E71"/>
          <w:w w:val="105"/>
          <w:sz w:val="20"/>
          <w:szCs w:val="20"/>
        </w:rPr>
        <w:t>the</w:t>
      </w:r>
      <w:r w:rsidRPr="00347FEB">
        <w:rPr>
          <w:color w:val="6D6E71"/>
          <w:spacing w:val="-27"/>
          <w:w w:val="105"/>
          <w:sz w:val="20"/>
          <w:szCs w:val="20"/>
        </w:rPr>
        <w:t xml:space="preserve"> </w:t>
      </w:r>
      <w:r w:rsidRPr="00347FEB">
        <w:rPr>
          <w:color w:val="6D6E71"/>
          <w:w w:val="105"/>
          <w:sz w:val="20"/>
          <w:szCs w:val="20"/>
        </w:rPr>
        <w:t>Conditions</w:t>
      </w:r>
      <w:r w:rsidRPr="00347FEB">
        <w:rPr>
          <w:color w:val="6D6E71"/>
          <w:spacing w:val="-26"/>
          <w:w w:val="105"/>
          <w:sz w:val="20"/>
          <w:szCs w:val="20"/>
        </w:rPr>
        <w:t xml:space="preserve"> </w:t>
      </w:r>
      <w:r w:rsidRPr="00347FEB">
        <w:rPr>
          <w:color w:val="6D6E71"/>
          <w:w w:val="105"/>
          <w:sz w:val="20"/>
          <w:szCs w:val="20"/>
        </w:rPr>
        <w:t>of</w:t>
      </w:r>
      <w:r w:rsidRPr="00347FEB">
        <w:rPr>
          <w:color w:val="6D6E71"/>
          <w:spacing w:val="-27"/>
          <w:w w:val="105"/>
          <w:sz w:val="20"/>
          <w:szCs w:val="20"/>
        </w:rPr>
        <w:t xml:space="preserve"> </w:t>
      </w:r>
      <w:r w:rsidRPr="00347FEB">
        <w:rPr>
          <w:color w:val="6D6E71"/>
          <w:w w:val="105"/>
          <w:sz w:val="20"/>
          <w:szCs w:val="20"/>
        </w:rPr>
        <w:t>Carriage,</w:t>
      </w:r>
      <w:r w:rsidRPr="00347FEB">
        <w:rPr>
          <w:color w:val="6D6E71"/>
          <w:spacing w:val="-27"/>
          <w:w w:val="105"/>
          <w:sz w:val="20"/>
          <w:szCs w:val="20"/>
        </w:rPr>
        <w:t xml:space="preserve"> </w:t>
      </w:r>
      <w:r w:rsidRPr="00347FEB">
        <w:rPr>
          <w:color w:val="6D6E71"/>
          <w:w w:val="105"/>
          <w:sz w:val="20"/>
          <w:szCs w:val="20"/>
        </w:rPr>
        <w:t>unless</w:t>
      </w:r>
      <w:r w:rsidRPr="00347FEB">
        <w:rPr>
          <w:color w:val="6D6E71"/>
          <w:spacing w:val="-27"/>
          <w:w w:val="105"/>
          <w:sz w:val="20"/>
          <w:szCs w:val="20"/>
        </w:rPr>
        <w:t xml:space="preserve"> </w:t>
      </w:r>
      <w:r w:rsidRPr="00347FEB">
        <w:rPr>
          <w:color w:val="6D6E71"/>
          <w:w w:val="105"/>
          <w:sz w:val="20"/>
          <w:szCs w:val="20"/>
        </w:rPr>
        <w:t>expressly</w:t>
      </w:r>
      <w:r w:rsidRPr="00347FEB">
        <w:rPr>
          <w:color w:val="6D6E71"/>
          <w:spacing w:val="-27"/>
          <w:w w:val="105"/>
          <w:sz w:val="20"/>
          <w:szCs w:val="20"/>
        </w:rPr>
        <w:t xml:space="preserve"> </w:t>
      </w:r>
      <w:r w:rsidRPr="00347FEB">
        <w:rPr>
          <w:color w:val="6D6E71"/>
          <w:w w:val="105"/>
          <w:sz w:val="20"/>
          <w:szCs w:val="20"/>
        </w:rPr>
        <w:t>defined</w:t>
      </w:r>
      <w:r w:rsidRPr="00347FEB">
        <w:rPr>
          <w:color w:val="6D6E71"/>
          <w:spacing w:val="-26"/>
          <w:w w:val="105"/>
          <w:sz w:val="20"/>
          <w:szCs w:val="20"/>
        </w:rPr>
        <w:t xml:space="preserve"> </w:t>
      </w:r>
      <w:r w:rsidRPr="00347FEB">
        <w:rPr>
          <w:color w:val="6D6E71"/>
          <w:w w:val="105"/>
          <w:sz w:val="20"/>
          <w:szCs w:val="20"/>
        </w:rPr>
        <w:t>in these guidance</w:t>
      </w:r>
      <w:r w:rsidRPr="00347FEB">
        <w:rPr>
          <w:color w:val="6D6E71"/>
          <w:spacing w:val="-17"/>
          <w:w w:val="105"/>
          <w:sz w:val="20"/>
          <w:szCs w:val="20"/>
        </w:rPr>
        <w:t xml:space="preserve"> </w:t>
      </w:r>
      <w:r w:rsidRPr="00347FEB">
        <w:rPr>
          <w:color w:val="6D6E71"/>
          <w:w w:val="105"/>
          <w:sz w:val="20"/>
          <w:szCs w:val="20"/>
        </w:rPr>
        <w:t>notes.</w:t>
      </w:r>
    </w:p>
    <w:p w14:paraId="6FAEF779" w14:textId="77777777" w:rsidR="00CE673E" w:rsidRPr="00347FEB" w:rsidRDefault="00CE673E" w:rsidP="00CE673E">
      <w:pPr>
        <w:pStyle w:val="Heading2"/>
        <w:spacing w:before="81"/>
        <w:jc w:val="both"/>
        <w:rPr>
          <w:sz w:val="20"/>
          <w:szCs w:val="20"/>
        </w:rPr>
      </w:pPr>
      <w:r w:rsidRPr="00347FEB">
        <w:rPr>
          <w:color w:val="F04D30"/>
          <w:sz w:val="20"/>
          <w:szCs w:val="20"/>
        </w:rPr>
        <w:t>Definitions – Condition 1</w:t>
      </w:r>
    </w:p>
    <w:p w14:paraId="2658D226" w14:textId="77777777" w:rsidR="00CE673E" w:rsidRPr="00347FEB" w:rsidRDefault="00CE673E" w:rsidP="00CE673E">
      <w:pPr>
        <w:pStyle w:val="BodyText"/>
        <w:spacing w:before="150" w:line="297" w:lineRule="auto"/>
        <w:ind w:left="113" w:right="173"/>
        <w:jc w:val="both"/>
        <w:rPr>
          <w:sz w:val="20"/>
          <w:szCs w:val="20"/>
        </w:rPr>
      </w:pPr>
      <w:r w:rsidRPr="00347FEB">
        <w:rPr>
          <w:color w:val="6D6E71"/>
          <w:w w:val="105"/>
          <w:sz w:val="20"/>
          <w:szCs w:val="20"/>
        </w:rPr>
        <w:t xml:space="preserve">In drafting the Conditions of Carriage, the </w:t>
      </w:r>
      <w:r w:rsidRPr="00347FEB">
        <w:rPr>
          <w:color w:val="6D6E71"/>
          <w:spacing w:val="-4"/>
          <w:w w:val="105"/>
          <w:sz w:val="20"/>
          <w:szCs w:val="20"/>
        </w:rPr>
        <w:t xml:space="preserve">FTA </w:t>
      </w:r>
      <w:r w:rsidRPr="00347FEB">
        <w:rPr>
          <w:color w:val="6D6E71"/>
          <w:w w:val="105"/>
          <w:sz w:val="20"/>
          <w:szCs w:val="20"/>
        </w:rPr>
        <w:t>has borne in mind</w:t>
      </w:r>
      <w:r w:rsidRPr="00347FEB">
        <w:rPr>
          <w:color w:val="6D6E71"/>
          <w:spacing w:val="-15"/>
          <w:w w:val="105"/>
          <w:sz w:val="20"/>
          <w:szCs w:val="20"/>
        </w:rPr>
        <w:t xml:space="preserve"> </w:t>
      </w:r>
      <w:r w:rsidRPr="00347FEB">
        <w:rPr>
          <w:color w:val="6D6E71"/>
          <w:w w:val="105"/>
          <w:sz w:val="20"/>
          <w:szCs w:val="20"/>
        </w:rPr>
        <w:t>that</w:t>
      </w:r>
      <w:r w:rsidRPr="00347FEB">
        <w:rPr>
          <w:color w:val="6D6E71"/>
          <w:spacing w:val="-15"/>
          <w:w w:val="105"/>
          <w:sz w:val="20"/>
          <w:szCs w:val="20"/>
        </w:rPr>
        <w:t xml:space="preserve"> </w:t>
      </w:r>
      <w:r w:rsidRPr="00347FEB">
        <w:rPr>
          <w:color w:val="6D6E71"/>
          <w:w w:val="105"/>
          <w:sz w:val="20"/>
          <w:szCs w:val="20"/>
        </w:rPr>
        <w:t>either</w:t>
      </w:r>
      <w:r w:rsidRPr="00347FEB">
        <w:rPr>
          <w:color w:val="6D6E71"/>
          <w:spacing w:val="-15"/>
          <w:w w:val="105"/>
          <w:sz w:val="20"/>
          <w:szCs w:val="20"/>
        </w:rPr>
        <w:t xml:space="preserve">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Consignor</w:t>
      </w:r>
      <w:r w:rsidRPr="00347FEB">
        <w:rPr>
          <w:color w:val="6D6E71"/>
          <w:spacing w:val="-15"/>
          <w:w w:val="105"/>
          <w:sz w:val="20"/>
          <w:szCs w:val="20"/>
        </w:rPr>
        <w:t xml:space="preserve"> </w:t>
      </w:r>
      <w:r w:rsidRPr="00347FEB">
        <w:rPr>
          <w:color w:val="6D6E71"/>
          <w:w w:val="105"/>
          <w:sz w:val="20"/>
          <w:szCs w:val="20"/>
        </w:rPr>
        <w:t>or</w:t>
      </w:r>
      <w:r w:rsidRPr="00347FEB">
        <w:rPr>
          <w:color w:val="6D6E71"/>
          <w:spacing w:val="-15"/>
          <w:w w:val="105"/>
          <w:sz w:val="20"/>
          <w:szCs w:val="20"/>
        </w:rPr>
        <w:t xml:space="preserve">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Consignee</w:t>
      </w:r>
      <w:r w:rsidRPr="00347FEB">
        <w:rPr>
          <w:color w:val="6D6E71"/>
          <w:spacing w:val="-15"/>
          <w:w w:val="105"/>
          <w:sz w:val="20"/>
          <w:szCs w:val="20"/>
        </w:rPr>
        <w:t xml:space="preserve"> </w:t>
      </w:r>
      <w:r w:rsidRPr="00347FEB">
        <w:rPr>
          <w:color w:val="6D6E71"/>
          <w:w w:val="105"/>
          <w:sz w:val="20"/>
          <w:szCs w:val="20"/>
        </w:rPr>
        <w:t>could</w:t>
      </w:r>
      <w:r w:rsidRPr="00347FEB">
        <w:rPr>
          <w:color w:val="6D6E71"/>
          <w:spacing w:val="-15"/>
          <w:w w:val="105"/>
          <w:sz w:val="20"/>
          <w:szCs w:val="20"/>
        </w:rPr>
        <w:t xml:space="preserve"> </w:t>
      </w:r>
      <w:r w:rsidRPr="00347FEB">
        <w:rPr>
          <w:color w:val="6D6E71"/>
          <w:w w:val="105"/>
          <w:sz w:val="20"/>
          <w:szCs w:val="20"/>
        </w:rPr>
        <w:t>be</w:t>
      </w:r>
      <w:r w:rsidRPr="00347FEB">
        <w:rPr>
          <w:color w:val="6D6E71"/>
          <w:spacing w:val="-15"/>
          <w:w w:val="105"/>
          <w:sz w:val="20"/>
          <w:szCs w:val="20"/>
        </w:rPr>
        <w:t xml:space="preserve"> </w:t>
      </w:r>
      <w:r w:rsidRPr="00347FEB">
        <w:rPr>
          <w:color w:val="6D6E71"/>
          <w:w w:val="105"/>
          <w:sz w:val="20"/>
          <w:szCs w:val="20"/>
        </w:rPr>
        <w:t>one of</w:t>
      </w:r>
      <w:r w:rsidRPr="00347FEB">
        <w:rPr>
          <w:color w:val="6D6E71"/>
          <w:spacing w:val="-16"/>
          <w:w w:val="105"/>
          <w:sz w:val="20"/>
          <w:szCs w:val="20"/>
        </w:rPr>
        <w:t xml:space="preserve"> </w:t>
      </w:r>
      <w:r w:rsidRPr="00347FEB">
        <w:rPr>
          <w:color w:val="6D6E71"/>
          <w:w w:val="105"/>
          <w:sz w:val="20"/>
          <w:szCs w:val="20"/>
        </w:rPr>
        <w:t>the</w:t>
      </w:r>
      <w:r w:rsidRPr="00347FEB">
        <w:rPr>
          <w:color w:val="6D6E71"/>
          <w:spacing w:val="-16"/>
          <w:w w:val="105"/>
          <w:sz w:val="20"/>
          <w:szCs w:val="20"/>
        </w:rPr>
        <w:t xml:space="preserve"> </w:t>
      </w:r>
      <w:r w:rsidRPr="00347FEB">
        <w:rPr>
          <w:color w:val="6D6E71"/>
          <w:w w:val="105"/>
          <w:sz w:val="20"/>
          <w:szCs w:val="20"/>
        </w:rPr>
        <w:t>parties</w:t>
      </w:r>
      <w:r w:rsidRPr="00347FEB">
        <w:rPr>
          <w:color w:val="6D6E71"/>
          <w:spacing w:val="-16"/>
          <w:w w:val="105"/>
          <w:sz w:val="20"/>
          <w:szCs w:val="20"/>
        </w:rPr>
        <w:t xml:space="preserve"> </w:t>
      </w:r>
      <w:r w:rsidRPr="00347FEB">
        <w:rPr>
          <w:color w:val="6D6E71"/>
          <w:w w:val="105"/>
          <w:sz w:val="20"/>
          <w:szCs w:val="20"/>
        </w:rPr>
        <w:t>to</w:t>
      </w:r>
      <w:r w:rsidRPr="00347FEB">
        <w:rPr>
          <w:color w:val="6D6E71"/>
          <w:spacing w:val="-16"/>
          <w:w w:val="105"/>
          <w:sz w:val="20"/>
          <w:szCs w:val="20"/>
        </w:rPr>
        <w:t xml:space="preserve"> </w:t>
      </w:r>
      <w:r w:rsidRPr="00347FEB">
        <w:rPr>
          <w:color w:val="6D6E71"/>
          <w:w w:val="105"/>
          <w:sz w:val="20"/>
          <w:szCs w:val="20"/>
        </w:rPr>
        <w:t>the</w:t>
      </w:r>
      <w:r w:rsidRPr="00347FEB">
        <w:rPr>
          <w:color w:val="6D6E71"/>
          <w:spacing w:val="-16"/>
          <w:w w:val="105"/>
          <w:sz w:val="20"/>
          <w:szCs w:val="20"/>
        </w:rPr>
        <w:t xml:space="preserve"> </w:t>
      </w:r>
      <w:r w:rsidRPr="00347FEB">
        <w:rPr>
          <w:color w:val="6D6E71"/>
          <w:w w:val="105"/>
          <w:sz w:val="20"/>
          <w:szCs w:val="20"/>
        </w:rPr>
        <w:t>contract</w:t>
      </w:r>
      <w:r w:rsidRPr="00347FEB">
        <w:rPr>
          <w:color w:val="6D6E71"/>
          <w:spacing w:val="-16"/>
          <w:w w:val="105"/>
          <w:sz w:val="20"/>
          <w:szCs w:val="20"/>
        </w:rPr>
        <w:t xml:space="preserve"> </w:t>
      </w:r>
      <w:r w:rsidRPr="00347FEB">
        <w:rPr>
          <w:color w:val="6D6E71"/>
          <w:w w:val="105"/>
          <w:sz w:val="20"/>
          <w:szCs w:val="20"/>
        </w:rPr>
        <w:t>in</w:t>
      </w:r>
      <w:r w:rsidRPr="00347FEB">
        <w:rPr>
          <w:color w:val="6D6E71"/>
          <w:spacing w:val="-16"/>
          <w:w w:val="105"/>
          <w:sz w:val="20"/>
          <w:szCs w:val="20"/>
        </w:rPr>
        <w:t xml:space="preserve"> </w:t>
      </w:r>
      <w:r w:rsidRPr="00347FEB">
        <w:rPr>
          <w:color w:val="6D6E71"/>
          <w:w w:val="105"/>
          <w:sz w:val="20"/>
          <w:szCs w:val="20"/>
        </w:rPr>
        <w:t>addition</w:t>
      </w:r>
      <w:r w:rsidRPr="00347FEB">
        <w:rPr>
          <w:color w:val="6D6E71"/>
          <w:spacing w:val="-16"/>
          <w:w w:val="105"/>
          <w:sz w:val="20"/>
          <w:szCs w:val="20"/>
        </w:rPr>
        <w:t xml:space="preserve"> </w:t>
      </w:r>
      <w:r w:rsidRPr="00347FEB">
        <w:rPr>
          <w:color w:val="6D6E71"/>
          <w:w w:val="105"/>
          <w:sz w:val="20"/>
          <w:szCs w:val="20"/>
        </w:rPr>
        <w:t>to</w:t>
      </w:r>
      <w:r w:rsidRPr="00347FEB">
        <w:rPr>
          <w:color w:val="6D6E71"/>
          <w:spacing w:val="-16"/>
          <w:w w:val="105"/>
          <w:sz w:val="20"/>
          <w:szCs w:val="20"/>
        </w:rPr>
        <w:t xml:space="preserve"> </w:t>
      </w:r>
      <w:r w:rsidRPr="00347FEB">
        <w:rPr>
          <w:color w:val="6D6E71"/>
          <w:w w:val="105"/>
          <w:sz w:val="20"/>
          <w:szCs w:val="20"/>
        </w:rPr>
        <w:t>the</w:t>
      </w:r>
      <w:r w:rsidRPr="00347FEB">
        <w:rPr>
          <w:color w:val="6D6E71"/>
          <w:spacing w:val="-16"/>
          <w:w w:val="105"/>
          <w:sz w:val="20"/>
          <w:szCs w:val="20"/>
        </w:rPr>
        <w:t xml:space="preserve"> </w:t>
      </w:r>
      <w:r w:rsidRPr="00347FEB">
        <w:rPr>
          <w:color w:val="6D6E71"/>
          <w:w w:val="105"/>
          <w:sz w:val="20"/>
          <w:szCs w:val="20"/>
        </w:rPr>
        <w:t>Carrier.</w:t>
      </w:r>
      <w:r w:rsidRPr="00347FEB">
        <w:rPr>
          <w:color w:val="6D6E71"/>
          <w:spacing w:val="-16"/>
          <w:w w:val="105"/>
          <w:sz w:val="20"/>
          <w:szCs w:val="20"/>
        </w:rPr>
        <w:t xml:space="preserve"> </w:t>
      </w:r>
      <w:r w:rsidRPr="00347FEB">
        <w:rPr>
          <w:color w:val="6D6E71"/>
          <w:w w:val="105"/>
          <w:sz w:val="20"/>
          <w:szCs w:val="20"/>
        </w:rPr>
        <w:t>For</w:t>
      </w:r>
      <w:r w:rsidRPr="00347FEB">
        <w:rPr>
          <w:color w:val="6D6E71"/>
          <w:spacing w:val="-16"/>
          <w:w w:val="105"/>
          <w:sz w:val="20"/>
          <w:szCs w:val="20"/>
        </w:rPr>
        <w:t xml:space="preserve"> </w:t>
      </w:r>
      <w:r w:rsidRPr="00347FEB">
        <w:rPr>
          <w:color w:val="6D6E71"/>
          <w:w w:val="105"/>
          <w:sz w:val="20"/>
          <w:szCs w:val="20"/>
        </w:rPr>
        <w:t xml:space="preserve">this </w:t>
      </w:r>
      <w:proofErr w:type="gramStart"/>
      <w:r w:rsidRPr="00347FEB">
        <w:rPr>
          <w:color w:val="6D6E71"/>
          <w:w w:val="105"/>
          <w:sz w:val="20"/>
          <w:szCs w:val="20"/>
        </w:rPr>
        <w:t>reason</w:t>
      </w:r>
      <w:proofErr w:type="gramEnd"/>
      <w:r w:rsidRPr="00347FEB">
        <w:rPr>
          <w:color w:val="6D6E71"/>
          <w:spacing w:val="-21"/>
          <w:w w:val="105"/>
          <w:sz w:val="20"/>
          <w:szCs w:val="20"/>
        </w:rPr>
        <w:t xml:space="preserve"> </w:t>
      </w:r>
      <w:r w:rsidRPr="00347FEB">
        <w:rPr>
          <w:color w:val="6D6E71"/>
          <w:w w:val="105"/>
          <w:sz w:val="20"/>
          <w:szCs w:val="20"/>
        </w:rPr>
        <w:t>both</w:t>
      </w:r>
      <w:r w:rsidRPr="00347FEB">
        <w:rPr>
          <w:color w:val="6D6E71"/>
          <w:spacing w:val="-20"/>
          <w:w w:val="105"/>
          <w:sz w:val="20"/>
          <w:szCs w:val="20"/>
        </w:rPr>
        <w:t xml:space="preserve"> </w:t>
      </w:r>
      <w:r w:rsidRPr="00347FEB">
        <w:rPr>
          <w:color w:val="6D6E71"/>
          <w:w w:val="105"/>
          <w:sz w:val="20"/>
          <w:szCs w:val="20"/>
        </w:rPr>
        <w:t>Consignor</w:t>
      </w:r>
      <w:r w:rsidRPr="00347FEB">
        <w:rPr>
          <w:color w:val="6D6E71"/>
          <w:spacing w:val="-20"/>
          <w:w w:val="105"/>
          <w:sz w:val="20"/>
          <w:szCs w:val="20"/>
        </w:rPr>
        <w:t xml:space="preserve"> </w:t>
      </w:r>
      <w:r w:rsidRPr="00347FEB">
        <w:rPr>
          <w:color w:val="6D6E71"/>
          <w:w w:val="105"/>
          <w:sz w:val="20"/>
          <w:szCs w:val="20"/>
        </w:rPr>
        <w:t>and</w:t>
      </w:r>
      <w:r w:rsidRPr="00347FEB">
        <w:rPr>
          <w:color w:val="6D6E71"/>
          <w:spacing w:val="-20"/>
          <w:w w:val="105"/>
          <w:sz w:val="20"/>
          <w:szCs w:val="20"/>
        </w:rPr>
        <w:t xml:space="preserve"> </w:t>
      </w:r>
      <w:r w:rsidRPr="00347FEB">
        <w:rPr>
          <w:color w:val="6D6E71"/>
          <w:w w:val="105"/>
          <w:sz w:val="20"/>
          <w:szCs w:val="20"/>
        </w:rPr>
        <w:t>Consignee</w:t>
      </w:r>
      <w:r w:rsidRPr="00347FEB">
        <w:rPr>
          <w:color w:val="6D6E71"/>
          <w:spacing w:val="-20"/>
          <w:w w:val="105"/>
          <w:sz w:val="20"/>
          <w:szCs w:val="20"/>
        </w:rPr>
        <w:t xml:space="preserve"> </w:t>
      </w:r>
      <w:r w:rsidRPr="00347FEB">
        <w:rPr>
          <w:color w:val="6D6E71"/>
          <w:w w:val="105"/>
          <w:sz w:val="20"/>
          <w:szCs w:val="20"/>
        </w:rPr>
        <w:t>have</w:t>
      </w:r>
      <w:r w:rsidRPr="00347FEB">
        <w:rPr>
          <w:color w:val="6D6E71"/>
          <w:spacing w:val="-20"/>
          <w:w w:val="105"/>
          <w:sz w:val="20"/>
          <w:szCs w:val="20"/>
        </w:rPr>
        <w:t xml:space="preserve"> </w:t>
      </w:r>
      <w:r w:rsidRPr="00347FEB">
        <w:rPr>
          <w:color w:val="6D6E71"/>
          <w:w w:val="105"/>
          <w:sz w:val="20"/>
          <w:szCs w:val="20"/>
        </w:rPr>
        <w:t>been</w:t>
      </w:r>
      <w:r w:rsidRPr="00347FEB">
        <w:rPr>
          <w:color w:val="6D6E71"/>
          <w:spacing w:val="-21"/>
          <w:w w:val="105"/>
          <w:sz w:val="20"/>
          <w:szCs w:val="20"/>
        </w:rPr>
        <w:t xml:space="preserve"> </w:t>
      </w:r>
      <w:r w:rsidRPr="00347FEB">
        <w:rPr>
          <w:color w:val="6D6E71"/>
          <w:w w:val="105"/>
          <w:sz w:val="20"/>
          <w:szCs w:val="20"/>
        </w:rPr>
        <w:t>defined</w:t>
      </w:r>
      <w:r w:rsidRPr="00347FEB">
        <w:rPr>
          <w:color w:val="6D6E71"/>
          <w:spacing w:val="-20"/>
          <w:w w:val="105"/>
          <w:sz w:val="20"/>
          <w:szCs w:val="20"/>
        </w:rPr>
        <w:t xml:space="preserve"> </w:t>
      </w:r>
      <w:r w:rsidRPr="00347FEB">
        <w:rPr>
          <w:color w:val="6D6E71"/>
          <w:w w:val="105"/>
          <w:sz w:val="20"/>
          <w:szCs w:val="20"/>
        </w:rPr>
        <w:t xml:space="preserve">in </w:t>
      </w:r>
      <w:r w:rsidRPr="00347FEB">
        <w:rPr>
          <w:color w:val="6D6E71"/>
          <w:sz w:val="20"/>
          <w:szCs w:val="20"/>
        </w:rPr>
        <w:t>a way which allows either to be the Customer of the Carrier.  This has been done with a view to addressing a difficulty experienced in certain Conditions in current use which have been drafted on the assumption that the Consignor is always the Customer although because ownership of the goods may have changed the common law position might normally assume the Consignee to be the</w:t>
      </w:r>
      <w:r w:rsidRPr="00347FEB">
        <w:rPr>
          <w:color w:val="6D6E71"/>
          <w:spacing w:val="-19"/>
          <w:sz w:val="20"/>
          <w:szCs w:val="20"/>
        </w:rPr>
        <w:t xml:space="preserve"> </w:t>
      </w:r>
      <w:r w:rsidRPr="00347FEB">
        <w:rPr>
          <w:color w:val="6D6E71"/>
          <w:sz w:val="20"/>
          <w:szCs w:val="20"/>
        </w:rPr>
        <w:t>Customer.</w:t>
      </w:r>
    </w:p>
    <w:p w14:paraId="3882B294" w14:textId="77777777" w:rsidR="00CE673E" w:rsidRPr="00347FEB" w:rsidRDefault="00CE673E" w:rsidP="00CE673E">
      <w:pPr>
        <w:pStyle w:val="BodyText"/>
        <w:jc w:val="both"/>
        <w:rPr>
          <w:sz w:val="20"/>
          <w:szCs w:val="20"/>
        </w:rPr>
      </w:pPr>
    </w:p>
    <w:p w14:paraId="0909A924" w14:textId="77777777" w:rsidR="00CE673E" w:rsidRPr="00347FEB" w:rsidRDefault="00CE673E" w:rsidP="00CE673E">
      <w:pPr>
        <w:pStyle w:val="Heading2"/>
        <w:spacing w:before="148" w:line="288" w:lineRule="auto"/>
        <w:ind w:right="956"/>
        <w:jc w:val="both"/>
        <w:rPr>
          <w:sz w:val="20"/>
          <w:szCs w:val="20"/>
        </w:rPr>
      </w:pPr>
      <w:r w:rsidRPr="00347FEB">
        <w:rPr>
          <w:color w:val="F04D30"/>
          <w:sz w:val="20"/>
          <w:szCs w:val="20"/>
        </w:rPr>
        <w:t>Principal</w:t>
      </w:r>
      <w:r w:rsidRPr="00347FEB">
        <w:rPr>
          <w:color w:val="F04D30"/>
          <w:spacing w:val="-36"/>
          <w:sz w:val="20"/>
          <w:szCs w:val="20"/>
        </w:rPr>
        <w:t xml:space="preserve"> </w:t>
      </w:r>
      <w:r w:rsidRPr="00347FEB">
        <w:rPr>
          <w:color w:val="F04D30"/>
          <w:sz w:val="20"/>
          <w:szCs w:val="20"/>
        </w:rPr>
        <w:t>parties</w:t>
      </w:r>
      <w:r w:rsidRPr="00347FEB">
        <w:rPr>
          <w:color w:val="F04D30"/>
          <w:spacing w:val="-36"/>
          <w:sz w:val="20"/>
          <w:szCs w:val="20"/>
        </w:rPr>
        <w:t xml:space="preserve"> </w:t>
      </w:r>
      <w:r w:rsidRPr="00347FEB">
        <w:rPr>
          <w:color w:val="F04D30"/>
          <w:sz w:val="20"/>
          <w:szCs w:val="20"/>
        </w:rPr>
        <w:t>and</w:t>
      </w:r>
      <w:r w:rsidRPr="00347FEB">
        <w:rPr>
          <w:color w:val="F04D30"/>
          <w:spacing w:val="-36"/>
          <w:sz w:val="20"/>
          <w:szCs w:val="20"/>
        </w:rPr>
        <w:t xml:space="preserve"> </w:t>
      </w:r>
      <w:r w:rsidRPr="00347FEB">
        <w:rPr>
          <w:color w:val="F04D30"/>
          <w:sz w:val="20"/>
          <w:szCs w:val="20"/>
        </w:rPr>
        <w:t>sub-contractors</w:t>
      </w:r>
      <w:r w:rsidRPr="00347FEB">
        <w:rPr>
          <w:color w:val="F04D30"/>
          <w:spacing w:val="-36"/>
          <w:sz w:val="20"/>
          <w:szCs w:val="20"/>
        </w:rPr>
        <w:t xml:space="preserve"> </w:t>
      </w:r>
      <w:r w:rsidRPr="00347FEB">
        <w:rPr>
          <w:color w:val="F04D30"/>
          <w:sz w:val="20"/>
          <w:szCs w:val="20"/>
        </w:rPr>
        <w:t>– Condition</w:t>
      </w:r>
      <w:r w:rsidRPr="00347FEB">
        <w:rPr>
          <w:color w:val="F04D30"/>
          <w:spacing w:val="-8"/>
          <w:sz w:val="20"/>
          <w:szCs w:val="20"/>
        </w:rPr>
        <w:t xml:space="preserve"> </w:t>
      </w:r>
      <w:r w:rsidRPr="00347FEB">
        <w:rPr>
          <w:color w:val="F04D30"/>
          <w:sz w:val="20"/>
          <w:szCs w:val="20"/>
        </w:rPr>
        <w:t>2</w:t>
      </w:r>
    </w:p>
    <w:p w14:paraId="52AA8798" w14:textId="77777777" w:rsidR="00CE673E" w:rsidRPr="00347FEB" w:rsidRDefault="00CE673E" w:rsidP="00CE673E">
      <w:pPr>
        <w:pStyle w:val="BodyText"/>
        <w:spacing w:before="98" w:line="297" w:lineRule="auto"/>
        <w:ind w:left="113" w:right="59"/>
        <w:jc w:val="both"/>
        <w:rPr>
          <w:sz w:val="20"/>
          <w:szCs w:val="20"/>
        </w:rPr>
      </w:pPr>
      <w:r w:rsidRPr="00347FEB">
        <w:rPr>
          <w:color w:val="6D6E71"/>
          <w:w w:val="105"/>
          <w:sz w:val="20"/>
          <w:szCs w:val="20"/>
        </w:rPr>
        <w:t>A Carrier is permitted to sub-contract unless the Customer specifically states in writing that sub-contracting is not permitted,</w:t>
      </w:r>
      <w:r w:rsidRPr="00347FEB">
        <w:rPr>
          <w:color w:val="6D6E71"/>
          <w:spacing w:val="-15"/>
          <w:w w:val="105"/>
          <w:sz w:val="20"/>
          <w:szCs w:val="20"/>
        </w:rPr>
        <w:t xml:space="preserve"> </w:t>
      </w:r>
      <w:r w:rsidRPr="00347FEB">
        <w:rPr>
          <w:color w:val="6D6E71"/>
          <w:w w:val="105"/>
          <w:sz w:val="20"/>
          <w:szCs w:val="20"/>
        </w:rPr>
        <w:t>the</w:t>
      </w:r>
      <w:r w:rsidRPr="00347FEB">
        <w:rPr>
          <w:color w:val="6D6E71"/>
          <w:spacing w:val="-14"/>
          <w:w w:val="105"/>
          <w:sz w:val="20"/>
          <w:szCs w:val="20"/>
        </w:rPr>
        <w:t xml:space="preserve"> </w:t>
      </w:r>
      <w:r w:rsidRPr="00347FEB">
        <w:rPr>
          <w:color w:val="6D6E71"/>
          <w:w w:val="105"/>
          <w:sz w:val="20"/>
          <w:szCs w:val="20"/>
        </w:rPr>
        <w:t>Carrier</w:t>
      </w:r>
      <w:r w:rsidRPr="00347FEB">
        <w:rPr>
          <w:color w:val="6D6E71"/>
          <w:spacing w:val="-15"/>
          <w:w w:val="105"/>
          <w:sz w:val="20"/>
          <w:szCs w:val="20"/>
        </w:rPr>
        <w:t xml:space="preserve"> </w:t>
      </w:r>
      <w:r w:rsidRPr="00347FEB">
        <w:rPr>
          <w:color w:val="6D6E71"/>
          <w:w w:val="105"/>
          <w:sz w:val="20"/>
          <w:szCs w:val="20"/>
        </w:rPr>
        <w:t>may</w:t>
      </w:r>
      <w:r w:rsidRPr="00347FEB">
        <w:rPr>
          <w:color w:val="6D6E71"/>
          <w:spacing w:val="-14"/>
          <w:w w:val="105"/>
          <w:sz w:val="20"/>
          <w:szCs w:val="20"/>
        </w:rPr>
        <w:t xml:space="preserve"> </w:t>
      </w:r>
      <w:r w:rsidRPr="00347FEB">
        <w:rPr>
          <w:color w:val="6D6E71"/>
          <w:w w:val="105"/>
          <w:sz w:val="20"/>
          <w:szCs w:val="20"/>
        </w:rPr>
        <w:t>sub-contract</w:t>
      </w:r>
      <w:r w:rsidRPr="00347FEB">
        <w:rPr>
          <w:color w:val="6D6E71"/>
          <w:spacing w:val="-14"/>
          <w:w w:val="105"/>
          <w:sz w:val="20"/>
          <w:szCs w:val="20"/>
        </w:rPr>
        <w:t xml:space="preserve"> </w:t>
      </w:r>
      <w:r w:rsidRPr="00347FEB">
        <w:rPr>
          <w:color w:val="6D6E71"/>
          <w:w w:val="105"/>
          <w:sz w:val="20"/>
          <w:szCs w:val="20"/>
        </w:rPr>
        <w:t>part</w:t>
      </w:r>
      <w:r w:rsidRPr="00347FEB">
        <w:rPr>
          <w:color w:val="6D6E71"/>
          <w:spacing w:val="-15"/>
          <w:w w:val="105"/>
          <w:sz w:val="20"/>
          <w:szCs w:val="20"/>
        </w:rPr>
        <w:t xml:space="preserve"> </w:t>
      </w:r>
      <w:r w:rsidRPr="00347FEB">
        <w:rPr>
          <w:color w:val="6D6E71"/>
          <w:w w:val="105"/>
          <w:sz w:val="20"/>
          <w:szCs w:val="20"/>
        </w:rPr>
        <w:t>or</w:t>
      </w:r>
      <w:r w:rsidRPr="00347FEB">
        <w:rPr>
          <w:color w:val="6D6E71"/>
          <w:spacing w:val="-14"/>
          <w:w w:val="105"/>
          <w:sz w:val="20"/>
          <w:szCs w:val="20"/>
        </w:rPr>
        <w:t xml:space="preserve"> </w:t>
      </w:r>
      <w:r w:rsidRPr="00347FEB">
        <w:rPr>
          <w:color w:val="6D6E71"/>
          <w:w w:val="105"/>
          <w:sz w:val="20"/>
          <w:szCs w:val="20"/>
        </w:rPr>
        <w:t>the</w:t>
      </w:r>
      <w:r w:rsidRPr="00347FEB">
        <w:rPr>
          <w:color w:val="6D6E71"/>
          <w:spacing w:val="-14"/>
          <w:w w:val="105"/>
          <w:sz w:val="20"/>
          <w:szCs w:val="20"/>
        </w:rPr>
        <w:t xml:space="preserve"> </w:t>
      </w:r>
      <w:r w:rsidRPr="00347FEB">
        <w:rPr>
          <w:color w:val="6D6E71"/>
          <w:w w:val="105"/>
          <w:sz w:val="20"/>
          <w:szCs w:val="20"/>
        </w:rPr>
        <w:t>whole</w:t>
      </w:r>
      <w:r w:rsidRPr="00347FEB">
        <w:rPr>
          <w:color w:val="6D6E71"/>
          <w:spacing w:val="-15"/>
          <w:w w:val="105"/>
          <w:sz w:val="20"/>
          <w:szCs w:val="20"/>
        </w:rPr>
        <w:t xml:space="preserve"> </w:t>
      </w:r>
      <w:r w:rsidRPr="00347FEB">
        <w:rPr>
          <w:color w:val="6D6E71"/>
          <w:w w:val="105"/>
          <w:sz w:val="20"/>
          <w:szCs w:val="20"/>
        </w:rPr>
        <w:t>of</w:t>
      </w:r>
      <w:r w:rsidRPr="00347FEB">
        <w:rPr>
          <w:color w:val="6D6E71"/>
          <w:spacing w:val="-14"/>
          <w:w w:val="105"/>
          <w:sz w:val="20"/>
          <w:szCs w:val="20"/>
        </w:rPr>
        <w:t xml:space="preserve"> </w:t>
      </w:r>
      <w:r w:rsidRPr="00347FEB">
        <w:rPr>
          <w:color w:val="6D6E71"/>
          <w:w w:val="105"/>
          <w:sz w:val="20"/>
          <w:szCs w:val="20"/>
        </w:rPr>
        <w:t>the carriage</w:t>
      </w:r>
      <w:r w:rsidRPr="00347FEB">
        <w:rPr>
          <w:color w:val="6D6E71"/>
          <w:spacing w:val="-13"/>
          <w:w w:val="105"/>
          <w:sz w:val="20"/>
          <w:szCs w:val="20"/>
        </w:rPr>
        <w:t xml:space="preserve"> </w:t>
      </w:r>
      <w:r w:rsidRPr="00347FEB">
        <w:rPr>
          <w:color w:val="6D6E71"/>
          <w:w w:val="105"/>
          <w:sz w:val="20"/>
          <w:szCs w:val="20"/>
        </w:rPr>
        <w:t>except</w:t>
      </w:r>
      <w:r w:rsidRPr="00347FEB">
        <w:rPr>
          <w:color w:val="6D6E71"/>
          <w:spacing w:val="-12"/>
          <w:w w:val="105"/>
          <w:sz w:val="20"/>
          <w:szCs w:val="20"/>
        </w:rPr>
        <w:t xml:space="preserve"> </w:t>
      </w:r>
      <w:r w:rsidRPr="00347FEB">
        <w:rPr>
          <w:color w:val="6D6E71"/>
          <w:w w:val="105"/>
          <w:sz w:val="20"/>
          <w:szCs w:val="20"/>
        </w:rPr>
        <w:t>in</w:t>
      </w:r>
      <w:r w:rsidRPr="00347FEB">
        <w:rPr>
          <w:color w:val="6D6E71"/>
          <w:spacing w:val="-12"/>
          <w:w w:val="105"/>
          <w:sz w:val="20"/>
          <w:szCs w:val="20"/>
        </w:rPr>
        <w:t xml:space="preserve"> </w:t>
      </w:r>
      <w:r w:rsidRPr="00347FEB">
        <w:rPr>
          <w:color w:val="6D6E71"/>
          <w:w w:val="105"/>
          <w:sz w:val="20"/>
          <w:szCs w:val="20"/>
        </w:rPr>
        <w:t>the</w:t>
      </w:r>
      <w:r w:rsidRPr="00347FEB">
        <w:rPr>
          <w:color w:val="6D6E71"/>
          <w:spacing w:val="-12"/>
          <w:w w:val="105"/>
          <w:sz w:val="20"/>
          <w:szCs w:val="20"/>
        </w:rPr>
        <w:t xml:space="preserve"> </w:t>
      </w:r>
      <w:r w:rsidRPr="00347FEB">
        <w:rPr>
          <w:color w:val="6D6E71"/>
          <w:w w:val="105"/>
          <w:sz w:val="20"/>
          <w:szCs w:val="20"/>
        </w:rPr>
        <w:t>case</w:t>
      </w:r>
      <w:r w:rsidRPr="00347FEB">
        <w:rPr>
          <w:color w:val="6D6E71"/>
          <w:spacing w:val="-12"/>
          <w:w w:val="105"/>
          <w:sz w:val="20"/>
          <w:szCs w:val="20"/>
        </w:rPr>
        <w:t xml:space="preserve"> </w:t>
      </w:r>
      <w:r w:rsidRPr="00347FEB">
        <w:rPr>
          <w:color w:val="6D6E71"/>
          <w:w w:val="105"/>
          <w:sz w:val="20"/>
          <w:szCs w:val="20"/>
        </w:rPr>
        <w:t>of</w:t>
      </w:r>
      <w:r w:rsidRPr="00347FEB">
        <w:rPr>
          <w:color w:val="6D6E71"/>
          <w:spacing w:val="-12"/>
          <w:w w:val="105"/>
          <w:sz w:val="20"/>
          <w:szCs w:val="20"/>
        </w:rPr>
        <w:t xml:space="preserve"> </w:t>
      </w:r>
      <w:r w:rsidRPr="00347FEB">
        <w:rPr>
          <w:color w:val="6D6E71"/>
          <w:w w:val="105"/>
          <w:sz w:val="20"/>
          <w:szCs w:val="20"/>
        </w:rPr>
        <w:t>Dangerous</w:t>
      </w:r>
      <w:r w:rsidRPr="00347FEB">
        <w:rPr>
          <w:color w:val="6D6E71"/>
          <w:spacing w:val="-12"/>
          <w:w w:val="105"/>
          <w:sz w:val="20"/>
          <w:szCs w:val="20"/>
        </w:rPr>
        <w:t xml:space="preserve"> </w:t>
      </w:r>
      <w:r w:rsidRPr="00347FEB">
        <w:rPr>
          <w:color w:val="6D6E71"/>
          <w:w w:val="105"/>
          <w:sz w:val="20"/>
          <w:szCs w:val="20"/>
        </w:rPr>
        <w:t>Goods.</w:t>
      </w:r>
    </w:p>
    <w:p w14:paraId="7320B0ED" w14:textId="77777777" w:rsidR="00CE673E" w:rsidRPr="00347FEB" w:rsidRDefault="00CE673E" w:rsidP="00CE673E">
      <w:pPr>
        <w:pStyle w:val="BodyText"/>
        <w:spacing w:before="9"/>
        <w:jc w:val="both"/>
        <w:rPr>
          <w:sz w:val="20"/>
          <w:szCs w:val="20"/>
        </w:rPr>
      </w:pPr>
    </w:p>
    <w:p w14:paraId="483064B7" w14:textId="77777777" w:rsidR="00CE673E" w:rsidRPr="00347FEB" w:rsidRDefault="00CE673E" w:rsidP="00CE673E">
      <w:pPr>
        <w:pStyle w:val="BodyText"/>
        <w:spacing w:line="297" w:lineRule="auto"/>
        <w:ind w:left="113" w:right="464"/>
        <w:jc w:val="both"/>
        <w:rPr>
          <w:sz w:val="20"/>
          <w:szCs w:val="20"/>
        </w:rPr>
      </w:pPr>
      <w:r w:rsidRPr="00347FEB">
        <w:rPr>
          <w:color w:val="6D6E71"/>
          <w:w w:val="105"/>
          <w:sz w:val="20"/>
          <w:szCs w:val="20"/>
        </w:rPr>
        <w:t>The</w:t>
      </w:r>
      <w:r w:rsidRPr="00347FEB">
        <w:rPr>
          <w:color w:val="6D6E71"/>
          <w:spacing w:val="-22"/>
          <w:w w:val="105"/>
          <w:sz w:val="20"/>
          <w:szCs w:val="20"/>
        </w:rPr>
        <w:t xml:space="preserve"> </w:t>
      </w:r>
      <w:r w:rsidRPr="00347FEB">
        <w:rPr>
          <w:color w:val="6D6E71"/>
          <w:w w:val="105"/>
          <w:sz w:val="20"/>
          <w:szCs w:val="20"/>
        </w:rPr>
        <w:t>Carrier</w:t>
      </w:r>
      <w:r w:rsidRPr="00347FEB">
        <w:rPr>
          <w:color w:val="6D6E71"/>
          <w:spacing w:val="-21"/>
          <w:w w:val="105"/>
          <w:sz w:val="20"/>
          <w:szCs w:val="20"/>
        </w:rPr>
        <w:t xml:space="preserve"> </w:t>
      </w:r>
      <w:r w:rsidRPr="00347FEB">
        <w:rPr>
          <w:color w:val="6D6E71"/>
          <w:w w:val="105"/>
          <w:sz w:val="20"/>
          <w:szCs w:val="20"/>
        </w:rPr>
        <w:t>has</w:t>
      </w:r>
      <w:r w:rsidRPr="00347FEB">
        <w:rPr>
          <w:color w:val="6D6E71"/>
          <w:spacing w:val="-22"/>
          <w:w w:val="105"/>
          <w:sz w:val="20"/>
          <w:szCs w:val="20"/>
        </w:rPr>
        <w:t xml:space="preserve"> </w:t>
      </w:r>
      <w:r w:rsidRPr="00347FEB">
        <w:rPr>
          <w:color w:val="6D6E71"/>
          <w:w w:val="105"/>
          <w:sz w:val="20"/>
          <w:szCs w:val="20"/>
        </w:rPr>
        <w:t>the</w:t>
      </w:r>
      <w:r w:rsidRPr="00347FEB">
        <w:rPr>
          <w:color w:val="6D6E71"/>
          <w:spacing w:val="-21"/>
          <w:w w:val="105"/>
          <w:sz w:val="20"/>
          <w:szCs w:val="20"/>
        </w:rPr>
        <w:t xml:space="preserve"> </w:t>
      </w:r>
      <w:r w:rsidRPr="00347FEB">
        <w:rPr>
          <w:color w:val="6D6E71"/>
          <w:w w:val="105"/>
          <w:sz w:val="20"/>
          <w:szCs w:val="20"/>
        </w:rPr>
        <w:t>freedom</w:t>
      </w:r>
      <w:r w:rsidRPr="00347FEB">
        <w:rPr>
          <w:color w:val="6D6E71"/>
          <w:spacing w:val="-22"/>
          <w:w w:val="105"/>
          <w:sz w:val="20"/>
          <w:szCs w:val="20"/>
        </w:rPr>
        <w:t xml:space="preserve"> </w:t>
      </w:r>
      <w:r w:rsidRPr="00347FEB">
        <w:rPr>
          <w:color w:val="6D6E71"/>
          <w:w w:val="105"/>
          <w:sz w:val="20"/>
          <w:szCs w:val="20"/>
        </w:rPr>
        <w:t>to</w:t>
      </w:r>
      <w:r w:rsidRPr="00347FEB">
        <w:rPr>
          <w:color w:val="6D6E71"/>
          <w:spacing w:val="-21"/>
          <w:w w:val="105"/>
          <w:sz w:val="20"/>
          <w:szCs w:val="20"/>
        </w:rPr>
        <w:t xml:space="preserve"> </w:t>
      </w:r>
      <w:r w:rsidRPr="00347FEB">
        <w:rPr>
          <w:color w:val="6D6E71"/>
          <w:w w:val="105"/>
          <w:sz w:val="20"/>
          <w:szCs w:val="20"/>
        </w:rPr>
        <w:t>choose</w:t>
      </w:r>
      <w:r w:rsidRPr="00347FEB">
        <w:rPr>
          <w:color w:val="6D6E71"/>
          <w:spacing w:val="-21"/>
          <w:w w:val="105"/>
          <w:sz w:val="20"/>
          <w:szCs w:val="20"/>
        </w:rPr>
        <w:t xml:space="preserve"> </w:t>
      </w:r>
      <w:r w:rsidRPr="00347FEB">
        <w:rPr>
          <w:color w:val="6D6E71"/>
          <w:w w:val="105"/>
          <w:sz w:val="20"/>
          <w:szCs w:val="20"/>
        </w:rPr>
        <w:t>the</w:t>
      </w:r>
      <w:r w:rsidRPr="00347FEB">
        <w:rPr>
          <w:color w:val="6D6E71"/>
          <w:spacing w:val="-22"/>
          <w:w w:val="105"/>
          <w:sz w:val="20"/>
          <w:szCs w:val="20"/>
        </w:rPr>
        <w:t xml:space="preserve"> </w:t>
      </w:r>
      <w:r w:rsidRPr="00347FEB">
        <w:rPr>
          <w:color w:val="6D6E71"/>
          <w:w w:val="105"/>
          <w:sz w:val="20"/>
          <w:szCs w:val="20"/>
        </w:rPr>
        <w:t>sub-contractor, however</w:t>
      </w:r>
      <w:r w:rsidRPr="00347FEB">
        <w:rPr>
          <w:color w:val="6D6E71"/>
          <w:spacing w:val="-13"/>
          <w:w w:val="105"/>
          <w:sz w:val="20"/>
          <w:szCs w:val="20"/>
        </w:rPr>
        <w:t xml:space="preserve"> </w:t>
      </w:r>
      <w:r w:rsidRPr="00347FEB">
        <w:rPr>
          <w:color w:val="6D6E71"/>
          <w:w w:val="105"/>
          <w:sz w:val="20"/>
          <w:szCs w:val="20"/>
        </w:rPr>
        <w:t>he</w:t>
      </w:r>
      <w:r w:rsidRPr="00347FEB">
        <w:rPr>
          <w:color w:val="6D6E71"/>
          <w:spacing w:val="-12"/>
          <w:w w:val="105"/>
          <w:sz w:val="20"/>
          <w:szCs w:val="20"/>
        </w:rPr>
        <w:t xml:space="preserve"> </w:t>
      </w:r>
      <w:r w:rsidRPr="00347FEB">
        <w:rPr>
          <w:color w:val="6D6E71"/>
          <w:w w:val="105"/>
          <w:sz w:val="20"/>
          <w:szCs w:val="20"/>
        </w:rPr>
        <w:t>should</w:t>
      </w:r>
      <w:r w:rsidRPr="00347FEB">
        <w:rPr>
          <w:color w:val="6D6E71"/>
          <w:spacing w:val="-12"/>
          <w:w w:val="105"/>
          <w:sz w:val="20"/>
          <w:szCs w:val="20"/>
        </w:rPr>
        <w:t xml:space="preserve"> </w:t>
      </w:r>
      <w:r w:rsidRPr="00347FEB">
        <w:rPr>
          <w:color w:val="6D6E71"/>
          <w:w w:val="105"/>
          <w:sz w:val="20"/>
          <w:szCs w:val="20"/>
        </w:rPr>
        <w:t>be</w:t>
      </w:r>
      <w:r w:rsidRPr="00347FEB">
        <w:rPr>
          <w:color w:val="6D6E71"/>
          <w:spacing w:val="-12"/>
          <w:w w:val="105"/>
          <w:sz w:val="20"/>
          <w:szCs w:val="20"/>
        </w:rPr>
        <w:t xml:space="preserve"> </w:t>
      </w:r>
      <w:r w:rsidRPr="00347FEB">
        <w:rPr>
          <w:color w:val="6D6E71"/>
          <w:w w:val="105"/>
          <w:sz w:val="20"/>
          <w:szCs w:val="20"/>
        </w:rPr>
        <w:t>prudent</w:t>
      </w:r>
      <w:r w:rsidRPr="00347FEB">
        <w:rPr>
          <w:color w:val="6D6E71"/>
          <w:spacing w:val="-12"/>
          <w:w w:val="105"/>
          <w:sz w:val="20"/>
          <w:szCs w:val="20"/>
        </w:rPr>
        <w:t xml:space="preserve"> </w:t>
      </w:r>
      <w:r w:rsidRPr="00347FEB">
        <w:rPr>
          <w:color w:val="6D6E71"/>
          <w:w w:val="105"/>
          <w:sz w:val="20"/>
          <w:szCs w:val="20"/>
        </w:rPr>
        <w:t>in</w:t>
      </w:r>
      <w:r w:rsidRPr="00347FEB">
        <w:rPr>
          <w:color w:val="6D6E71"/>
          <w:spacing w:val="-12"/>
          <w:w w:val="105"/>
          <w:sz w:val="20"/>
          <w:szCs w:val="20"/>
        </w:rPr>
        <w:t xml:space="preserve"> </w:t>
      </w:r>
      <w:r w:rsidRPr="00347FEB">
        <w:rPr>
          <w:color w:val="6D6E71"/>
          <w:w w:val="105"/>
          <w:sz w:val="20"/>
          <w:szCs w:val="20"/>
        </w:rPr>
        <w:t>making</w:t>
      </w:r>
      <w:r w:rsidRPr="00347FEB">
        <w:rPr>
          <w:color w:val="6D6E71"/>
          <w:spacing w:val="-12"/>
          <w:w w:val="105"/>
          <w:sz w:val="20"/>
          <w:szCs w:val="20"/>
        </w:rPr>
        <w:t xml:space="preserve"> </w:t>
      </w:r>
      <w:r w:rsidRPr="00347FEB">
        <w:rPr>
          <w:color w:val="6D6E71"/>
          <w:w w:val="105"/>
          <w:sz w:val="20"/>
          <w:szCs w:val="20"/>
        </w:rPr>
        <w:t>that</w:t>
      </w:r>
      <w:r w:rsidRPr="00347FEB">
        <w:rPr>
          <w:color w:val="6D6E71"/>
          <w:spacing w:val="-13"/>
          <w:w w:val="105"/>
          <w:sz w:val="20"/>
          <w:szCs w:val="20"/>
        </w:rPr>
        <w:t xml:space="preserve"> </w:t>
      </w:r>
      <w:r w:rsidRPr="00347FEB">
        <w:rPr>
          <w:color w:val="6D6E71"/>
          <w:w w:val="105"/>
          <w:sz w:val="20"/>
          <w:szCs w:val="20"/>
        </w:rPr>
        <w:t>choice.</w:t>
      </w:r>
    </w:p>
    <w:p w14:paraId="03949AA0" w14:textId="77777777" w:rsidR="00CE673E" w:rsidRPr="00347FEB" w:rsidRDefault="00CE673E" w:rsidP="00CE673E">
      <w:pPr>
        <w:pStyle w:val="BodyText"/>
        <w:spacing w:before="9"/>
        <w:jc w:val="both"/>
        <w:rPr>
          <w:sz w:val="20"/>
          <w:szCs w:val="20"/>
        </w:rPr>
      </w:pPr>
    </w:p>
    <w:p w14:paraId="76FC8CF1" w14:textId="77777777" w:rsidR="00CE673E" w:rsidRPr="00347FEB" w:rsidRDefault="00CE673E" w:rsidP="00CE673E">
      <w:pPr>
        <w:pStyle w:val="BodyText"/>
        <w:spacing w:line="297" w:lineRule="auto"/>
        <w:ind w:left="113" w:right="284"/>
        <w:jc w:val="both"/>
        <w:rPr>
          <w:sz w:val="20"/>
          <w:szCs w:val="20"/>
        </w:rPr>
      </w:pPr>
      <w:r w:rsidRPr="00347FEB">
        <w:rPr>
          <w:color w:val="6D6E71"/>
          <w:w w:val="105"/>
          <w:sz w:val="20"/>
          <w:szCs w:val="20"/>
        </w:rPr>
        <w:t>If</w:t>
      </w:r>
      <w:r w:rsidRPr="00347FEB">
        <w:rPr>
          <w:color w:val="6D6E71"/>
          <w:spacing w:val="-18"/>
          <w:w w:val="105"/>
          <w:sz w:val="20"/>
          <w:szCs w:val="20"/>
        </w:rPr>
        <w:t xml:space="preserve"> </w:t>
      </w:r>
      <w:r w:rsidRPr="00347FEB">
        <w:rPr>
          <w:color w:val="6D6E71"/>
          <w:w w:val="105"/>
          <w:sz w:val="20"/>
          <w:szCs w:val="20"/>
        </w:rPr>
        <w:t>a</w:t>
      </w:r>
      <w:r w:rsidRPr="00347FEB">
        <w:rPr>
          <w:color w:val="6D6E71"/>
          <w:spacing w:val="-18"/>
          <w:w w:val="105"/>
          <w:sz w:val="20"/>
          <w:szCs w:val="20"/>
        </w:rPr>
        <w:t xml:space="preserve"> </w:t>
      </w:r>
      <w:r w:rsidRPr="00347FEB">
        <w:rPr>
          <w:color w:val="6D6E71"/>
          <w:w w:val="105"/>
          <w:sz w:val="20"/>
          <w:szCs w:val="20"/>
        </w:rPr>
        <w:t>Customer</w:t>
      </w:r>
      <w:r w:rsidRPr="00347FEB">
        <w:rPr>
          <w:color w:val="6D6E71"/>
          <w:spacing w:val="-18"/>
          <w:w w:val="105"/>
          <w:sz w:val="20"/>
          <w:szCs w:val="20"/>
        </w:rPr>
        <w:t xml:space="preserve"> </w:t>
      </w:r>
      <w:r w:rsidRPr="00347FEB">
        <w:rPr>
          <w:color w:val="6D6E71"/>
          <w:w w:val="105"/>
          <w:sz w:val="20"/>
          <w:szCs w:val="20"/>
        </w:rPr>
        <w:t>insists</w:t>
      </w:r>
      <w:r w:rsidRPr="00347FEB">
        <w:rPr>
          <w:color w:val="6D6E71"/>
          <w:spacing w:val="-17"/>
          <w:w w:val="105"/>
          <w:sz w:val="20"/>
          <w:szCs w:val="20"/>
        </w:rPr>
        <w:t xml:space="preserve"> </w:t>
      </w:r>
      <w:r w:rsidRPr="00347FEB">
        <w:rPr>
          <w:color w:val="6D6E71"/>
          <w:w w:val="105"/>
          <w:sz w:val="20"/>
          <w:szCs w:val="20"/>
        </w:rPr>
        <w:t>before</w:t>
      </w:r>
      <w:r w:rsidRPr="00347FEB">
        <w:rPr>
          <w:color w:val="6D6E71"/>
          <w:spacing w:val="-18"/>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contract</w:t>
      </w:r>
      <w:r w:rsidRPr="00347FEB">
        <w:rPr>
          <w:color w:val="6D6E71"/>
          <w:spacing w:val="-17"/>
          <w:w w:val="105"/>
          <w:sz w:val="20"/>
          <w:szCs w:val="20"/>
        </w:rPr>
        <w:t xml:space="preserve"> </w:t>
      </w:r>
      <w:r w:rsidRPr="00347FEB">
        <w:rPr>
          <w:color w:val="6D6E71"/>
          <w:w w:val="105"/>
          <w:sz w:val="20"/>
          <w:szCs w:val="20"/>
        </w:rPr>
        <w:t>is</w:t>
      </w:r>
      <w:r w:rsidRPr="00347FEB">
        <w:rPr>
          <w:color w:val="6D6E71"/>
          <w:spacing w:val="-18"/>
          <w:w w:val="105"/>
          <w:sz w:val="20"/>
          <w:szCs w:val="20"/>
        </w:rPr>
        <w:t xml:space="preserve"> </w:t>
      </w:r>
      <w:r w:rsidRPr="00347FEB">
        <w:rPr>
          <w:color w:val="6D6E71"/>
          <w:w w:val="105"/>
          <w:sz w:val="20"/>
          <w:szCs w:val="20"/>
        </w:rPr>
        <w:t>entered</w:t>
      </w:r>
      <w:r w:rsidRPr="00347FEB">
        <w:rPr>
          <w:color w:val="6D6E71"/>
          <w:spacing w:val="-18"/>
          <w:w w:val="105"/>
          <w:sz w:val="20"/>
          <w:szCs w:val="20"/>
        </w:rPr>
        <w:t xml:space="preserve"> </w:t>
      </w:r>
      <w:r w:rsidRPr="00347FEB">
        <w:rPr>
          <w:color w:val="6D6E71"/>
          <w:w w:val="105"/>
          <w:sz w:val="20"/>
          <w:szCs w:val="20"/>
        </w:rPr>
        <w:t>into</w:t>
      </w:r>
      <w:r w:rsidRPr="00347FEB">
        <w:rPr>
          <w:color w:val="6D6E71"/>
          <w:spacing w:val="-17"/>
          <w:w w:val="105"/>
          <w:sz w:val="20"/>
          <w:szCs w:val="20"/>
        </w:rPr>
        <w:t xml:space="preserve"> </w:t>
      </w:r>
      <w:r w:rsidRPr="00347FEB">
        <w:rPr>
          <w:color w:val="6D6E71"/>
          <w:w w:val="105"/>
          <w:sz w:val="20"/>
          <w:szCs w:val="20"/>
        </w:rPr>
        <w:t>that the</w:t>
      </w:r>
      <w:r w:rsidRPr="00347FEB">
        <w:rPr>
          <w:color w:val="6D6E71"/>
          <w:spacing w:val="-23"/>
          <w:w w:val="105"/>
          <w:sz w:val="20"/>
          <w:szCs w:val="20"/>
        </w:rPr>
        <w:t xml:space="preserve"> </w:t>
      </w:r>
      <w:r w:rsidRPr="00347FEB">
        <w:rPr>
          <w:color w:val="6D6E71"/>
          <w:w w:val="105"/>
          <w:sz w:val="20"/>
          <w:szCs w:val="20"/>
        </w:rPr>
        <w:t>carriage</w:t>
      </w:r>
      <w:r w:rsidRPr="00347FEB">
        <w:rPr>
          <w:color w:val="6D6E71"/>
          <w:spacing w:val="-22"/>
          <w:w w:val="105"/>
          <w:sz w:val="20"/>
          <w:szCs w:val="20"/>
        </w:rPr>
        <w:t xml:space="preserve"> </w:t>
      </w:r>
      <w:r w:rsidRPr="00347FEB">
        <w:rPr>
          <w:color w:val="6D6E71"/>
          <w:w w:val="105"/>
          <w:sz w:val="20"/>
          <w:szCs w:val="20"/>
        </w:rPr>
        <w:t>should</w:t>
      </w:r>
      <w:r w:rsidRPr="00347FEB">
        <w:rPr>
          <w:color w:val="6D6E71"/>
          <w:spacing w:val="-22"/>
          <w:w w:val="105"/>
          <w:sz w:val="20"/>
          <w:szCs w:val="20"/>
        </w:rPr>
        <w:t xml:space="preserve"> </w:t>
      </w:r>
      <w:r w:rsidRPr="00347FEB">
        <w:rPr>
          <w:color w:val="6D6E71"/>
          <w:w w:val="105"/>
          <w:sz w:val="20"/>
          <w:szCs w:val="20"/>
        </w:rPr>
        <w:t>not</w:t>
      </w:r>
      <w:r w:rsidRPr="00347FEB">
        <w:rPr>
          <w:color w:val="6D6E71"/>
          <w:spacing w:val="-23"/>
          <w:w w:val="105"/>
          <w:sz w:val="20"/>
          <w:szCs w:val="20"/>
        </w:rPr>
        <w:t xml:space="preserve"> </w:t>
      </w:r>
      <w:r w:rsidRPr="00347FEB">
        <w:rPr>
          <w:color w:val="6D6E71"/>
          <w:w w:val="105"/>
          <w:sz w:val="20"/>
          <w:szCs w:val="20"/>
        </w:rPr>
        <w:t>be</w:t>
      </w:r>
      <w:r w:rsidRPr="00347FEB">
        <w:rPr>
          <w:color w:val="6D6E71"/>
          <w:spacing w:val="-22"/>
          <w:w w:val="105"/>
          <w:sz w:val="20"/>
          <w:szCs w:val="20"/>
        </w:rPr>
        <w:t xml:space="preserve"> </w:t>
      </w:r>
      <w:r w:rsidRPr="00347FEB">
        <w:rPr>
          <w:color w:val="6D6E71"/>
          <w:w w:val="105"/>
          <w:sz w:val="20"/>
          <w:szCs w:val="20"/>
        </w:rPr>
        <w:t>sub-</w:t>
      </w:r>
      <w:proofErr w:type="gramStart"/>
      <w:r w:rsidRPr="00347FEB">
        <w:rPr>
          <w:color w:val="6D6E71"/>
          <w:w w:val="105"/>
          <w:sz w:val="20"/>
          <w:szCs w:val="20"/>
        </w:rPr>
        <w:t>contracted</w:t>
      </w:r>
      <w:proofErr w:type="gramEnd"/>
      <w:r w:rsidRPr="00347FEB">
        <w:rPr>
          <w:color w:val="6D6E71"/>
          <w:spacing w:val="-22"/>
          <w:w w:val="105"/>
          <w:sz w:val="20"/>
          <w:szCs w:val="20"/>
        </w:rPr>
        <w:t xml:space="preserve"> </w:t>
      </w:r>
      <w:r w:rsidRPr="00347FEB">
        <w:rPr>
          <w:color w:val="6D6E71"/>
          <w:w w:val="105"/>
          <w:sz w:val="20"/>
          <w:szCs w:val="20"/>
        </w:rPr>
        <w:t>then</w:t>
      </w:r>
      <w:r w:rsidRPr="00347FEB">
        <w:rPr>
          <w:color w:val="6D6E71"/>
          <w:spacing w:val="-23"/>
          <w:w w:val="105"/>
          <w:sz w:val="20"/>
          <w:szCs w:val="20"/>
        </w:rPr>
        <w:t xml:space="preserve"> </w:t>
      </w:r>
      <w:r w:rsidRPr="00347FEB">
        <w:rPr>
          <w:color w:val="6D6E71"/>
          <w:w w:val="105"/>
          <w:sz w:val="20"/>
          <w:szCs w:val="20"/>
        </w:rPr>
        <w:t>it</w:t>
      </w:r>
      <w:r w:rsidRPr="00347FEB">
        <w:rPr>
          <w:color w:val="6D6E71"/>
          <w:spacing w:val="-22"/>
          <w:w w:val="105"/>
          <w:sz w:val="20"/>
          <w:szCs w:val="20"/>
        </w:rPr>
        <w:t xml:space="preserve"> </w:t>
      </w:r>
      <w:r w:rsidRPr="00347FEB">
        <w:rPr>
          <w:color w:val="6D6E71"/>
          <w:w w:val="105"/>
          <w:sz w:val="20"/>
          <w:szCs w:val="20"/>
        </w:rPr>
        <w:t>is</w:t>
      </w:r>
      <w:r w:rsidRPr="00347FEB">
        <w:rPr>
          <w:color w:val="6D6E71"/>
          <w:spacing w:val="-22"/>
          <w:w w:val="105"/>
          <w:sz w:val="20"/>
          <w:szCs w:val="20"/>
        </w:rPr>
        <w:t xml:space="preserve"> </w:t>
      </w:r>
      <w:r w:rsidRPr="00347FEB">
        <w:rPr>
          <w:color w:val="6D6E71"/>
          <w:w w:val="105"/>
          <w:sz w:val="20"/>
          <w:szCs w:val="20"/>
        </w:rPr>
        <w:t xml:space="preserve">advisable </w:t>
      </w:r>
      <w:r w:rsidRPr="00347FEB">
        <w:rPr>
          <w:color w:val="6D6E71"/>
          <w:sz w:val="20"/>
          <w:szCs w:val="20"/>
        </w:rPr>
        <w:t xml:space="preserve">that special arrangements should be made to cover emergency situations. For </w:t>
      </w:r>
      <w:proofErr w:type="gramStart"/>
      <w:r w:rsidRPr="00347FEB">
        <w:rPr>
          <w:color w:val="6D6E71"/>
          <w:sz w:val="20"/>
          <w:szCs w:val="20"/>
        </w:rPr>
        <w:t>example</w:t>
      </w:r>
      <w:proofErr w:type="gramEnd"/>
      <w:r w:rsidRPr="00347FEB">
        <w:rPr>
          <w:color w:val="6D6E71"/>
          <w:sz w:val="20"/>
          <w:szCs w:val="20"/>
        </w:rPr>
        <w:t xml:space="preserve"> if a vehicle carrying the Goods breaks down or is involved in an accident, as a Carrier may not always be able to provide its own replacement vehicle.</w:t>
      </w:r>
    </w:p>
    <w:p w14:paraId="51B7E8D2" w14:textId="77777777" w:rsidR="00CE673E" w:rsidRPr="00347FEB" w:rsidRDefault="00CE673E" w:rsidP="00CE673E">
      <w:pPr>
        <w:pStyle w:val="BodyText"/>
        <w:spacing w:before="9"/>
        <w:jc w:val="both"/>
        <w:rPr>
          <w:sz w:val="20"/>
          <w:szCs w:val="20"/>
        </w:rPr>
      </w:pPr>
    </w:p>
    <w:p w14:paraId="176B9017" w14:textId="77777777" w:rsidR="00CE673E" w:rsidRPr="00347FEB" w:rsidRDefault="00CE673E" w:rsidP="00CE673E">
      <w:pPr>
        <w:pStyle w:val="BodyText"/>
        <w:spacing w:line="297" w:lineRule="auto"/>
        <w:ind w:left="113" w:right="27"/>
        <w:jc w:val="both"/>
        <w:rPr>
          <w:sz w:val="20"/>
          <w:szCs w:val="20"/>
        </w:rPr>
      </w:pPr>
      <w:r w:rsidRPr="00347FEB">
        <w:rPr>
          <w:color w:val="6D6E71"/>
          <w:w w:val="105"/>
          <w:sz w:val="20"/>
          <w:szCs w:val="20"/>
        </w:rPr>
        <w:t>In the case of the carriage of Dangerous Goods the carriage cannot be sub-contracted unless the Customer has agreed in writing before the sub-contracting takes place. Therefore, the Carrier should never sub-contract the carriage of Dangerous Goods</w:t>
      </w:r>
      <w:r w:rsidRPr="00347FEB">
        <w:rPr>
          <w:color w:val="6D6E71"/>
          <w:spacing w:val="-16"/>
          <w:w w:val="105"/>
          <w:sz w:val="20"/>
          <w:szCs w:val="20"/>
        </w:rPr>
        <w:t xml:space="preserve"> </w:t>
      </w:r>
      <w:r w:rsidRPr="00347FEB">
        <w:rPr>
          <w:color w:val="6D6E71"/>
          <w:w w:val="105"/>
          <w:sz w:val="20"/>
          <w:szCs w:val="20"/>
        </w:rPr>
        <w:t>without</w:t>
      </w:r>
      <w:r w:rsidRPr="00347FEB">
        <w:rPr>
          <w:color w:val="6D6E71"/>
          <w:spacing w:val="-16"/>
          <w:w w:val="105"/>
          <w:sz w:val="20"/>
          <w:szCs w:val="20"/>
        </w:rPr>
        <w:t xml:space="preserve"> </w:t>
      </w:r>
      <w:r w:rsidRPr="00347FEB">
        <w:rPr>
          <w:color w:val="6D6E71"/>
          <w:w w:val="105"/>
          <w:sz w:val="20"/>
          <w:szCs w:val="20"/>
        </w:rPr>
        <w:t>the</w:t>
      </w:r>
      <w:r w:rsidRPr="00347FEB">
        <w:rPr>
          <w:color w:val="6D6E71"/>
          <w:spacing w:val="-16"/>
          <w:w w:val="105"/>
          <w:sz w:val="20"/>
          <w:szCs w:val="20"/>
        </w:rPr>
        <w:t xml:space="preserve"> </w:t>
      </w:r>
      <w:r w:rsidRPr="00347FEB">
        <w:rPr>
          <w:color w:val="6D6E71"/>
          <w:w w:val="105"/>
          <w:sz w:val="20"/>
          <w:szCs w:val="20"/>
        </w:rPr>
        <w:t>written</w:t>
      </w:r>
      <w:r w:rsidRPr="00347FEB">
        <w:rPr>
          <w:color w:val="6D6E71"/>
          <w:spacing w:val="-15"/>
          <w:w w:val="105"/>
          <w:sz w:val="20"/>
          <w:szCs w:val="20"/>
        </w:rPr>
        <w:t xml:space="preserve"> </w:t>
      </w:r>
      <w:r w:rsidRPr="00347FEB">
        <w:rPr>
          <w:color w:val="6D6E71"/>
          <w:w w:val="105"/>
          <w:sz w:val="20"/>
          <w:szCs w:val="20"/>
        </w:rPr>
        <w:t>consent</w:t>
      </w:r>
      <w:r w:rsidRPr="00347FEB">
        <w:rPr>
          <w:color w:val="6D6E71"/>
          <w:spacing w:val="-16"/>
          <w:w w:val="105"/>
          <w:sz w:val="20"/>
          <w:szCs w:val="20"/>
        </w:rPr>
        <w:t xml:space="preserve"> </w:t>
      </w:r>
      <w:r w:rsidRPr="00347FEB">
        <w:rPr>
          <w:color w:val="6D6E71"/>
          <w:w w:val="105"/>
          <w:sz w:val="20"/>
          <w:szCs w:val="20"/>
        </w:rPr>
        <w:t>of</w:t>
      </w:r>
      <w:r w:rsidRPr="00347FEB">
        <w:rPr>
          <w:color w:val="6D6E71"/>
          <w:spacing w:val="-16"/>
          <w:w w:val="105"/>
          <w:sz w:val="20"/>
          <w:szCs w:val="20"/>
        </w:rPr>
        <w:t xml:space="preserve">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Customer.</w:t>
      </w:r>
      <w:r w:rsidRPr="00347FEB">
        <w:rPr>
          <w:color w:val="6D6E71"/>
          <w:spacing w:val="-16"/>
          <w:w w:val="105"/>
          <w:sz w:val="20"/>
          <w:szCs w:val="20"/>
        </w:rPr>
        <w:t xml:space="preserve"> </w:t>
      </w:r>
      <w:r w:rsidRPr="00347FEB">
        <w:rPr>
          <w:color w:val="6D6E71"/>
          <w:w w:val="105"/>
          <w:sz w:val="20"/>
          <w:szCs w:val="20"/>
        </w:rPr>
        <w:t>Consent</w:t>
      </w:r>
      <w:r w:rsidRPr="00347FEB">
        <w:rPr>
          <w:color w:val="6D6E71"/>
          <w:spacing w:val="-16"/>
          <w:w w:val="105"/>
          <w:sz w:val="20"/>
          <w:szCs w:val="20"/>
        </w:rPr>
        <w:t xml:space="preserve"> </w:t>
      </w:r>
      <w:r w:rsidRPr="00347FEB">
        <w:rPr>
          <w:color w:val="6D6E71"/>
          <w:w w:val="105"/>
          <w:sz w:val="20"/>
          <w:szCs w:val="20"/>
        </w:rPr>
        <w:t>by the</w:t>
      </w:r>
      <w:r w:rsidRPr="00347FEB">
        <w:rPr>
          <w:color w:val="6D6E71"/>
          <w:spacing w:val="-20"/>
          <w:w w:val="105"/>
          <w:sz w:val="20"/>
          <w:szCs w:val="20"/>
        </w:rPr>
        <w:t xml:space="preserve"> </w:t>
      </w:r>
      <w:r w:rsidRPr="00347FEB">
        <w:rPr>
          <w:color w:val="6D6E71"/>
          <w:w w:val="105"/>
          <w:sz w:val="20"/>
          <w:szCs w:val="20"/>
        </w:rPr>
        <w:t>Customer</w:t>
      </w:r>
      <w:r w:rsidRPr="00347FEB">
        <w:rPr>
          <w:color w:val="6D6E71"/>
          <w:spacing w:val="-20"/>
          <w:w w:val="105"/>
          <w:sz w:val="20"/>
          <w:szCs w:val="20"/>
        </w:rPr>
        <w:t xml:space="preserve"> </w:t>
      </w:r>
      <w:r w:rsidRPr="00347FEB">
        <w:rPr>
          <w:color w:val="6D6E71"/>
          <w:w w:val="105"/>
          <w:sz w:val="20"/>
          <w:szCs w:val="20"/>
        </w:rPr>
        <w:t>may</w:t>
      </w:r>
      <w:r w:rsidRPr="00347FEB">
        <w:rPr>
          <w:color w:val="6D6E71"/>
          <w:spacing w:val="-20"/>
          <w:w w:val="105"/>
          <w:sz w:val="20"/>
          <w:szCs w:val="20"/>
        </w:rPr>
        <w:t xml:space="preserve"> </w:t>
      </w:r>
      <w:r w:rsidRPr="00347FEB">
        <w:rPr>
          <w:color w:val="6D6E71"/>
          <w:w w:val="105"/>
          <w:sz w:val="20"/>
          <w:szCs w:val="20"/>
        </w:rPr>
        <w:t>be</w:t>
      </w:r>
      <w:r w:rsidRPr="00347FEB">
        <w:rPr>
          <w:color w:val="6D6E71"/>
          <w:spacing w:val="-19"/>
          <w:w w:val="105"/>
          <w:sz w:val="20"/>
          <w:szCs w:val="20"/>
        </w:rPr>
        <w:t xml:space="preserve"> </w:t>
      </w:r>
      <w:r w:rsidRPr="00347FEB">
        <w:rPr>
          <w:color w:val="6D6E71"/>
          <w:w w:val="105"/>
          <w:sz w:val="20"/>
          <w:szCs w:val="20"/>
        </w:rPr>
        <w:t>given</w:t>
      </w:r>
      <w:r w:rsidRPr="00347FEB">
        <w:rPr>
          <w:color w:val="6D6E71"/>
          <w:spacing w:val="-20"/>
          <w:w w:val="105"/>
          <w:sz w:val="20"/>
          <w:szCs w:val="20"/>
        </w:rPr>
        <w:t xml:space="preserve"> </w:t>
      </w:r>
      <w:r w:rsidRPr="00347FEB">
        <w:rPr>
          <w:color w:val="6D6E71"/>
          <w:w w:val="105"/>
          <w:sz w:val="20"/>
          <w:szCs w:val="20"/>
        </w:rPr>
        <w:t>after</w:t>
      </w:r>
      <w:r w:rsidRPr="00347FEB">
        <w:rPr>
          <w:color w:val="6D6E71"/>
          <w:spacing w:val="-20"/>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contract</w:t>
      </w:r>
      <w:r w:rsidRPr="00347FEB">
        <w:rPr>
          <w:color w:val="6D6E71"/>
          <w:spacing w:val="-20"/>
          <w:w w:val="105"/>
          <w:sz w:val="20"/>
          <w:szCs w:val="20"/>
        </w:rPr>
        <w:t xml:space="preserve"> </w:t>
      </w:r>
      <w:r w:rsidRPr="00347FEB">
        <w:rPr>
          <w:color w:val="6D6E71"/>
          <w:w w:val="105"/>
          <w:sz w:val="20"/>
          <w:szCs w:val="20"/>
        </w:rPr>
        <w:t>has</w:t>
      </w:r>
      <w:r w:rsidRPr="00347FEB">
        <w:rPr>
          <w:color w:val="6D6E71"/>
          <w:spacing w:val="-20"/>
          <w:w w:val="105"/>
          <w:sz w:val="20"/>
          <w:szCs w:val="20"/>
        </w:rPr>
        <w:t xml:space="preserve"> </w:t>
      </w:r>
      <w:r w:rsidRPr="00347FEB">
        <w:rPr>
          <w:color w:val="6D6E71"/>
          <w:w w:val="105"/>
          <w:sz w:val="20"/>
          <w:szCs w:val="20"/>
        </w:rPr>
        <w:t>been</w:t>
      </w:r>
      <w:r w:rsidRPr="00347FEB">
        <w:rPr>
          <w:color w:val="6D6E71"/>
          <w:spacing w:val="-19"/>
          <w:w w:val="105"/>
          <w:sz w:val="20"/>
          <w:szCs w:val="20"/>
        </w:rPr>
        <w:t xml:space="preserve"> </w:t>
      </w:r>
      <w:r w:rsidRPr="00347FEB">
        <w:rPr>
          <w:color w:val="6D6E71"/>
          <w:w w:val="105"/>
          <w:sz w:val="20"/>
          <w:szCs w:val="20"/>
        </w:rPr>
        <w:t xml:space="preserve">entered </w:t>
      </w:r>
      <w:proofErr w:type="gramStart"/>
      <w:r w:rsidRPr="00347FEB">
        <w:rPr>
          <w:color w:val="6D6E71"/>
          <w:w w:val="105"/>
          <w:sz w:val="20"/>
          <w:szCs w:val="20"/>
        </w:rPr>
        <w:t>into</w:t>
      </w:r>
      <w:proofErr w:type="gramEnd"/>
      <w:r w:rsidRPr="00347FEB">
        <w:rPr>
          <w:color w:val="6D6E71"/>
          <w:w w:val="105"/>
          <w:sz w:val="20"/>
          <w:szCs w:val="20"/>
        </w:rPr>
        <w:t xml:space="preserve"> but care should be taken to ensure that the agreement of the</w:t>
      </w:r>
      <w:r w:rsidRPr="00347FEB">
        <w:rPr>
          <w:color w:val="6D6E71"/>
          <w:spacing w:val="-10"/>
          <w:w w:val="105"/>
          <w:sz w:val="20"/>
          <w:szCs w:val="20"/>
        </w:rPr>
        <w:t xml:space="preserve"> </w:t>
      </w:r>
      <w:r w:rsidRPr="00347FEB">
        <w:rPr>
          <w:color w:val="6D6E71"/>
          <w:w w:val="105"/>
          <w:sz w:val="20"/>
          <w:szCs w:val="20"/>
        </w:rPr>
        <w:t>Customer</w:t>
      </w:r>
      <w:r w:rsidRPr="00347FEB">
        <w:rPr>
          <w:color w:val="6D6E71"/>
          <w:spacing w:val="-9"/>
          <w:w w:val="105"/>
          <w:sz w:val="20"/>
          <w:szCs w:val="20"/>
        </w:rPr>
        <w:t xml:space="preserve"> </w:t>
      </w:r>
      <w:r w:rsidRPr="00347FEB">
        <w:rPr>
          <w:color w:val="6D6E71"/>
          <w:w w:val="105"/>
          <w:sz w:val="20"/>
          <w:szCs w:val="20"/>
        </w:rPr>
        <w:t>has</w:t>
      </w:r>
      <w:r w:rsidRPr="00347FEB">
        <w:rPr>
          <w:color w:val="6D6E71"/>
          <w:spacing w:val="-10"/>
          <w:w w:val="105"/>
          <w:sz w:val="20"/>
          <w:szCs w:val="20"/>
        </w:rPr>
        <w:t xml:space="preserve"> </w:t>
      </w:r>
      <w:r w:rsidRPr="00347FEB">
        <w:rPr>
          <w:color w:val="6D6E71"/>
          <w:w w:val="105"/>
          <w:sz w:val="20"/>
          <w:szCs w:val="20"/>
        </w:rPr>
        <w:t>been</w:t>
      </w:r>
      <w:r w:rsidRPr="00347FEB">
        <w:rPr>
          <w:color w:val="6D6E71"/>
          <w:spacing w:val="-9"/>
          <w:w w:val="105"/>
          <w:sz w:val="20"/>
          <w:szCs w:val="20"/>
        </w:rPr>
        <w:t xml:space="preserve"> </w:t>
      </w:r>
      <w:r w:rsidRPr="00347FEB">
        <w:rPr>
          <w:color w:val="6D6E71"/>
          <w:w w:val="105"/>
          <w:sz w:val="20"/>
          <w:szCs w:val="20"/>
        </w:rPr>
        <w:t>obtained</w:t>
      </w:r>
      <w:r w:rsidRPr="00347FEB">
        <w:rPr>
          <w:color w:val="6D6E71"/>
          <w:spacing w:val="-9"/>
          <w:w w:val="105"/>
          <w:sz w:val="20"/>
          <w:szCs w:val="20"/>
        </w:rPr>
        <w:t xml:space="preserve"> </w:t>
      </w:r>
      <w:r w:rsidRPr="00347FEB">
        <w:rPr>
          <w:color w:val="6D6E71"/>
          <w:w w:val="105"/>
          <w:sz w:val="20"/>
          <w:szCs w:val="20"/>
        </w:rPr>
        <w:t>in</w:t>
      </w:r>
      <w:r w:rsidRPr="00347FEB">
        <w:rPr>
          <w:color w:val="6D6E71"/>
          <w:spacing w:val="-10"/>
          <w:w w:val="105"/>
          <w:sz w:val="20"/>
          <w:szCs w:val="20"/>
        </w:rPr>
        <w:t xml:space="preserve"> </w:t>
      </w:r>
      <w:r w:rsidRPr="00347FEB">
        <w:rPr>
          <w:color w:val="6D6E71"/>
          <w:w w:val="105"/>
          <w:sz w:val="20"/>
          <w:szCs w:val="20"/>
        </w:rPr>
        <w:t>writing.</w:t>
      </w:r>
    </w:p>
    <w:p w14:paraId="148386FE" w14:textId="77777777" w:rsidR="00CE673E" w:rsidRPr="00347FEB" w:rsidRDefault="00CE673E" w:rsidP="00CE673E">
      <w:pPr>
        <w:pStyle w:val="BodyText"/>
        <w:spacing w:before="10"/>
        <w:jc w:val="both"/>
        <w:rPr>
          <w:sz w:val="20"/>
          <w:szCs w:val="20"/>
        </w:rPr>
      </w:pPr>
    </w:p>
    <w:p w14:paraId="14DE8070" w14:textId="77777777" w:rsidR="00CE673E" w:rsidRPr="00347FEB" w:rsidRDefault="00CE673E" w:rsidP="00CE673E">
      <w:pPr>
        <w:pStyle w:val="BodyText"/>
        <w:spacing w:line="297" w:lineRule="auto"/>
        <w:ind w:left="113" w:right="121"/>
        <w:jc w:val="both"/>
        <w:rPr>
          <w:sz w:val="20"/>
          <w:szCs w:val="20"/>
        </w:rPr>
      </w:pPr>
      <w:proofErr w:type="gramStart"/>
      <w:r w:rsidRPr="00347FEB">
        <w:rPr>
          <w:color w:val="6D6E71"/>
          <w:w w:val="105"/>
          <w:sz w:val="20"/>
          <w:szCs w:val="20"/>
        </w:rPr>
        <w:t>Generally</w:t>
      </w:r>
      <w:proofErr w:type="gramEnd"/>
      <w:r w:rsidRPr="00347FEB">
        <w:rPr>
          <w:color w:val="6D6E71"/>
          <w:w w:val="105"/>
          <w:sz w:val="20"/>
          <w:szCs w:val="20"/>
        </w:rPr>
        <w:t xml:space="preserve"> the Carrier will be liable (up to the limits of liability) set out in Conditions 9 and 10 for any loss, damage or delay caused</w:t>
      </w:r>
      <w:r w:rsidRPr="00347FEB">
        <w:rPr>
          <w:color w:val="6D6E71"/>
          <w:spacing w:val="-20"/>
          <w:w w:val="105"/>
          <w:sz w:val="20"/>
          <w:szCs w:val="20"/>
        </w:rPr>
        <w:t xml:space="preserve"> </w:t>
      </w:r>
      <w:r w:rsidRPr="00347FEB">
        <w:rPr>
          <w:color w:val="6D6E71"/>
          <w:w w:val="105"/>
          <w:sz w:val="20"/>
          <w:szCs w:val="20"/>
        </w:rPr>
        <w:t>by</w:t>
      </w:r>
      <w:r w:rsidRPr="00347FEB">
        <w:rPr>
          <w:color w:val="6D6E71"/>
          <w:spacing w:val="-20"/>
          <w:w w:val="105"/>
          <w:sz w:val="20"/>
          <w:szCs w:val="20"/>
        </w:rPr>
        <w:t xml:space="preserve"> </w:t>
      </w:r>
      <w:r w:rsidRPr="00347FEB">
        <w:rPr>
          <w:color w:val="6D6E71"/>
          <w:w w:val="105"/>
          <w:sz w:val="20"/>
          <w:szCs w:val="20"/>
        </w:rPr>
        <w:t>a</w:t>
      </w:r>
      <w:r w:rsidRPr="00347FEB">
        <w:rPr>
          <w:color w:val="6D6E71"/>
          <w:spacing w:val="-20"/>
          <w:w w:val="105"/>
          <w:sz w:val="20"/>
          <w:szCs w:val="20"/>
        </w:rPr>
        <w:t xml:space="preserve"> </w:t>
      </w:r>
      <w:r w:rsidRPr="00347FEB">
        <w:rPr>
          <w:color w:val="6D6E71"/>
          <w:w w:val="105"/>
          <w:sz w:val="20"/>
          <w:szCs w:val="20"/>
        </w:rPr>
        <w:t>sub-contractor</w:t>
      </w:r>
      <w:r w:rsidRPr="00347FEB">
        <w:rPr>
          <w:color w:val="6D6E71"/>
          <w:spacing w:val="-20"/>
          <w:w w:val="105"/>
          <w:sz w:val="20"/>
          <w:szCs w:val="20"/>
        </w:rPr>
        <w:t xml:space="preserve"> </w:t>
      </w:r>
      <w:r w:rsidRPr="00347FEB">
        <w:rPr>
          <w:color w:val="6D6E71"/>
          <w:w w:val="105"/>
          <w:sz w:val="20"/>
          <w:szCs w:val="20"/>
        </w:rPr>
        <w:t>but</w:t>
      </w:r>
      <w:r w:rsidRPr="00347FEB">
        <w:rPr>
          <w:color w:val="6D6E71"/>
          <w:spacing w:val="-20"/>
          <w:w w:val="105"/>
          <w:sz w:val="20"/>
          <w:szCs w:val="20"/>
        </w:rPr>
        <w:t xml:space="preserve"> </w:t>
      </w:r>
      <w:r w:rsidRPr="00347FEB">
        <w:rPr>
          <w:color w:val="6D6E71"/>
          <w:w w:val="105"/>
          <w:sz w:val="20"/>
          <w:szCs w:val="20"/>
        </w:rPr>
        <w:t>where</w:t>
      </w:r>
      <w:r w:rsidRPr="00347FEB">
        <w:rPr>
          <w:color w:val="6D6E71"/>
          <w:spacing w:val="-20"/>
          <w:w w:val="105"/>
          <w:sz w:val="20"/>
          <w:szCs w:val="20"/>
        </w:rPr>
        <w:t xml:space="preserve"> </w:t>
      </w:r>
      <w:r w:rsidRPr="00347FEB">
        <w:rPr>
          <w:color w:val="6D6E71"/>
          <w:w w:val="105"/>
          <w:sz w:val="20"/>
          <w:szCs w:val="20"/>
        </w:rPr>
        <w:t>carriage</w:t>
      </w:r>
      <w:r w:rsidRPr="00347FEB">
        <w:rPr>
          <w:color w:val="6D6E71"/>
          <w:spacing w:val="-20"/>
          <w:w w:val="105"/>
          <w:sz w:val="20"/>
          <w:szCs w:val="20"/>
        </w:rPr>
        <w:t xml:space="preserve"> </w:t>
      </w:r>
      <w:r w:rsidRPr="00347FEB">
        <w:rPr>
          <w:color w:val="6D6E71"/>
          <w:w w:val="105"/>
          <w:sz w:val="20"/>
          <w:szCs w:val="20"/>
        </w:rPr>
        <w:t>has</w:t>
      </w:r>
      <w:r w:rsidRPr="00347FEB">
        <w:rPr>
          <w:color w:val="6D6E71"/>
          <w:spacing w:val="-20"/>
          <w:w w:val="105"/>
          <w:sz w:val="20"/>
          <w:szCs w:val="20"/>
        </w:rPr>
        <w:t xml:space="preserve"> </w:t>
      </w:r>
      <w:r w:rsidRPr="00347FEB">
        <w:rPr>
          <w:color w:val="6D6E71"/>
          <w:w w:val="105"/>
          <w:sz w:val="20"/>
          <w:szCs w:val="20"/>
        </w:rPr>
        <w:t>been</w:t>
      </w:r>
      <w:r w:rsidRPr="00347FEB">
        <w:rPr>
          <w:color w:val="6D6E71"/>
          <w:spacing w:val="-20"/>
          <w:w w:val="105"/>
          <w:sz w:val="20"/>
          <w:szCs w:val="20"/>
        </w:rPr>
        <w:t xml:space="preserve"> </w:t>
      </w:r>
      <w:r w:rsidRPr="00347FEB">
        <w:rPr>
          <w:color w:val="6D6E71"/>
          <w:w w:val="105"/>
          <w:sz w:val="20"/>
          <w:szCs w:val="20"/>
        </w:rPr>
        <w:t>sub- contracted</w:t>
      </w:r>
      <w:r w:rsidRPr="00347FEB">
        <w:rPr>
          <w:color w:val="6D6E71"/>
          <w:spacing w:val="-26"/>
          <w:w w:val="105"/>
          <w:sz w:val="20"/>
          <w:szCs w:val="20"/>
        </w:rPr>
        <w:t xml:space="preserve"> </w:t>
      </w:r>
      <w:r w:rsidRPr="00347FEB">
        <w:rPr>
          <w:color w:val="6D6E71"/>
          <w:w w:val="105"/>
          <w:sz w:val="20"/>
          <w:szCs w:val="20"/>
        </w:rPr>
        <w:t>to</w:t>
      </w:r>
      <w:r w:rsidRPr="00347FEB">
        <w:rPr>
          <w:color w:val="6D6E71"/>
          <w:spacing w:val="-26"/>
          <w:w w:val="105"/>
          <w:sz w:val="20"/>
          <w:szCs w:val="20"/>
        </w:rPr>
        <w:t xml:space="preserve"> </w:t>
      </w:r>
      <w:r w:rsidRPr="00347FEB">
        <w:rPr>
          <w:color w:val="6D6E71"/>
          <w:w w:val="105"/>
          <w:sz w:val="20"/>
          <w:szCs w:val="20"/>
        </w:rPr>
        <w:t>an</w:t>
      </w:r>
      <w:r w:rsidRPr="00347FEB">
        <w:rPr>
          <w:color w:val="6D6E71"/>
          <w:spacing w:val="-26"/>
          <w:w w:val="105"/>
          <w:sz w:val="20"/>
          <w:szCs w:val="20"/>
        </w:rPr>
        <w:t xml:space="preserve"> </w:t>
      </w:r>
      <w:r w:rsidRPr="00347FEB">
        <w:rPr>
          <w:color w:val="6D6E71"/>
          <w:w w:val="105"/>
          <w:sz w:val="20"/>
          <w:szCs w:val="20"/>
        </w:rPr>
        <w:t>air,</w:t>
      </w:r>
      <w:r w:rsidRPr="00347FEB">
        <w:rPr>
          <w:color w:val="6D6E71"/>
          <w:spacing w:val="-26"/>
          <w:w w:val="105"/>
          <w:sz w:val="20"/>
          <w:szCs w:val="20"/>
        </w:rPr>
        <w:t xml:space="preserve"> </w:t>
      </w:r>
      <w:r w:rsidRPr="00347FEB">
        <w:rPr>
          <w:color w:val="6D6E71"/>
          <w:w w:val="105"/>
          <w:sz w:val="20"/>
          <w:szCs w:val="20"/>
        </w:rPr>
        <w:t>sea</w:t>
      </w:r>
      <w:r w:rsidRPr="00347FEB">
        <w:rPr>
          <w:color w:val="6D6E71"/>
          <w:spacing w:val="-26"/>
          <w:w w:val="105"/>
          <w:sz w:val="20"/>
          <w:szCs w:val="20"/>
        </w:rPr>
        <w:t xml:space="preserve"> </w:t>
      </w:r>
      <w:r w:rsidRPr="00347FEB">
        <w:rPr>
          <w:color w:val="6D6E71"/>
          <w:w w:val="105"/>
          <w:sz w:val="20"/>
          <w:szCs w:val="20"/>
        </w:rPr>
        <w:t>or</w:t>
      </w:r>
      <w:r w:rsidRPr="00347FEB">
        <w:rPr>
          <w:color w:val="6D6E71"/>
          <w:spacing w:val="-26"/>
          <w:w w:val="105"/>
          <w:sz w:val="20"/>
          <w:szCs w:val="20"/>
        </w:rPr>
        <w:t xml:space="preserve"> </w:t>
      </w:r>
      <w:r w:rsidRPr="00347FEB">
        <w:rPr>
          <w:color w:val="6D6E71"/>
          <w:w w:val="105"/>
          <w:sz w:val="20"/>
          <w:szCs w:val="20"/>
        </w:rPr>
        <w:t>rail</w:t>
      </w:r>
      <w:r w:rsidRPr="00347FEB">
        <w:rPr>
          <w:color w:val="6D6E71"/>
          <w:spacing w:val="-26"/>
          <w:w w:val="105"/>
          <w:sz w:val="20"/>
          <w:szCs w:val="20"/>
        </w:rPr>
        <w:t xml:space="preserve"> </w:t>
      </w:r>
      <w:r w:rsidRPr="00347FEB">
        <w:rPr>
          <w:color w:val="6D6E71"/>
          <w:w w:val="105"/>
          <w:sz w:val="20"/>
          <w:szCs w:val="20"/>
        </w:rPr>
        <w:t>Carrier</w:t>
      </w:r>
      <w:r w:rsidRPr="00347FEB">
        <w:rPr>
          <w:color w:val="6D6E71"/>
          <w:spacing w:val="-25"/>
          <w:w w:val="105"/>
          <w:sz w:val="20"/>
          <w:szCs w:val="20"/>
        </w:rPr>
        <w:t xml:space="preserve"> </w:t>
      </w:r>
      <w:r w:rsidRPr="00347FEB">
        <w:rPr>
          <w:color w:val="6D6E71"/>
          <w:w w:val="105"/>
          <w:sz w:val="20"/>
          <w:szCs w:val="20"/>
        </w:rPr>
        <w:t>often</w:t>
      </w:r>
      <w:r w:rsidRPr="00347FEB">
        <w:rPr>
          <w:color w:val="6D6E71"/>
          <w:spacing w:val="-26"/>
          <w:w w:val="105"/>
          <w:sz w:val="20"/>
          <w:szCs w:val="20"/>
        </w:rPr>
        <w:t xml:space="preserve"> </w:t>
      </w:r>
      <w:r w:rsidRPr="00347FEB">
        <w:rPr>
          <w:color w:val="6D6E71"/>
          <w:w w:val="105"/>
          <w:sz w:val="20"/>
          <w:szCs w:val="20"/>
        </w:rPr>
        <w:t>the</w:t>
      </w:r>
      <w:r w:rsidRPr="00347FEB">
        <w:rPr>
          <w:color w:val="6D6E71"/>
          <w:spacing w:val="-26"/>
          <w:w w:val="105"/>
          <w:sz w:val="20"/>
          <w:szCs w:val="20"/>
        </w:rPr>
        <w:t xml:space="preserve"> </w:t>
      </w:r>
      <w:r w:rsidRPr="00347FEB">
        <w:rPr>
          <w:color w:val="6D6E71"/>
          <w:w w:val="105"/>
          <w:sz w:val="20"/>
          <w:szCs w:val="20"/>
        </w:rPr>
        <w:t>Carrier’s</w:t>
      </w:r>
      <w:r w:rsidRPr="00347FEB">
        <w:rPr>
          <w:color w:val="6D6E71"/>
          <w:spacing w:val="-26"/>
          <w:w w:val="105"/>
          <w:sz w:val="20"/>
          <w:szCs w:val="20"/>
        </w:rPr>
        <w:t xml:space="preserve"> </w:t>
      </w:r>
      <w:r w:rsidRPr="00347FEB">
        <w:rPr>
          <w:color w:val="6D6E71"/>
          <w:w w:val="105"/>
          <w:sz w:val="20"/>
          <w:szCs w:val="20"/>
        </w:rPr>
        <w:t>liability is</w:t>
      </w:r>
      <w:r w:rsidRPr="00347FEB">
        <w:rPr>
          <w:color w:val="6D6E71"/>
          <w:spacing w:val="-22"/>
          <w:w w:val="105"/>
          <w:sz w:val="20"/>
          <w:szCs w:val="20"/>
        </w:rPr>
        <w:t xml:space="preserve"> </w:t>
      </w:r>
      <w:r w:rsidRPr="00347FEB">
        <w:rPr>
          <w:color w:val="6D6E71"/>
          <w:w w:val="105"/>
          <w:sz w:val="20"/>
          <w:szCs w:val="20"/>
        </w:rPr>
        <w:t>defined</w:t>
      </w:r>
      <w:r w:rsidRPr="00347FEB">
        <w:rPr>
          <w:color w:val="6D6E71"/>
          <w:spacing w:val="-22"/>
          <w:w w:val="105"/>
          <w:sz w:val="20"/>
          <w:szCs w:val="20"/>
        </w:rPr>
        <w:t xml:space="preserve"> </w:t>
      </w:r>
      <w:r w:rsidRPr="00347FEB">
        <w:rPr>
          <w:color w:val="6D6E71"/>
          <w:w w:val="105"/>
          <w:sz w:val="20"/>
          <w:szCs w:val="20"/>
        </w:rPr>
        <w:t>by</w:t>
      </w:r>
      <w:r w:rsidRPr="00347FEB">
        <w:rPr>
          <w:color w:val="6D6E71"/>
          <w:spacing w:val="-22"/>
          <w:w w:val="105"/>
          <w:sz w:val="20"/>
          <w:szCs w:val="20"/>
        </w:rPr>
        <w:t xml:space="preserve"> </w:t>
      </w:r>
      <w:r w:rsidRPr="00347FEB">
        <w:rPr>
          <w:color w:val="6D6E71"/>
          <w:w w:val="105"/>
          <w:sz w:val="20"/>
          <w:szCs w:val="20"/>
        </w:rPr>
        <w:t>statute</w:t>
      </w:r>
      <w:r w:rsidRPr="00347FEB">
        <w:rPr>
          <w:color w:val="6D6E71"/>
          <w:spacing w:val="-22"/>
          <w:w w:val="105"/>
          <w:sz w:val="20"/>
          <w:szCs w:val="20"/>
        </w:rPr>
        <w:t xml:space="preserve"> </w:t>
      </w:r>
      <w:r w:rsidRPr="00347FEB">
        <w:rPr>
          <w:color w:val="6D6E71"/>
          <w:w w:val="105"/>
          <w:sz w:val="20"/>
          <w:szCs w:val="20"/>
        </w:rPr>
        <w:t>or</w:t>
      </w:r>
      <w:r w:rsidRPr="00347FEB">
        <w:rPr>
          <w:color w:val="6D6E71"/>
          <w:spacing w:val="-22"/>
          <w:w w:val="105"/>
          <w:sz w:val="20"/>
          <w:szCs w:val="20"/>
        </w:rPr>
        <w:t xml:space="preserve"> </w:t>
      </w:r>
      <w:r w:rsidRPr="00347FEB">
        <w:rPr>
          <w:color w:val="6D6E71"/>
          <w:w w:val="105"/>
          <w:sz w:val="20"/>
          <w:szCs w:val="20"/>
        </w:rPr>
        <w:t>convention.</w:t>
      </w:r>
      <w:r w:rsidRPr="00347FEB">
        <w:rPr>
          <w:color w:val="6D6E71"/>
          <w:spacing w:val="-21"/>
          <w:w w:val="105"/>
          <w:sz w:val="20"/>
          <w:szCs w:val="20"/>
        </w:rPr>
        <w:t xml:space="preserve"> </w:t>
      </w:r>
      <w:r w:rsidRPr="00347FEB">
        <w:rPr>
          <w:color w:val="6D6E71"/>
          <w:w w:val="105"/>
          <w:sz w:val="20"/>
          <w:szCs w:val="20"/>
        </w:rPr>
        <w:t>The</w:t>
      </w:r>
      <w:r w:rsidRPr="00347FEB">
        <w:rPr>
          <w:color w:val="6D6E71"/>
          <w:spacing w:val="-22"/>
          <w:w w:val="105"/>
          <w:sz w:val="20"/>
          <w:szCs w:val="20"/>
        </w:rPr>
        <w:t xml:space="preserve"> </w:t>
      </w:r>
      <w:r w:rsidRPr="00347FEB">
        <w:rPr>
          <w:color w:val="6D6E71"/>
          <w:w w:val="105"/>
          <w:sz w:val="20"/>
          <w:szCs w:val="20"/>
        </w:rPr>
        <w:t>Conditions</w:t>
      </w:r>
      <w:r w:rsidRPr="00347FEB">
        <w:rPr>
          <w:color w:val="6D6E71"/>
          <w:spacing w:val="-22"/>
          <w:w w:val="105"/>
          <w:sz w:val="20"/>
          <w:szCs w:val="20"/>
        </w:rPr>
        <w:t xml:space="preserve"> </w:t>
      </w:r>
      <w:r w:rsidRPr="00347FEB">
        <w:rPr>
          <w:color w:val="6D6E71"/>
          <w:w w:val="105"/>
          <w:sz w:val="20"/>
          <w:szCs w:val="20"/>
        </w:rPr>
        <w:t>make</w:t>
      </w:r>
      <w:r w:rsidRPr="00347FEB">
        <w:rPr>
          <w:color w:val="6D6E71"/>
          <w:spacing w:val="-22"/>
          <w:w w:val="105"/>
          <w:sz w:val="20"/>
          <w:szCs w:val="20"/>
        </w:rPr>
        <w:t xml:space="preserve"> </w:t>
      </w:r>
      <w:r w:rsidRPr="00347FEB">
        <w:rPr>
          <w:color w:val="6D6E71"/>
          <w:w w:val="105"/>
          <w:sz w:val="20"/>
          <w:szCs w:val="20"/>
        </w:rPr>
        <w:t>it</w:t>
      </w:r>
      <w:r w:rsidRPr="00347FEB">
        <w:rPr>
          <w:color w:val="6D6E71"/>
          <w:spacing w:val="-22"/>
          <w:w w:val="105"/>
          <w:sz w:val="20"/>
          <w:szCs w:val="20"/>
        </w:rPr>
        <w:t xml:space="preserve"> </w:t>
      </w:r>
      <w:r w:rsidRPr="00347FEB">
        <w:rPr>
          <w:color w:val="6D6E71"/>
          <w:w w:val="105"/>
          <w:sz w:val="20"/>
          <w:szCs w:val="20"/>
        </w:rPr>
        <w:t>clear that</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Carrier’s</w:t>
      </w:r>
      <w:r w:rsidRPr="00347FEB">
        <w:rPr>
          <w:color w:val="6D6E71"/>
          <w:spacing w:val="-19"/>
          <w:w w:val="105"/>
          <w:sz w:val="20"/>
          <w:szCs w:val="20"/>
        </w:rPr>
        <w:t xml:space="preserve"> </w:t>
      </w:r>
      <w:r w:rsidRPr="00347FEB">
        <w:rPr>
          <w:color w:val="6D6E71"/>
          <w:w w:val="105"/>
          <w:sz w:val="20"/>
          <w:szCs w:val="20"/>
        </w:rPr>
        <w:t>liability</w:t>
      </w:r>
      <w:r w:rsidRPr="00347FEB">
        <w:rPr>
          <w:color w:val="6D6E71"/>
          <w:spacing w:val="-19"/>
          <w:w w:val="105"/>
          <w:sz w:val="20"/>
          <w:szCs w:val="20"/>
        </w:rPr>
        <w:t xml:space="preserve"> </w:t>
      </w:r>
      <w:r w:rsidRPr="00347FEB">
        <w:rPr>
          <w:color w:val="6D6E71"/>
          <w:w w:val="105"/>
          <w:sz w:val="20"/>
          <w:szCs w:val="20"/>
        </w:rPr>
        <w:t>for</w:t>
      </w:r>
      <w:r w:rsidRPr="00347FEB">
        <w:rPr>
          <w:color w:val="6D6E71"/>
          <w:spacing w:val="-19"/>
          <w:w w:val="105"/>
          <w:sz w:val="20"/>
          <w:szCs w:val="20"/>
        </w:rPr>
        <w:t xml:space="preserve"> </w:t>
      </w:r>
      <w:r w:rsidRPr="00347FEB">
        <w:rPr>
          <w:color w:val="6D6E71"/>
          <w:w w:val="105"/>
          <w:sz w:val="20"/>
          <w:szCs w:val="20"/>
        </w:rPr>
        <w:t>Goods</w:t>
      </w:r>
      <w:r w:rsidRPr="00347FEB">
        <w:rPr>
          <w:color w:val="6D6E71"/>
          <w:spacing w:val="-19"/>
          <w:w w:val="105"/>
          <w:sz w:val="20"/>
          <w:szCs w:val="20"/>
        </w:rPr>
        <w:t xml:space="preserve"> </w:t>
      </w:r>
      <w:r w:rsidRPr="00347FEB">
        <w:rPr>
          <w:color w:val="6D6E71"/>
          <w:w w:val="105"/>
          <w:sz w:val="20"/>
          <w:szCs w:val="20"/>
        </w:rPr>
        <w:t>which</w:t>
      </w:r>
      <w:r w:rsidRPr="00347FEB">
        <w:rPr>
          <w:color w:val="6D6E71"/>
          <w:spacing w:val="-19"/>
          <w:w w:val="105"/>
          <w:sz w:val="20"/>
          <w:szCs w:val="20"/>
        </w:rPr>
        <w:t xml:space="preserve"> </w:t>
      </w:r>
      <w:r w:rsidRPr="00347FEB">
        <w:rPr>
          <w:color w:val="6D6E71"/>
          <w:w w:val="105"/>
          <w:sz w:val="20"/>
          <w:szCs w:val="20"/>
        </w:rPr>
        <w:t>are</w:t>
      </w:r>
      <w:r w:rsidRPr="00347FEB">
        <w:rPr>
          <w:color w:val="6D6E71"/>
          <w:spacing w:val="-19"/>
          <w:w w:val="105"/>
          <w:sz w:val="20"/>
          <w:szCs w:val="20"/>
        </w:rPr>
        <w:t xml:space="preserve"> </w:t>
      </w:r>
      <w:r w:rsidRPr="00347FEB">
        <w:rPr>
          <w:color w:val="6D6E71"/>
          <w:w w:val="105"/>
          <w:sz w:val="20"/>
          <w:szCs w:val="20"/>
        </w:rPr>
        <w:t>lost,</w:t>
      </w:r>
      <w:r w:rsidRPr="00347FEB">
        <w:rPr>
          <w:color w:val="6D6E71"/>
          <w:spacing w:val="-19"/>
          <w:w w:val="105"/>
          <w:sz w:val="20"/>
          <w:szCs w:val="20"/>
        </w:rPr>
        <w:t xml:space="preserve"> </w:t>
      </w:r>
      <w:r w:rsidRPr="00347FEB">
        <w:rPr>
          <w:color w:val="6D6E71"/>
          <w:w w:val="105"/>
          <w:sz w:val="20"/>
          <w:szCs w:val="20"/>
        </w:rPr>
        <w:t>damaged</w:t>
      </w:r>
      <w:r w:rsidRPr="00347FEB">
        <w:rPr>
          <w:color w:val="6D6E71"/>
          <w:spacing w:val="-19"/>
          <w:w w:val="105"/>
          <w:sz w:val="20"/>
          <w:szCs w:val="20"/>
        </w:rPr>
        <w:t xml:space="preserve"> </w:t>
      </w:r>
      <w:r w:rsidRPr="00347FEB">
        <w:rPr>
          <w:color w:val="6D6E71"/>
          <w:w w:val="105"/>
          <w:sz w:val="20"/>
          <w:szCs w:val="20"/>
        </w:rPr>
        <w:t>or delayed</w:t>
      </w:r>
      <w:r w:rsidRPr="00347FEB">
        <w:rPr>
          <w:color w:val="6D6E71"/>
          <w:spacing w:val="-15"/>
          <w:w w:val="105"/>
          <w:sz w:val="20"/>
          <w:szCs w:val="20"/>
        </w:rPr>
        <w:t xml:space="preserve"> </w:t>
      </w:r>
      <w:r w:rsidRPr="00347FEB">
        <w:rPr>
          <w:color w:val="6D6E71"/>
          <w:w w:val="105"/>
          <w:sz w:val="20"/>
          <w:szCs w:val="20"/>
        </w:rPr>
        <w:t>whilst</w:t>
      </w:r>
      <w:r w:rsidRPr="00347FEB">
        <w:rPr>
          <w:color w:val="6D6E71"/>
          <w:spacing w:val="-14"/>
          <w:w w:val="105"/>
          <w:sz w:val="20"/>
          <w:szCs w:val="20"/>
        </w:rPr>
        <w:t xml:space="preserve"> </w:t>
      </w:r>
      <w:r w:rsidRPr="00347FEB">
        <w:rPr>
          <w:color w:val="6D6E71"/>
          <w:w w:val="105"/>
          <w:sz w:val="20"/>
          <w:szCs w:val="20"/>
        </w:rPr>
        <w:t>in</w:t>
      </w:r>
      <w:r w:rsidRPr="00347FEB">
        <w:rPr>
          <w:color w:val="6D6E71"/>
          <w:spacing w:val="-14"/>
          <w:w w:val="105"/>
          <w:sz w:val="20"/>
          <w:szCs w:val="20"/>
        </w:rPr>
        <w:t xml:space="preserve"> </w:t>
      </w:r>
      <w:r w:rsidRPr="00347FEB">
        <w:rPr>
          <w:color w:val="6D6E71"/>
          <w:w w:val="105"/>
          <w:sz w:val="20"/>
          <w:szCs w:val="20"/>
        </w:rPr>
        <w:t>the</w:t>
      </w:r>
      <w:r w:rsidRPr="00347FEB">
        <w:rPr>
          <w:color w:val="6D6E71"/>
          <w:spacing w:val="-14"/>
          <w:w w:val="105"/>
          <w:sz w:val="20"/>
          <w:szCs w:val="20"/>
        </w:rPr>
        <w:t xml:space="preserve"> </w:t>
      </w:r>
      <w:r w:rsidRPr="00347FEB">
        <w:rPr>
          <w:color w:val="6D6E71"/>
          <w:w w:val="105"/>
          <w:sz w:val="20"/>
          <w:szCs w:val="20"/>
        </w:rPr>
        <w:t>hands</w:t>
      </w:r>
      <w:r w:rsidRPr="00347FEB">
        <w:rPr>
          <w:color w:val="6D6E71"/>
          <w:spacing w:val="-14"/>
          <w:w w:val="105"/>
          <w:sz w:val="20"/>
          <w:szCs w:val="20"/>
        </w:rPr>
        <w:t xml:space="preserve"> </w:t>
      </w:r>
      <w:r w:rsidRPr="00347FEB">
        <w:rPr>
          <w:color w:val="6D6E71"/>
          <w:w w:val="105"/>
          <w:sz w:val="20"/>
          <w:szCs w:val="20"/>
        </w:rPr>
        <w:t>of</w:t>
      </w:r>
      <w:r w:rsidRPr="00347FEB">
        <w:rPr>
          <w:color w:val="6D6E71"/>
          <w:spacing w:val="-14"/>
          <w:w w:val="105"/>
          <w:sz w:val="20"/>
          <w:szCs w:val="20"/>
        </w:rPr>
        <w:t xml:space="preserve"> </w:t>
      </w:r>
      <w:r w:rsidRPr="00347FEB">
        <w:rPr>
          <w:color w:val="6D6E71"/>
          <w:w w:val="105"/>
          <w:sz w:val="20"/>
          <w:szCs w:val="20"/>
        </w:rPr>
        <w:t>such</w:t>
      </w:r>
      <w:r w:rsidRPr="00347FEB">
        <w:rPr>
          <w:color w:val="6D6E71"/>
          <w:spacing w:val="-14"/>
          <w:w w:val="105"/>
          <w:sz w:val="20"/>
          <w:szCs w:val="20"/>
        </w:rPr>
        <w:t xml:space="preserve"> </w:t>
      </w:r>
      <w:r w:rsidRPr="00347FEB">
        <w:rPr>
          <w:color w:val="6D6E71"/>
          <w:w w:val="105"/>
          <w:sz w:val="20"/>
          <w:szCs w:val="20"/>
        </w:rPr>
        <w:t>a</w:t>
      </w:r>
      <w:r w:rsidRPr="00347FEB">
        <w:rPr>
          <w:color w:val="6D6E71"/>
          <w:spacing w:val="-14"/>
          <w:w w:val="105"/>
          <w:sz w:val="20"/>
          <w:szCs w:val="20"/>
        </w:rPr>
        <w:t xml:space="preserve"> </w:t>
      </w:r>
      <w:r w:rsidRPr="00347FEB">
        <w:rPr>
          <w:color w:val="6D6E71"/>
          <w:w w:val="105"/>
          <w:sz w:val="20"/>
          <w:szCs w:val="20"/>
        </w:rPr>
        <w:t>sub-contractor</w:t>
      </w:r>
      <w:r w:rsidRPr="00347FEB">
        <w:rPr>
          <w:color w:val="6D6E71"/>
          <w:spacing w:val="-14"/>
          <w:w w:val="105"/>
          <w:sz w:val="20"/>
          <w:szCs w:val="20"/>
        </w:rPr>
        <w:t xml:space="preserve"> </w:t>
      </w:r>
      <w:r w:rsidRPr="00347FEB">
        <w:rPr>
          <w:color w:val="6D6E71"/>
          <w:w w:val="105"/>
          <w:sz w:val="20"/>
          <w:szCs w:val="20"/>
        </w:rPr>
        <w:t>will</w:t>
      </w:r>
      <w:r w:rsidRPr="00347FEB">
        <w:rPr>
          <w:color w:val="6D6E71"/>
          <w:spacing w:val="-15"/>
          <w:w w:val="105"/>
          <w:sz w:val="20"/>
          <w:szCs w:val="20"/>
        </w:rPr>
        <w:t xml:space="preserve"> </w:t>
      </w:r>
      <w:r w:rsidRPr="00347FEB">
        <w:rPr>
          <w:color w:val="6D6E71"/>
          <w:w w:val="105"/>
          <w:sz w:val="20"/>
          <w:szCs w:val="20"/>
        </w:rPr>
        <w:t>not</w:t>
      </w:r>
      <w:r w:rsidRPr="00347FEB">
        <w:rPr>
          <w:color w:val="6D6E71"/>
          <w:spacing w:val="-14"/>
          <w:w w:val="105"/>
          <w:sz w:val="20"/>
          <w:szCs w:val="20"/>
        </w:rPr>
        <w:t xml:space="preserve"> </w:t>
      </w:r>
      <w:r w:rsidRPr="00347FEB">
        <w:rPr>
          <w:color w:val="6D6E71"/>
          <w:w w:val="105"/>
          <w:sz w:val="20"/>
          <w:szCs w:val="20"/>
        </w:rPr>
        <w:t>be greater</w:t>
      </w:r>
      <w:r w:rsidRPr="00347FEB">
        <w:rPr>
          <w:color w:val="6D6E71"/>
          <w:spacing w:val="-16"/>
          <w:w w:val="105"/>
          <w:sz w:val="20"/>
          <w:szCs w:val="20"/>
        </w:rPr>
        <w:t xml:space="preserve"> </w:t>
      </w:r>
      <w:r w:rsidRPr="00347FEB">
        <w:rPr>
          <w:color w:val="6D6E71"/>
          <w:w w:val="105"/>
          <w:sz w:val="20"/>
          <w:szCs w:val="20"/>
        </w:rPr>
        <w:t>than</w:t>
      </w:r>
      <w:r w:rsidRPr="00347FEB">
        <w:rPr>
          <w:color w:val="6D6E71"/>
          <w:spacing w:val="-15"/>
          <w:w w:val="105"/>
          <w:sz w:val="20"/>
          <w:szCs w:val="20"/>
        </w:rPr>
        <w:t xml:space="preserve"> </w:t>
      </w:r>
      <w:r w:rsidRPr="00347FEB">
        <w:rPr>
          <w:color w:val="6D6E71"/>
          <w:w w:val="105"/>
          <w:sz w:val="20"/>
          <w:szCs w:val="20"/>
        </w:rPr>
        <w:t>that</w:t>
      </w:r>
      <w:r w:rsidRPr="00347FEB">
        <w:rPr>
          <w:color w:val="6D6E71"/>
          <w:spacing w:val="-15"/>
          <w:w w:val="105"/>
          <w:sz w:val="20"/>
          <w:szCs w:val="20"/>
        </w:rPr>
        <w:t xml:space="preserve"> </w:t>
      </w:r>
      <w:r w:rsidRPr="00347FEB">
        <w:rPr>
          <w:color w:val="6D6E71"/>
          <w:w w:val="105"/>
          <w:sz w:val="20"/>
          <w:szCs w:val="20"/>
        </w:rPr>
        <w:t>provided</w:t>
      </w:r>
      <w:r w:rsidRPr="00347FEB">
        <w:rPr>
          <w:color w:val="6D6E71"/>
          <w:spacing w:val="-15"/>
          <w:w w:val="105"/>
          <w:sz w:val="20"/>
          <w:szCs w:val="20"/>
        </w:rPr>
        <w:t xml:space="preserve"> </w:t>
      </w:r>
      <w:r w:rsidRPr="00347FEB">
        <w:rPr>
          <w:color w:val="6D6E71"/>
          <w:w w:val="105"/>
          <w:sz w:val="20"/>
          <w:szCs w:val="20"/>
        </w:rPr>
        <w:t>for</w:t>
      </w:r>
      <w:r w:rsidRPr="00347FEB">
        <w:rPr>
          <w:color w:val="6D6E71"/>
          <w:spacing w:val="-16"/>
          <w:w w:val="105"/>
          <w:sz w:val="20"/>
          <w:szCs w:val="20"/>
        </w:rPr>
        <w:t xml:space="preserve"> </w:t>
      </w:r>
      <w:r w:rsidRPr="00347FEB">
        <w:rPr>
          <w:color w:val="6D6E71"/>
          <w:w w:val="105"/>
          <w:sz w:val="20"/>
          <w:szCs w:val="20"/>
        </w:rPr>
        <w:t>in</w:t>
      </w:r>
      <w:r w:rsidRPr="00347FEB">
        <w:rPr>
          <w:color w:val="6D6E71"/>
          <w:spacing w:val="-15"/>
          <w:w w:val="105"/>
          <w:sz w:val="20"/>
          <w:szCs w:val="20"/>
        </w:rPr>
        <w:t xml:space="preserve">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statute</w:t>
      </w:r>
      <w:r w:rsidRPr="00347FEB">
        <w:rPr>
          <w:color w:val="6D6E71"/>
          <w:spacing w:val="-15"/>
          <w:w w:val="105"/>
          <w:sz w:val="20"/>
          <w:szCs w:val="20"/>
        </w:rPr>
        <w:t xml:space="preserve"> </w:t>
      </w:r>
      <w:r w:rsidRPr="00347FEB">
        <w:rPr>
          <w:color w:val="6D6E71"/>
          <w:w w:val="105"/>
          <w:sz w:val="20"/>
          <w:szCs w:val="20"/>
        </w:rPr>
        <w:t>or</w:t>
      </w:r>
      <w:r w:rsidRPr="00347FEB">
        <w:rPr>
          <w:color w:val="6D6E71"/>
          <w:spacing w:val="-15"/>
          <w:w w:val="105"/>
          <w:sz w:val="20"/>
          <w:szCs w:val="20"/>
        </w:rPr>
        <w:t xml:space="preserve"> </w:t>
      </w:r>
      <w:r w:rsidRPr="00347FEB">
        <w:rPr>
          <w:color w:val="6D6E71"/>
          <w:w w:val="105"/>
          <w:sz w:val="20"/>
          <w:szCs w:val="20"/>
        </w:rPr>
        <w:t>convention</w:t>
      </w:r>
      <w:r w:rsidRPr="00347FEB">
        <w:rPr>
          <w:color w:val="6D6E71"/>
          <w:spacing w:val="-16"/>
          <w:w w:val="105"/>
          <w:sz w:val="20"/>
          <w:szCs w:val="20"/>
        </w:rPr>
        <w:t xml:space="preserve"> </w:t>
      </w:r>
      <w:r w:rsidRPr="00347FEB">
        <w:rPr>
          <w:color w:val="6D6E71"/>
          <w:w w:val="105"/>
          <w:sz w:val="20"/>
          <w:szCs w:val="20"/>
        </w:rPr>
        <w:t>or</w:t>
      </w:r>
      <w:r w:rsidRPr="00347FEB">
        <w:rPr>
          <w:color w:val="6D6E71"/>
          <w:spacing w:val="-15"/>
          <w:w w:val="105"/>
          <w:sz w:val="20"/>
          <w:szCs w:val="20"/>
        </w:rPr>
        <w:t xml:space="preserve"> </w:t>
      </w:r>
      <w:r w:rsidRPr="00347FEB">
        <w:rPr>
          <w:color w:val="6D6E71"/>
          <w:w w:val="105"/>
          <w:sz w:val="20"/>
          <w:szCs w:val="20"/>
        </w:rPr>
        <w:t>the Conditions</w:t>
      </w:r>
      <w:r w:rsidRPr="00347FEB">
        <w:rPr>
          <w:color w:val="6D6E71"/>
          <w:spacing w:val="-10"/>
          <w:w w:val="105"/>
          <w:sz w:val="20"/>
          <w:szCs w:val="20"/>
        </w:rPr>
        <w:t xml:space="preserve"> </w:t>
      </w:r>
      <w:r w:rsidRPr="00347FEB">
        <w:rPr>
          <w:color w:val="6D6E71"/>
          <w:w w:val="105"/>
          <w:sz w:val="20"/>
          <w:szCs w:val="20"/>
        </w:rPr>
        <w:t>of</w:t>
      </w:r>
      <w:r w:rsidRPr="00347FEB">
        <w:rPr>
          <w:color w:val="6D6E71"/>
          <w:spacing w:val="-9"/>
          <w:w w:val="105"/>
          <w:sz w:val="20"/>
          <w:szCs w:val="20"/>
        </w:rPr>
        <w:t xml:space="preserve"> </w:t>
      </w:r>
      <w:r w:rsidRPr="00347FEB">
        <w:rPr>
          <w:color w:val="6D6E71"/>
          <w:w w:val="105"/>
          <w:sz w:val="20"/>
          <w:szCs w:val="20"/>
        </w:rPr>
        <w:t>Carriage</w:t>
      </w:r>
      <w:r w:rsidRPr="00347FEB">
        <w:rPr>
          <w:color w:val="6D6E71"/>
          <w:spacing w:val="-10"/>
          <w:w w:val="105"/>
          <w:sz w:val="20"/>
          <w:szCs w:val="20"/>
        </w:rPr>
        <w:t xml:space="preserve"> </w:t>
      </w:r>
      <w:r w:rsidRPr="00347FEB">
        <w:rPr>
          <w:color w:val="6D6E71"/>
          <w:w w:val="105"/>
          <w:sz w:val="20"/>
          <w:szCs w:val="20"/>
        </w:rPr>
        <w:t>of</w:t>
      </w:r>
      <w:r w:rsidRPr="00347FEB">
        <w:rPr>
          <w:color w:val="6D6E71"/>
          <w:spacing w:val="-9"/>
          <w:w w:val="105"/>
          <w:sz w:val="20"/>
          <w:szCs w:val="20"/>
        </w:rPr>
        <w:t xml:space="preserve"> </w:t>
      </w:r>
      <w:r w:rsidRPr="00347FEB">
        <w:rPr>
          <w:color w:val="6D6E71"/>
          <w:w w:val="105"/>
          <w:sz w:val="20"/>
          <w:szCs w:val="20"/>
        </w:rPr>
        <w:t>that</w:t>
      </w:r>
      <w:r w:rsidRPr="00347FEB">
        <w:rPr>
          <w:color w:val="6D6E71"/>
          <w:spacing w:val="-10"/>
          <w:w w:val="105"/>
          <w:sz w:val="20"/>
          <w:szCs w:val="20"/>
        </w:rPr>
        <w:t xml:space="preserve"> </w:t>
      </w:r>
      <w:r w:rsidRPr="00347FEB">
        <w:rPr>
          <w:color w:val="6D6E71"/>
          <w:w w:val="105"/>
          <w:sz w:val="20"/>
          <w:szCs w:val="20"/>
        </w:rPr>
        <w:t>sub-contractor.</w:t>
      </w:r>
    </w:p>
    <w:p w14:paraId="36F20B13" w14:textId="77777777" w:rsidR="00CE673E" w:rsidRPr="00347FEB" w:rsidRDefault="00CE673E" w:rsidP="00CE673E">
      <w:pPr>
        <w:pStyle w:val="BodyText"/>
        <w:spacing w:before="9"/>
        <w:jc w:val="both"/>
        <w:rPr>
          <w:sz w:val="20"/>
          <w:szCs w:val="20"/>
        </w:rPr>
      </w:pPr>
    </w:p>
    <w:p w14:paraId="7E9FAF31" w14:textId="77777777" w:rsidR="00CE673E" w:rsidRPr="00347FEB" w:rsidRDefault="00CE673E" w:rsidP="00CE673E">
      <w:pPr>
        <w:pStyle w:val="BodyText"/>
        <w:spacing w:line="297" w:lineRule="auto"/>
        <w:ind w:left="113" w:right="93"/>
        <w:jc w:val="both"/>
        <w:rPr>
          <w:color w:val="6D6E71"/>
          <w:w w:val="105"/>
          <w:sz w:val="20"/>
          <w:szCs w:val="20"/>
        </w:rPr>
      </w:pPr>
      <w:r w:rsidRPr="00347FEB">
        <w:rPr>
          <w:color w:val="6D6E71"/>
          <w:w w:val="105"/>
          <w:sz w:val="20"/>
          <w:szCs w:val="20"/>
        </w:rPr>
        <w:t>It sometimes occurs that a sub-contractor’s limits of liability may</w:t>
      </w:r>
      <w:r w:rsidRPr="00347FEB">
        <w:rPr>
          <w:color w:val="6D6E71"/>
          <w:spacing w:val="-27"/>
          <w:w w:val="105"/>
          <w:sz w:val="20"/>
          <w:szCs w:val="20"/>
        </w:rPr>
        <w:t xml:space="preserve"> </w:t>
      </w:r>
      <w:r w:rsidRPr="00347FEB">
        <w:rPr>
          <w:color w:val="6D6E71"/>
          <w:w w:val="105"/>
          <w:sz w:val="20"/>
          <w:szCs w:val="20"/>
        </w:rPr>
        <w:t>be</w:t>
      </w:r>
      <w:r w:rsidRPr="00347FEB">
        <w:rPr>
          <w:color w:val="6D6E71"/>
          <w:spacing w:val="-26"/>
          <w:w w:val="105"/>
          <w:sz w:val="20"/>
          <w:szCs w:val="20"/>
        </w:rPr>
        <w:t xml:space="preserve"> </w:t>
      </w:r>
      <w:r w:rsidRPr="00347FEB">
        <w:rPr>
          <w:color w:val="6D6E71"/>
          <w:w w:val="105"/>
          <w:sz w:val="20"/>
          <w:szCs w:val="20"/>
        </w:rPr>
        <w:t>greater</w:t>
      </w:r>
      <w:r w:rsidRPr="00347FEB">
        <w:rPr>
          <w:color w:val="6D6E71"/>
          <w:spacing w:val="-26"/>
          <w:w w:val="105"/>
          <w:sz w:val="20"/>
          <w:szCs w:val="20"/>
        </w:rPr>
        <w:t xml:space="preserve"> </w:t>
      </w:r>
      <w:r w:rsidRPr="00347FEB">
        <w:rPr>
          <w:color w:val="6D6E71"/>
          <w:w w:val="105"/>
          <w:sz w:val="20"/>
          <w:szCs w:val="20"/>
        </w:rPr>
        <w:t>than</w:t>
      </w:r>
      <w:r w:rsidRPr="00347FEB">
        <w:rPr>
          <w:color w:val="6D6E71"/>
          <w:spacing w:val="-27"/>
          <w:w w:val="105"/>
          <w:sz w:val="20"/>
          <w:szCs w:val="20"/>
        </w:rPr>
        <w:t xml:space="preserve"> </w:t>
      </w:r>
      <w:r w:rsidRPr="00347FEB">
        <w:rPr>
          <w:color w:val="6D6E71"/>
          <w:w w:val="105"/>
          <w:sz w:val="20"/>
          <w:szCs w:val="20"/>
        </w:rPr>
        <w:t>the</w:t>
      </w:r>
      <w:r w:rsidRPr="00347FEB">
        <w:rPr>
          <w:color w:val="6D6E71"/>
          <w:spacing w:val="-26"/>
          <w:w w:val="105"/>
          <w:sz w:val="20"/>
          <w:szCs w:val="20"/>
        </w:rPr>
        <w:t xml:space="preserve"> </w:t>
      </w:r>
      <w:r w:rsidRPr="00347FEB">
        <w:rPr>
          <w:color w:val="6D6E71"/>
          <w:w w:val="105"/>
          <w:sz w:val="20"/>
          <w:szCs w:val="20"/>
        </w:rPr>
        <w:t>Carrier’s</w:t>
      </w:r>
      <w:r w:rsidRPr="00347FEB">
        <w:rPr>
          <w:color w:val="6D6E71"/>
          <w:spacing w:val="-26"/>
          <w:w w:val="105"/>
          <w:sz w:val="20"/>
          <w:szCs w:val="20"/>
        </w:rPr>
        <w:t xml:space="preserve"> </w:t>
      </w:r>
      <w:r w:rsidRPr="00347FEB">
        <w:rPr>
          <w:color w:val="6D6E71"/>
          <w:w w:val="105"/>
          <w:sz w:val="20"/>
          <w:szCs w:val="20"/>
        </w:rPr>
        <w:t>limits,</w:t>
      </w:r>
      <w:r w:rsidRPr="00347FEB">
        <w:rPr>
          <w:color w:val="6D6E71"/>
          <w:spacing w:val="-27"/>
          <w:w w:val="105"/>
          <w:sz w:val="20"/>
          <w:szCs w:val="20"/>
        </w:rPr>
        <w:t xml:space="preserve"> </w:t>
      </w:r>
      <w:r w:rsidRPr="00347FEB">
        <w:rPr>
          <w:color w:val="6D6E71"/>
          <w:w w:val="105"/>
          <w:sz w:val="20"/>
          <w:szCs w:val="20"/>
        </w:rPr>
        <w:t>however</w:t>
      </w:r>
      <w:r w:rsidRPr="00347FEB">
        <w:rPr>
          <w:color w:val="6D6E71"/>
          <w:spacing w:val="-26"/>
          <w:w w:val="105"/>
          <w:sz w:val="20"/>
          <w:szCs w:val="20"/>
        </w:rPr>
        <w:t xml:space="preserve"> </w:t>
      </w:r>
      <w:r w:rsidRPr="00347FEB">
        <w:rPr>
          <w:color w:val="6D6E71"/>
          <w:w w:val="105"/>
          <w:sz w:val="20"/>
          <w:szCs w:val="20"/>
        </w:rPr>
        <w:t>the</w:t>
      </w:r>
      <w:r w:rsidRPr="00347FEB">
        <w:rPr>
          <w:color w:val="6D6E71"/>
          <w:spacing w:val="-26"/>
          <w:w w:val="105"/>
          <w:sz w:val="20"/>
          <w:szCs w:val="20"/>
        </w:rPr>
        <w:t xml:space="preserve"> </w:t>
      </w:r>
      <w:r w:rsidRPr="00347FEB">
        <w:rPr>
          <w:color w:val="6D6E71"/>
          <w:w w:val="105"/>
          <w:sz w:val="20"/>
          <w:szCs w:val="20"/>
        </w:rPr>
        <w:t>Conditions make</w:t>
      </w:r>
      <w:r w:rsidRPr="00347FEB">
        <w:rPr>
          <w:color w:val="6D6E71"/>
          <w:spacing w:val="-19"/>
          <w:w w:val="105"/>
          <w:sz w:val="20"/>
          <w:szCs w:val="20"/>
        </w:rPr>
        <w:t xml:space="preserve"> </w:t>
      </w:r>
      <w:r w:rsidRPr="00347FEB">
        <w:rPr>
          <w:color w:val="6D6E71"/>
          <w:w w:val="105"/>
          <w:sz w:val="20"/>
          <w:szCs w:val="20"/>
        </w:rPr>
        <w:t>it</w:t>
      </w:r>
      <w:r w:rsidRPr="00347FEB">
        <w:rPr>
          <w:color w:val="6D6E71"/>
          <w:spacing w:val="-20"/>
          <w:w w:val="105"/>
          <w:sz w:val="20"/>
          <w:szCs w:val="20"/>
        </w:rPr>
        <w:t xml:space="preserve"> </w:t>
      </w:r>
      <w:r w:rsidRPr="00347FEB">
        <w:rPr>
          <w:color w:val="6D6E71"/>
          <w:w w:val="105"/>
          <w:sz w:val="20"/>
          <w:szCs w:val="20"/>
        </w:rPr>
        <w:t>clear</w:t>
      </w:r>
      <w:r w:rsidRPr="00347FEB">
        <w:rPr>
          <w:color w:val="6D6E71"/>
          <w:spacing w:val="-19"/>
          <w:w w:val="105"/>
          <w:sz w:val="20"/>
          <w:szCs w:val="20"/>
        </w:rPr>
        <w:t xml:space="preserve"> </w:t>
      </w:r>
      <w:r w:rsidRPr="00347FEB">
        <w:rPr>
          <w:color w:val="6D6E71"/>
          <w:w w:val="105"/>
          <w:sz w:val="20"/>
          <w:szCs w:val="20"/>
        </w:rPr>
        <w:t>that</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sub-contractor’s</w:t>
      </w:r>
      <w:r w:rsidRPr="00347FEB">
        <w:rPr>
          <w:color w:val="6D6E71"/>
          <w:spacing w:val="-19"/>
          <w:w w:val="105"/>
          <w:sz w:val="20"/>
          <w:szCs w:val="20"/>
        </w:rPr>
        <w:t xml:space="preserve"> </w:t>
      </w:r>
      <w:r w:rsidRPr="00347FEB">
        <w:rPr>
          <w:color w:val="6D6E71"/>
          <w:w w:val="105"/>
          <w:sz w:val="20"/>
          <w:szCs w:val="20"/>
        </w:rPr>
        <w:t>liability</w:t>
      </w:r>
      <w:r w:rsidRPr="00347FEB">
        <w:rPr>
          <w:color w:val="6D6E71"/>
          <w:spacing w:val="-19"/>
          <w:w w:val="105"/>
          <w:sz w:val="20"/>
          <w:szCs w:val="20"/>
        </w:rPr>
        <w:t xml:space="preserve"> </w:t>
      </w:r>
      <w:r w:rsidRPr="00347FEB">
        <w:rPr>
          <w:color w:val="6D6E71"/>
          <w:w w:val="105"/>
          <w:sz w:val="20"/>
          <w:szCs w:val="20"/>
        </w:rPr>
        <w:t>to</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Customer. Should</w:t>
      </w:r>
      <w:r w:rsidRPr="00347FEB">
        <w:rPr>
          <w:color w:val="6D6E71"/>
          <w:spacing w:val="-20"/>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Customer</w:t>
      </w:r>
      <w:r w:rsidRPr="00347FEB">
        <w:rPr>
          <w:color w:val="6D6E71"/>
          <w:spacing w:val="-19"/>
          <w:w w:val="105"/>
          <w:sz w:val="20"/>
          <w:szCs w:val="20"/>
        </w:rPr>
        <w:t xml:space="preserve"> </w:t>
      </w:r>
      <w:r w:rsidRPr="00347FEB">
        <w:rPr>
          <w:color w:val="6D6E71"/>
          <w:w w:val="105"/>
          <w:sz w:val="20"/>
          <w:szCs w:val="20"/>
        </w:rPr>
        <w:t>seek</w:t>
      </w:r>
      <w:r w:rsidRPr="00347FEB">
        <w:rPr>
          <w:color w:val="6D6E71"/>
          <w:spacing w:val="-20"/>
          <w:w w:val="105"/>
          <w:sz w:val="20"/>
          <w:szCs w:val="20"/>
        </w:rPr>
        <w:t xml:space="preserve"> </w:t>
      </w:r>
      <w:r w:rsidRPr="00347FEB">
        <w:rPr>
          <w:color w:val="6D6E71"/>
          <w:w w:val="105"/>
          <w:sz w:val="20"/>
          <w:szCs w:val="20"/>
        </w:rPr>
        <w:t>to</w:t>
      </w:r>
      <w:r w:rsidRPr="00347FEB">
        <w:rPr>
          <w:color w:val="6D6E71"/>
          <w:spacing w:val="-19"/>
          <w:w w:val="105"/>
          <w:sz w:val="20"/>
          <w:szCs w:val="20"/>
        </w:rPr>
        <w:t xml:space="preserve"> </w:t>
      </w:r>
      <w:r w:rsidRPr="00347FEB">
        <w:rPr>
          <w:color w:val="6D6E71"/>
          <w:w w:val="105"/>
          <w:sz w:val="20"/>
          <w:szCs w:val="20"/>
        </w:rPr>
        <w:t>claim</w:t>
      </w:r>
      <w:r w:rsidRPr="00347FEB">
        <w:rPr>
          <w:color w:val="6D6E71"/>
          <w:spacing w:val="-19"/>
          <w:w w:val="105"/>
          <w:sz w:val="20"/>
          <w:szCs w:val="20"/>
        </w:rPr>
        <w:t xml:space="preserve"> </w:t>
      </w:r>
      <w:r w:rsidRPr="00347FEB">
        <w:rPr>
          <w:color w:val="6D6E71"/>
          <w:w w:val="105"/>
          <w:sz w:val="20"/>
          <w:szCs w:val="20"/>
        </w:rPr>
        <w:t>against</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20"/>
          <w:w w:val="105"/>
          <w:sz w:val="20"/>
          <w:szCs w:val="20"/>
        </w:rPr>
        <w:t xml:space="preserve"> </w:t>
      </w:r>
      <w:r w:rsidRPr="00347FEB">
        <w:rPr>
          <w:color w:val="6D6E71"/>
          <w:w w:val="105"/>
          <w:sz w:val="20"/>
          <w:szCs w:val="20"/>
        </w:rPr>
        <w:t>sub-contractor directly,</w:t>
      </w:r>
      <w:r w:rsidRPr="00347FEB">
        <w:rPr>
          <w:color w:val="6D6E71"/>
          <w:spacing w:val="-20"/>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sub-contractor’s</w:t>
      </w:r>
      <w:r w:rsidRPr="00347FEB">
        <w:rPr>
          <w:color w:val="6D6E71"/>
          <w:spacing w:val="-19"/>
          <w:w w:val="105"/>
          <w:sz w:val="20"/>
          <w:szCs w:val="20"/>
        </w:rPr>
        <w:t xml:space="preserve"> </w:t>
      </w:r>
      <w:r w:rsidRPr="00347FEB">
        <w:rPr>
          <w:color w:val="6D6E71"/>
          <w:w w:val="105"/>
          <w:sz w:val="20"/>
          <w:szCs w:val="20"/>
        </w:rPr>
        <w:t>liability</w:t>
      </w:r>
      <w:r w:rsidRPr="00347FEB">
        <w:rPr>
          <w:color w:val="6D6E71"/>
          <w:spacing w:val="-19"/>
          <w:w w:val="105"/>
          <w:sz w:val="20"/>
          <w:szCs w:val="20"/>
        </w:rPr>
        <w:t xml:space="preserve"> </w:t>
      </w:r>
      <w:r w:rsidRPr="00347FEB">
        <w:rPr>
          <w:color w:val="6D6E71"/>
          <w:w w:val="105"/>
          <w:sz w:val="20"/>
          <w:szCs w:val="20"/>
        </w:rPr>
        <w:t>will</w:t>
      </w:r>
      <w:r w:rsidRPr="00347FEB">
        <w:rPr>
          <w:color w:val="6D6E71"/>
          <w:spacing w:val="-19"/>
          <w:w w:val="105"/>
          <w:sz w:val="20"/>
          <w:szCs w:val="20"/>
        </w:rPr>
        <w:t xml:space="preserve"> </w:t>
      </w:r>
      <w:r w:rsidRPr="00347FEB">
        <w:rPr>
          <w:color w:val="6D6E71"/>
          <w:w w:val="105"/>
          <w:sz w:val="20"/>
          <w:szCs w:val="20"/>
        </w:rPr>
        <w:t>not</w:t>
      </w:r>
      <w:r w:rsidRPr="00347FEB">
        <w:rPr>
          <w:color w:val="6D6E71"/>
          <w:spacing w:val="-19"/>
          <w:w w:val="105"/>
          <w:sz w:val="20"/>
          <w:szCs w:val="20"/>
        </w:rPr>
        <w:t xml:space="preserve"> </w:t>
      </w:r>
      <w:r w:rsidRPr="00347FEB">
        <w:rPr>
          <w:color w:val="6D6E71"/>
          <w:w w:val="105"/>
          <w:sz w:val="20"/>
          <w:szCs w:val="20"/>
        </w:rPr>
        <w:t>be</w:t>
      </w:r>
      <w:r w:rsidRPr="00347FEB">
        <w:rPr>
          <w:color w:val="6D6E71"/>
          <w:spacing w:val="-19"/>
          <w:w w:val="105"/>
          <w:sz w:val="20"/>
          <w:szCs w:val="20"/>
        </w:rPr>
        <w:t xml:space="preserve"> </w:t>
      </w:r>
      <w:r w:rsidRPr="00347FEB">
        <w:rPr>
          <w:color w:val="6D6E71"/>
          <w:w w:val="105"/>
          <w:sz w:val="20"/>
          <w:szCs w:val="20"/>
        </w:rPr>
        <w:t>greater</w:t>
      </w:r>
      <w:r w:rsidRPr="00347FEB">
        <w:rPr>
          <w:color w:val="6D6E71"/>
          <w:spacing w:val="-19"/>
          <w:w w:val="105"/>
          <w:sz w:val="20"/>
          <w:szCs w:val="20"/>
        </w:rPr>
        <w:t xml:space="preserve"> </w:t>
      </w:r>
      <w:r w:rsidRPr="00347FEB">
        <w:rPr>
          <w:color w:val="6D6E71"/>
          <w:w w:val="105"/>
          <w:sz w:val="20"/>
          <w:szCs w:val="20"/>
        </w:rPr>
        <w:t>than</w:t>
      </w:r>
      <w:r w:rsidRPr="00347FEB">
        <w:rPr>
          <w:color w:val="6D6E71"/>
          <w:spacing w:val="-19"/>
          <w:w w:val="105"/>
          <w:sz w:val="20"/>
          <w:szCs w:val="20"/>
        </w:rPr>
        <w:t xml:space="preserve"> </w:t>
      </w:r>
      <w:r w:rsidRPr="00347FEB">
        <w:rPr>
          <w:color w:val="6D6E71"/>
          <w:w w:val="105"/>
          <w:sz w:val="20"/>
          <w:szCs w:val="20"/>
        </w:rPr>
        <w:t>the liability</w:t>
      </w:r>
      <w:r w:rsidRPr="00347FEB">
        <w:rPr>
          <w:color w:val="6D6E71"/>
          <w:spacing w:val="-19"/>
          <w:w w:val="105"/>
          <w:sz w:val="20"/>
          <w:szCs w:val="20"/>
        </w:rPr>
        <w:t xml:space="preserve"> </w:t>
      </w:r>
      <w:r w:rsidRPr="00347FEB">
        <w:rPr>
          <w:color w:val="6D6E71"/>
          <w:w w:val="105"/>
          <w:sz w:val="20"/>
          <w:szCs w:val="20"/>
        </w:rPr>
        <w:t>of</w:t>
      </w:r>
      <w:r w:rsidRPr="00347FEB">
        <w:rPr>
          <w:color w:val="6D6E71"/>
          <w:spacing w:val="-18"/>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Carrier</w:t>
      </w:r>
      <w:r w:rsidRPr="00347FEB">
        <w:rPr>
          <w:color w:val="6D6E71"/>
          <w:spacing w:val="-18"/>
          <w:w w:val="105"/>
          <w:sz w:val="20"/>
          <w:szCs w:val="20"/>
        </w:rPr>
        <w:t xml:space="preserve"> </w:t>
      </w:r>
      <w:proofErr w:type="gramStart"/>
      <w:r w:rsidRPr="00347FEB">
        <w:rPr>
          <w:color w:val="6D6E71"/>
          <w:w w:val="105"/>
          <w:sz w:val="20"/>
          <w:szCs w:val="20"/>
        </w:rPr>
        <w:t>by</w:t>
      </w:r>
      <w:r w:rsidRPr="00347FEB">
        <w:rPr>
          <w:color w:val="6D6E71"/>
          <w:spacing w:val="-18"/>
          <w:w w:val="105"/>
          <w:sz w:val="20"/>
          <w:szCs w:val="20"/>
        </w:rPr>
        <w:t xml:space="preserve"> </w:t>
      </w:r>
      <w:r w:rsidRPr="00347FEB">
        <w:rPr>
          <w:color w:val="6D6E71"/>
          <w:w w:val="105"/>
          <w:sz w:val="20"/>
          <w:szCs w:val="20"/>
        </w:rPr>
        <w:t>virtue</w:t>
      </w:r>
      <w:r w:rsidRPr="00347FEB">
        <w:rPr>
          <w:color w:val="6D6E71"/>
          <w:spacing w:val="-18"/>
          <w:w w:val="105"/>
          <w:sz w:val="20"/>
          <w:szCs w:val="20"/>
        </w:rPr>
        <w:t xml:space="preserve"> </w:t>
      </w:r>
      <w:r w:rsidRPr="00347FEB">
        <w:rPr>
          <w:color w:val="6D6E71"/>
          <w:w w:val="105"/>
          <w:sz w:val="20"/>
          <w:szCs w:val="20"/>
        </w:rPr>
        <w:t>of</w:t>
      </w:r>
      <w:proofErr w:type="gramEnd"/>
      <w:r w:rsidRPr="00347FEB">
        <w:rPr>
          <w:color w:val="6D6E71"/>
          <w:spacing w:val="-18"/>
          <w:w w:val="105"/>
          <w:sz w:val="20"/>
          <w:szCs w:val="20"/>
        </w:rPr>
        <w:t xml:space="preserve"> </w:t>
      </w:r>
      <w:r w:rsidRPr="00347FEB">
        <w:rPr>
          <w:color w:val="6D6E71"/>
          <w:w w:val="105"/>
          <w:sz w:val="20"/>
          <w:szCs w:val="20"/>
        </w:rPr>
        <w:t>Condition</w:t>
      </w:r>
      <w:r w:rsidRPr="00347FEB">
        <w:rPr>
          <w:color w:val="6D6E71"/>
          <w:spacing w:val="-18"/>
          <w:w w:val="105"/>
          <w:sz w:val="20"/>
          <w:szCs w:val="20"/>
        </w:rPr>
        <w:t xml:space="preserve"> </w:t>
      </w:r>
      <w:r w:rsidRPr="00347FEB">
        <w:rPr>
          <w:color w:val="6D6E71"/>
          <w:w w:val="105"/>
          <w:sz w:val="20"/>
          <w:szCs w:val="20"/>
        </w:rPr>
        <w:t>2.5.</w:t>
      </w:r>
      <w:r w:rsidRPr="00347FEB">
        <w:rPr>
          <w:color w:val="6D6E71"/>
          <w:spacing w:val="-18"/>
          <w:w w:val="105"/>
          <w:sz w:val="20"/>
          <w:szCs w:val="20"/>
        </w:rPr>
        <w:t xml:space="preserve"> </w:t>
      </w:r>
      <w:r w:rsidRPr="00347FEB">
        <w:rPr>
          <w:color w:val="6D6E71"/>
          <w:w w:val="105"/>
          <w:sz w:val="20"/>
          <w:szCs w:val="20"/>
        </w:rPr>
        <w:t>This</w:t>
      </w:r>
      <w:r w:rsidRPr="00347FEB">
        <w:rPr>
          <w:color w:val="6D6E71"/>
          <w:spacing w:val="-18"/>
          <w:w w:val="105"/>
          <w:sz w:val="20"/>
          <w:szCs w:val="20"/>
        </w:rPr>
        <w:t xml:space="preserve"> </w:t>
      </w:r>
      <w:r w:rsidRPr="00347FEB">
        <w:rPr>
          <w:color w:val="6D6E71"/>
          <w:w w:val="105"/>
          <w:sz w:val="20"/>
          <w:szCs w:val="20"/>
        </w:rPr>
        <w:t>clause</w:t>
      </w:r>
      <w:r w:rsidRPr="00347FEB">
        <w:rPr>
          <w:color w:val="6D6E71"/>
          <w:spacing w:val="-18"/>
          <w:w w:val="105"/>
          <w:sz w:val="20"/>
          <w:szCs w:val="20"/>
        </w:rPr>
        <w:t xml:space="preserve"> </w:t>
      </w:r>
      <w:r w:rsidRPr="00347FEB">
        <w:rPr>
          <w:color w:val="6D6E71"/>
          <w:w w:val="105"/>
          <w:sz w:val="20"/>
          <w:szCs w:val="20"/>
        </w:rPr>
        <w:t>is believed</w:t>
      </w:r>
      <w:r w:rsidRPr="00347FEB">
        <w:rPr>
          <w:color w:val="6D6E71"/>
          <w:spacing w:val="-15"/>
          <w:w w:val="105"/>
          <w:sz w:val="20"/>
          <w:szCs w:val="20"/>
        </w:rPr>
        <w:t xml:space="preserve"> </w:t>
      </w:r>
      <w:r w:rsidRPr="00347FEB">
        <w:rPr>
          <w:color w:val="6D6E71"/>
          <w:w w:val="105"/>
          <w:sz w:val="20"/>
          <w:szCs w:val="20"/>
        </w:rPr>
        <w:t>to</w:t>
      </w:r>
      <w:r w:rsidRPr="00347FEB">
        <w:rPr>
          <w:color w:val="6D6E71"/>
          <w:spacing w:val="-15"/>
          <w:w w:val="105"/>
          <w:sz w:val="20"/>
          <w:szCs w:val="20"/>
        </w:rPr>
        <w:t xml:space="preserve"> </w:t>
      </w:r>
      <w:r w:rsidRPr="00347FEB">
        <w:rPr>
          <w:color w:val="6D6E71"/>
          <w:w w:val="105"/>
          <w:sz w:val="20"/>
          <w:szCs w:val="20"/>
        </w:rPr>
        <w:t>be</w:t>
      </w:r>
      <w:r w:rsidRPr="00347FEB">
        <w:rPr>
          <w:color w:val="6D6E71"/>
          <w:spacing w:val="-15"/>
          <w:w w:val="105"/>
          <w:sz w:val="20"/>
          <w:szCs w:val="20"/>
        </w:rPr>
        <w:t xml:space="preserve"> </w:t>
      </w:r>
      <w:r w:rsidRPr="00347FEB">
        <w:rPr>
          <w:color w:val="6D6E71"/>
          <w:w w:val="105"/>
          <w:sz w:val="20"/>
          <w:szCs w:val="20"/>
        </w:rPr>
        <w:t>effective</w:t>
      </w:r>
      <w:r w:rsidRPr="00347FEB">
        <w:rPr>
          <w:color w:val="6D6E71"/>
          <w:spacing w:val="-15"/>
          <w:w w:val="105"/>
          <w:sz w:val="20"/>
          <w:szCs w:val="20"/>
        </w:rPr>
        <w:t xml:space="preserve"> </w:t>
      </w:r>
      <w:proofErr w:type="gramStart"/>
      <w:r w:rsidRPr="00347FEB">
        <w:rPr>
          <w:color w:val="6D6E71"/>
          <w:w w:val="105"/>
          <w:sz w:val="20"/>
          <w:szCs w:val="20"/>
        </w:rPr>
        <w:t>by</w:t>
      </w:r>
      <w:r w:rsidRPr="00347FEB">
        <w:rPr>
          <w:color w:val="6D6E71"/>
          <w:spacing w:val="-14"/>
          <w:w w:val="105"/>
          <w:sz w:val="20"/>
          <w:szCs w:val="20"/>
        </w:rPr>
        <w:t xml:space="preserve"> </w:t>
      </w:r>
      <w:r w:rsidRPr="00347FEB">
        <w:rPr>
          <w:color w:val="6D6E71"/>
          <w:w w:val="105"/>
          <w:sz w:val="20"/>
          <w:szCs w:val="20"/>
        </w:rPr>
        <w:t>virtue</w:t>
      </w:r>
      <w:r w:rsidRPr="00347FEB">
        <w:rPr>
          <w:color w:val="6D6E71"/>
          <w:spacing w:val="-15"/>
          <w:w w:val="105"/>
          <w:sz w:val="20"/>
          <w:szCs w:val="20"/>
        </w:rPr>
        <w:t xml:space="preserve"> </w:t>
      </w:r>
      <w:r w:rsidRPr="00347FEB">
        <w:rPr>
          <w:color w:val="6D6E71"/>
          <w:w w:val="105"/>
          <w:sz w:val="20"/>
          <w:szCs w:val="20"/>
        </w:rPr>
        <w:t>of</w:t>
      </w:r>
      <w:proofErr w:type="gramEnd"/>
      <w:r w:rsidRPr="00347FEB">
        <w:rPr>
          <w:color w:val="6D6E71"/>
          <w:spacing w:val="-15"/>
          <w:w w:val="105"/>
          <w:sz w:val="20"/>
          <w:szCs w:val="20"/>
        </w:rPr>
        <w:t xml:space="preserve">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indemnity</w:t>
      </w:r>
      <w:r w:rsidRPr="00347FEB">
        <w:rPr>
          <w:color w:val="6D6E71"/>
          <w:spacing w:val="-14"/>
          <w:w w:val="105"/>
          <w:sz w:val="20"/>
          <w:szCs w:val="20"/>
        </w:rPr>
        <w:t xml:space="preserve"> </w:t>
      </w:r>
      <w:r w:rsidRPr="00347FEB">
        <w:rPr>
          <w:color w:val="6D6E71"/>
          <w:w w:val="105"/>
          <w:sz w:val="20"/>
          <w:szCs w:val="20"/>
        </w:rPr>
        <w:t>given</w:t>
      </w:r>
      <w:r w:rsidRPr="00347FEB">
        <w:rPr>
          <w:color w:val="6D6E71"/>
          <w:spacing w:val="-15"/>
          <w:w w:val="105"/>
          <w:sz w:val="20"/>
          <w:szCs w:val="20"/>
        </w:rPr>
        <w:t xml:space="preserve"> </w:t>
      </w:r>
      <w:r w:rsidRPr="00347FEB">
        <w:rPr>
          <w:color w:val="6D6E71"/>
          <w:w w:val="105"/>
          <w:sz w:val="20"/>
          <w:szCs w:val="20"/>
        </w:rPr>
        <w:t>by</w:t>
      </w:r>
      <w:r w:rsidRPr="00347FEB">
        <w:rPr>
          <w:color w:val="6D6E71"/>
          <w:spacing w:val="-15"/>
          <w:w w:val="105"/>
          <w:sz w:val="20"/>
          <w:szCs w:val="20"/>
        </w:rPr>
        <w:t xml:space="preserve"> </w:t>
      </w:r>
      <w:r w:rsidRPr="00347FEB">
        <w:rPr>
          <w:color w:val="6D6E71"/>
          <w:w w:val="105"/>
          <w:sz w:val="20"/>
          <w:szCs w:val="20"/>
        </w:rPr>
        <w:t>the Customer in Condition</w:t>
      </w:r>
      <w:r w:rsidRPr="00347FEB">
        <w:rPr>
          <w:color w:val="6D6E71"/>
          <w:spacing w:val="-27"/>
          <w:w w:val="105"/>
          <w:sz w:val="20"/>
          <w:szCs w:val="20"/>
        </w:rPr>
        <w:t xml:space="preserve"> </w:t>
      </w:r>
      <w:r w:rsidRPr="00347FEB">
        <w:rPr>
          <w:color w:val="6D6E71"/>
          <w:w w:val="105"/>
          <w:sz w:val="20"/>
          <w:szCs w:val="20"/>
        </w:rPr>
        <w:t>11.3.</w:t>
      </w:r>
    </w:p>
    <w:p w14:paraId="4F10DC17" w14:textId="77777777" w:rsidR="00CE673E" w:rsidRPr="00347FEB" w:rsidRDefault="00CE673E" w:rsidP="00CE673E">
      <w:pPr>
        <w:pStyle w:val="BodyText"/>
        <w:spacing w:line="297" w:lineRule="auto"/>
        <w:ind w:left="113" w:right="93"/>
        <w:jc w:val="both"/>
        <w:rPr>
          <w:color w:val="6D6E71"/>
          <w:w w:val="105"/>
          <w:sz w:val="20"/>
          <w:szCs w:val="20"/>
        </w:rPr>
      </w:pPr>
    </w:p>
    <w:p w14:paraId="54D850C5" w14:textId="77777777" w:rsidR="00CE673E" w:rsidRPr="00347FEB" w:rsidRDefault="00CE673E" w:rsidP="00CE673E">
      <w:pPr>
        <w:pStyle w:val="BodyText"/>
        <w:spacing w:line="297" w:lineRule="auto"/>
        <w:ind w:left="113" w:right="93"/>
        <w:jc w:val="both"/>
        <w:rPr>
          <w:sz w:val="20"/>
          <w:szCs w:val="20"/>
        </w:rPr>
      </w:pPr>
      <w:r w:rsidRPr="00347FEB">
        <w:rPr>
          <w:color w:val="6D6E71"/>
          <w:w w:val="105"/>
          <w:sz w:val="20"/>
          <w:szCs w:val="20"/>
        </w:rPr>
        <w:lastRenderedPageBreak/>
        <w:t>There</w:t>
      </w:r>
      <w:r w:rsidRPr="00347FEB">
        <w:rPr>
          <w:color w:val="6D6E71"/>
          <w:spacing w:val="-22"/>
          <w:w w:val="105"/>
          <w:sz w:val="20"/>
          <w:szCs w:val="20"/>
        </w:rPr>
        <w:t xml:space="preserve"> </w:t>
      </w:r>
      <w:r w:rsidRPr="00347FEB">
        <w:rPr>
          <w:color w:val="6D6E71"/>
          <w:w w:val="105"/>
          <w:sz w:val="20"/>
          <w:szCs w:val="20"/>
        </w:rPr>
        <w:t>would,</w:t>
      </w:r>
      <w:r w:rsidRPr="00347FEB">
        <w:rPr>
          <w:color w:val="6D6E71"/>
          <w:spacing w:val="-21"/>
          <w:w w:val="105"/>
          <w:sz w:val="20"/>
          <w:szCs w:val="20"/>
        </w:rPr>
        <w:t xml:space="preserve"> </w:t>
      </w:r>
      <w:r w:rsidRPr="00347FEB">
        <w:rPr>
          <w:color w:val="6D6E71"/>
          <w:w w:val="105"/>
          <w:sz w:val="20"/>
          <w:szCs w:val="20"/>
        </w:rPr>
        <w:t>however,</w:t>
      </w:r>
      <w:r w:rsidRPr="00347FEB">
        <w:rPr>
          <w:color w:val="6D6E71"/>
          <w:spacing w:val="-22"/>
          <w:w w:val="105"/>
          <w:sz w:val="20"/>
          <w:szCs w:val="20"/>
        </w:rPr>
        <w:t xml:space="preserve"> </w:t>
      </w:r>
      <w:r w:rsidRPr="00347FEB">
        <w:rPr>
          <w:color w:val="6D6E71"/>
          <w:w w:val="105"/>
          <w:sz w:val="20"/>
          <w:szCs w:val="20"/>
        </w:rPr>
        <w:t>need</w:t>
      </w:r>
      <w:r w:rsidRPr="00347FEB">
        <w:rPr>
          <w:color w:val="6D6E71"/>
          <w:spacing w:val="-21"/>
          <w:w w:val="105"/>
          <w:sz w:val="20"/>
          <w:szCs w:val="20"/>
        </w:rPr>
        <w:t xml:space="preserve"> </w:t>
      </w:r>
      <w:r w:rsidRPr="00347FEB">
        <w:rPr>
          <w:color w:val="6D6E71"/>
          <w:w w:val="105"/>
          <w:sz w:val="20"/>
          <w:szCs w:val="20"/>
        </w:rPr>
        <w:t>to</w:t>
      </w:r>
      <w:r w:rsidRPr="00347FEB">
        <w:rPr>
          <w:color w:val="6D6E71"/>
          <w:spacing w:val="-22"/>
          <w:w w:val="105"/>
          <w:sz w:val="20"/>
          <w:szCs w:val="20"/>
        </w:rPr>
        <w:t xml:space="preserve"> </w:t>
      </w:r>
      <w:r w:rsidRPr="00347FEB">
        <w:rPr>
          <w:color w:val="6D6E71"/>
          <w:w w:val="105"/>
          <w:sz w:val="20"/>
          <w:szCs w:val="20"/>
        </w:rPr>
        <w:t>be</w:t>
      </w:r>
      <w:r w:rsidRPr="00347FEB">
        <w:rPr>
          <w:color w:val="6D6E71"/>
          <w:spacing w:val="-21"/>
          <w:w w:val="105"/>
          <w:sz w:val="20"/>
          <w:szCs w:val="20"/>
        </w:rPr>
        <w:t xml:space="preserve"> </w:t>
      </w:r>
      <w:r w:rsidRPr="00347FEB">
        <w:rPr>
          <w:color w:val="6D6E71"/>
          <w:w w:val="105"/>
          <w:sz w:val="20"/>
          <w:szCs w:val="20"/>
        </w:rPr>
        <w:t>a</w:t>
      </w:r>
      <w:r w:rsidRPr="00347FEB">
        <w:rPr>
          <w:color w:val="6D6E71"/>
          <w:spacing w:val="-22"/>
          <w:w w:val="105"/>
          <w:sz w:val="20"/>
          <w:szCs w:val="20"/>
        </w:rPr>
        <w:t xml:space="preserve"> </w:t>
      </w:r>
      <w:r w:rsidRPr="00347FEB">
        <w:rPr>
          <w:color w:val="6D6E71"/>
          <w:w w:val="105"/>
          <w:sz w:val="20"/>
          <w:szCs w:val="20"/>
        </w:rPr>
        <w:t>similar</w:t>
      </w:r>
      <w:r w:rsidRPr="00347FEB">
        <w:rPr>
          <w:color w:val="6D6E71"/>
          <w:spacing w:val="-21"/>
          <w:w w:val="105"/>
          <w:sz w:val="20"/>
          <w:szCs w:val="20"/>
        </w:rPr>
        <w:t xml:space="preserve"> </w:t>
      </w:r>
      <w:r w:rsidRPr="00347FEB">
        <w:rPr>
          <w:color w:val="6D6E71"/>
          <w:w w:val="105"/>
          <w:sz w:val="20"/>
          <w:szCs w:val="20"/>
        </w:rPr>
        <w:t>indemnity</w:t>
      </w:r>
      <w:r w:rsidRPr="00347FEB">
        <w:rPr>
          <w:color w:val="6D6E71"/>
          <w:spacing w:val="-21"/>
          <w:w w:val="105"/>
          <w:sz w:val="20"/>
          <w:szCs w:val="20"/>
        </w:rPr>
        <w:t xml:space="preserve"> </w:t>
      </w:r>
      <w:r w:rsidRPr="00347FEB">
        <w:rPr>
          <w:color w:val="6D6E71"/>
          <w:w w:val="105"/>
          <w:sz w:val="20"/>
          <w:szCs w:val="20"/>
        </w:rPr>
        <w:t>given</w:t>
      </w:r>
      <w:r w:rsidRPr="00347FEB">
        <w:rPr>
          <w:color w:val="6D6E71"/>
          <w:spacing w:val="-22"/>
          <w:w w:val="105"/>
          <w:sz w:val="20"/>
          <w:szCs w:val="20"/>
        </w:rPr>
        <w:t xml:space="preserve"> </w:t>
      </w:r>
      <w:r w:rsidRPr="00347FEB">
        <w:rPr>
          <w:color w:val="6D6E71"/>
          <w:w w:val="105"/>
          <w:sz w:val="20"/>
          <w:szCs w:val="20"/>
        </w:rPr>
        <w:t xml:space="preserve">by the main contractor (the Carrier) to the sub-contractor in the contract </w:t>
      </w:r>
      <w:proofErr w:type="gramStart"/>
      <w:r w:rsidRPr="00347FEB">
        <w:rPr>
          <w:color w:val="6D6E71"/>
          <w:w w:val="105"/>
          <w:sz w:val="20"/>
          <w:szCs w:val="20"/>
        </w:rPr>
        <w:t>entered into</w:t>
      </w:r>
      <w:proofErr w:type="gramEnd"/>
      <w:r w:rsidRPr="00347FEB">
        <w:rPr>
          <w:color w:val="6D6E71"/>
          <w:w w:val="105"/>
          <w:sz w:val="20"/>
          <w:szCs w:val="20"/>
        </w:rPr>
        <w:t xml:space="preserve"> between them. The effect of Condition 2.5,</w:t>
      </w:r>
      <w:r w:rsidRPr="00347FEB">
        <w:rPr>
          <w:color w:val="6D6E71"/>
          <w:spacing w:val="-22"/>
          <w:w w:val="105"/>
          <w:sz w:val="20"/>
          <w:szCs w:val="20"/>
        </w:rPr>
        <w:t xml:space="preserve"> </w:t>
      </w:r>
      <w:r w:rsidRPr="00347FEB">
        <w:rPr>
          <w:color w:val="6D6E71"/>
          <w:w w:val="105"/>
          <w:sz w:val="20"/>
          <w:szCs w:val="20"/>
        </w:rPr>
        <w:t>and</w:t>
      </w:r>
      <w:r w:rsidRPr="00347FEB">
        <w:rPr>
          <w:color w:val="6D6E71"/>
          <w:spacing w:val="-21"/>
          <w:w w:val="105"/>
          <w:sz w:val="20"/>
          <w:szCs w:val="20"/>
        </w:rPr>
        <w:t xml:space="preserve"> </w:t>
      </w:r>
      <w:r w:rsidRPr="00347FEB">
        <w:rPr>
          <w:color w:val="6D6E71"/>
          <w:w w:val="105"/>
          <w:sz w:val="20"/>
          <w:szCs w:val="20"/>
        </w:rPr>
        <w:t>the</w:t>
      </w:r>
      <w:r w:rsidRPr="00347FEB">
        <w:rPr>
          <w:color w:val="6D6E71"/>
          <w:spacing w:val="-21"/>
          <w:w w:val="105"/>
          <w:sz w:val="20"/>
          <w:szCs w:val="20"/>
        </w:rPr>
        <w:t xml:space="preserve"> </w:t>
      </w:r>
      <w:r w:rsidRPr="00347FEB">
        <w:rPr>
          <w:color w:val="6D6E71"/>
          <w:w w:val="105"/>
          <w:sz w:val="20"/>
          <w:szCs w:val="20"/>
        </w:rPr>
        <w:t>indemnity</w:t>
      </w:r>
      <w:r w:rsidRPr="00347FEB">
        <w:rPr>
          <w:color w:val="6D6E71"/>
          <w:spacing w:val="-21"/>
          <w:w w:val="105"/>
          <w:sz w:val="20"/>
          <w:szCs w:val="20"/>
        </w:rPr>
        <w:t xml:space="preserve"> </w:t>
      </w:r>
      <w:r w:rsidRPr="00347FEB">
        <w:rPr>
          <w:color w:val="6D6E71"/>
          <w:w w:val="105"/>
          <w:sz w:val="20"/>
          <w:szCs w:val="20"/>
        </w:rPr>
        <w:t>in</w:t>
      </w:r>
      <w:r w:rsidRPr="00347FEB">
        <w:rPr>
          <w:color w:val="6D6E71"/>
          <w:spacing w:val="-21"/>
          <w:w w:val="105"/>
          <w:sz w:val="20"/>
          <w:szCs w:val="20"/>
        </w:rPr>
        <w:t xml:space="preserve"> </w:t>
      </w:r>
      <w:r w:rsidRPr="00347FEB">
        <w:rPr>
          <w:color w:val="6D6E71"/>
          <w:w w:val="105"/>
          <w:sz w:val="20"/>
          <w:szCs w:val="20"/>
        </w:rPr>
        <w:t>Condition</w:t>
      </w:r>
      <w:r w:rsidRPr="00347FEB">
        <w:rPr>
          <w:color w:val="6D6E71"/>
          <w:spacing w:val="-21"/>
          <w:w w:val="105"/>
          <w:sz w:val="20"/>
          <w:szCs w:val="20"/>
        </w:rPr>
        <w:t xml:space="preserve"> </w:t>
      </w:r>
      <w:r w:rsidRPr="00347FEB">
        <w:rPr>
          <w:color w:val="6D6E71"/>
          <w:w w:val="105"/>
          <w:sz w:val="20"/>
          <w:szCs w:val="20"/>
        </w:rPr>
        <w:t>11.3</w:t>
      </w:r>
      <w:r w:rsidRPr="00347FEB">
        <w:rPr>
          <w:color w:val="6D6E71"/>
          <w:spacing w:val="-21"/>
          <w:w w:val="105"/>
          <w:sz w:val="20"/>
          <w:szCs w:val="20"/>
        </w:rPr>
        <w:t xml:space="preserve"> </w:t>
      </w:r>
      <w:r w:rsidRPr="00347FEB">
        <w:rPr>
          <w:color w:val="6D6E71"/>
          <w:w w:val="105"/>
          <w:sz w:val="20"/>
          <w:szCs w:val="20"/>
        </w:rPr>
        <w:t>and</w:t>
      </w:r>
      <w:r w:rsidRPr="00347FEB">
        <w:rPr>
          <w:color w:val="6D6E71"/>
          <w:spacing w:val="-22"/>
          <w:w w:val="105"/>
          <w:sz w:val="20"/>
          <w:szCs w:val="20"/>
        </w:rPr>
        <w:t xml:space="preserve"> </w:t>
      </w:r>
      <w:r w:rsidRPr="00347FEB">
        <w:rPr>
          <w:color w:val="6D6E71"/>
          <w:w w:val="105"/>
          <w:sz w:val="20"/>
          <w:szCs w:val="20"/>
        </w:rPr>
        <w:t>in</w:t>
      </w:r>
      <w:r w:rsidRPr="00347FEB">
        <w:rPr>
          <w:color w:val="6D6E71"/>
          <w:spacing w:val="-21"/>
          <w:w w:val="105"/>
          <w:sz w:val="20"/>
          <w:szCs w:val="20"/>
        </w:rPr>
        <w:t xml:space="preserve"> </w:t>
      </w:r>
      <w:r w:rsidRPr="00347FEB">
        <w:rPr>
          <w:color w:val="6D6E71"/>
          <w:w w:val="105"/>
          <w:sz w:val="20"/>
          <w:szCs w:val="20"/>
        </w:rPr>
        <w:t>the</w:t>
      </w:r>
      <w:r w:rsidRPr="00347FEB">
        <w:rPr>
          <w:color w:val="6D6E71"/>
          <w:spacing w:val="-21"/>
          <w:w w:val="105"/>
          <w:sz w:val="20"/>
          <w:szCs w:val="20"/>
        </w:rPr>
        <w:t xml:space="preserve"> </w:t>
      </w:r>
      <w:r w:rsidRPr="00347FEB">
        <w:rPr>
          <w:color w:val="6D6E71"/>
          <w:w w:val="105"/>
          <w:sz w:val="20"/>
          <w:szCs w:val="20"/>
        </w:rPr>
        <w:t>agreement between the main contractor and the sub-contractor is that the sub-contractor is relieved of all claims made against him as</w:t>
      </w:r>
      <w:r w:rsidRPr="00347FEB">
        <w:rPr>
          <w:color w:val="6D6E71"/>
          <w:spacing w:val="-15"/>
          <w:w w:val="105"/>
          <w:sz w:val="20"/>
          <w:szCs w:val="20"/>
        </w:rPr>
        <w:t xml:space="preserve"> </w:t>
      </w:r>
      <w:r w:rsidRPr="00347FEB">
        <w:rPr>
          <w:color w:val="6D6E71"/>
          <w:w w:val="105"/>
          <w:sz w:val="20"/>
          <w:szCs w:val="20"/>
        </w:rPr>
        <w:t>bailee</w:t>
      </w:r>
      <w:r w:rsidRPr="00347FEB">
        <w:rPr>
          <w:color w:val="6D6E71"/>
          <w:spacing w:val="-15"/>
          <w:w w:val="105"/>
          <w:sz w:val="20"/>
          <w:szCs w:val="20"/>
        </w:rPr>
        <w:t xml:space="preserve"> </w:t>
      </w:r>
      <w:r w:rsidRPr="00347FEB">
        <w:rPr>
          <w:color w:val="6D6E71"/>
          <w:w w:val="105"/>
          <w:sz w:val="20"/>
          <w:szCs w:val="20"/>
        </w:rPr>
        <w:t>of</w:t>
      </w:r>
      <w:r w:rsidRPr="00347FEB">
        <w:rPr>
          <w:color w:val="6D6E71"/>
          <w:spacing w:val="-14"/>
          <w:w w:val="105"/>
          <w:sz w:val="20"/>
          <w:szCs w:val="20"/>
        </w:rPr>
        <w:t xml:space="preserve">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Goods</w:t>
      </w:r>
      <w:r w:rsidRPr="00347FEB">
        <w:rPr>
          <w:color w:val="6D6E71"/>
          <w:spacing w:val="-14"/>
          <w:w w:val="105"/>
          <w:sz w:val="20"/>
          <w:szCs w:val="20"/>
        </w:rPr>
        <w:t xml:space="preserve"> </w:t>
      </w:r>
      <w:r w:rsidRPr="00347FEB">
        <w:rPr>
          <w:color w:val="6D6E71"/>
          <w:w w:val="105"/>
          <w:sz w:val="20"/>
          <w:szCs w:val="20"/>
        </w:rPr>
        <w:t>which</w:t>
      </w:r>
      <w:r w:rsidRPr="00347FEB">
        <w:rPr>
          <w:color w:val="6D6E71"/>
          <w:spacing w:val="-15"/>
          <w:w w:val="105"/>
          <w:sz w:val="20"/>
          <w:szCs w:val="20"/>
        </w:rPr>
        <w:t xml:space="preserve"> </w:t>
      </w:r>
      <w:r w:rsidRPr="00347FEB">
        <w:rPr>
          <w:color w:val="6D6E71"/>
          <w:w w:val="105"/>
          <w:sz w:val="20"/>
          <w:szCs w:val="20"/>
        </w:rPr>
        <w:t>are</w:t>
      </w:r>
      <w:r w:rsidRPr="00347FEB">
        <w:rPr>
          <w:color w:val="6D6E71"/>
          <w:spacing w:val="-15"/>
          <w:w w:val="105"/>
          <w:sz w:val="20"/>
          <w:szCs w:val="20"/>
        </w:rPr>
        <w:t xml:space="preserve"> </w:t>
      </w:r>
      <w:r w:rsidRPr="00347FEB">
        <w:rPr>
          <w:color w:val="6D6E71"/>
          <w:w w:val="105"/>
          <w:sz w:val="20"/>
          <w:szCs w:val="20"/>
        </w:rPr>
        <w:t>beyond</w:t>
      </w:r>
      <w:r w:rsidRPr="00347FEB">
        <w:rPr>
          <w:color w:val="6D6E71"/>
          <w:spacing w:val="-14"/>
          <w:w w:val="105"/>
          <w:sz w:val="20"/>
          <w:szCs w:val="20"/>
        </w:rPr>
        <w:t xml:space="preserve">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limits</w:t>
      </w:r>
      <w:r w:rsidRPr="00347FEB">
        <w:rPr>
          <w:color w:val="6D6E71"/>
          <w:spacing w:val="-14"/>
          <w:w w:val="105"/>
          <w:sz w:val="20"/>
          <w:szCs w:val="20"/>
        </w:rPr>
        <w:t xml:space="preserve"> </w:t>
      </w:r>
      <w:r w:rsidRPr="00347FEB">
        <w:rPr>
          <w:color w:val="6D6E71"/>
          <w:w w:val="105"/>
          <w:sz w:val="20"/>
          <w:szCs w:val="20"/>
        </w:rPr>
        <w:t>set</w:t>
      </w:r>
      <w:r w:rsidRPr="00347FEB">
        <w:rPr>
          <w:color w:val="6D6E71"/>
          <w:spacing w:val="-15"/>
          <w:w w:val="105"/>
          <w:sz w:val="20"/>
          <w:szCs w:val="20"/>
        </w:rPr>
        <w:t xml:space="preserve"> </w:t>
      </w:r>
      <w:r w:rsidRPr="00347FEB">
        <w:rPr>
          <w:color w:val="6D6E71"/>
          <w:w w:val="105"/>
          <w:sz w:val="20"/>
          <w:szCs w:val="20"/>
        </w:rPr>
        <w:t>out</w:t>
      </w:r>
      <w:r w:rsidRPr="00347FEB">
        <w:rPr>
          <w:color w:val="6D6E71"/>
          <w:spacing w:val="-14"/>
          <w:w w:val="105"/>
          <w:sz w:val="20"/>
          <w:szCs w:val="20"/>
        </w:rPr>
        <w:t xml:space="preserve"> </w:t>
      </w:r>
      <w:r w:rsidRPr="00347FEB">
        <w:rPr>
          <w:color w:val="6D6E71"/>
          <w:w w:val="105"/>
          <w:sz w:val="20"/>
          <w:szCs w:val="20"/>
        </w:rPr>
        <w:t>in Conditions 9 and</w:t>
      </w:r>
      <w:r w:rsidRPr="00347FEB">
        <w:rPr>
          <w:color w:val="6D6E71"/>
          <w:spacing w:val="-25"/>
          <w:w w:val="105"/>
          <w:sz w:val="20"/>
          <w:szCs w:val="20"/>
        </w:rPr>
        <w:t xml:space="preserve"> </w:t>
      </w:r>
      <w:r w:rsidRPr="00347FEB">
        <w:rPr>
          <w:color w:val="6D6E71"/>
          <w:w w:val="105"/>
          <w:sz w:val="20"/>
          <w:szCs w:val="20"/>
        </w:rPr>
        <w:t>10.</w:t>
      </w:r>
    </w:p>
    <w:p w14:paraId="099F7D6C" w14:textId="77777777" w:rsidR="00CE673E" w:rsidRPr="00347FEB" w:rsidRDefault="00CE673E" w:rsidP="00CE673E">
      <w:pPr>
        <w:pStyle w:val="BodyText"/>
        <w:spacing w:before="5"/>
        <w:jc w:val="both"/>
        <w:rPr>
          <w:sz w:val="20"/>
          <w:szCs w:val="20"/>
        </w:rPr>
      </w:pPr>
    </w:p>
    <w:p w14:paraId="469B4245" w14:textId="77777777" w:rsidR="00CE673E" w:rsidRPr="00347FEB" w:rsidRDefault="00CE673E" w:rsidP="00CE673E">
      <w:pPr>
        <w:pStyle w:val="BodyText"/>
        <w:spacing w:before="1" w:line="302" w:lineRule="auto"/>
        <w:ind w:left="113" w:right="327"/>
        <w:jc w:val="both"/>
        <w:rPr>
          <w:sz w:val="20"/>
          <w:szCs w:val="20"/>
        </w:rPr>
      </w:pPr>
      <w:r w:rsidRPr="00347FEB">
        <w:rPr>
          <w:color w:val="6D6E71"/>
          <w:w w:val="105"/>
          <w:sz w:val="20"/>
          <w:szCs w:val="20"/>
        </w:rPr>
        <w:t>It is suggested that the Carrier should make it clear in any sub-contract that the sub-contractor is not in turn entitled to further</w:t>
      </w:r>
      <w:r w:rsidRPr="00347FEB">
        <w:rPr>
          <w:color w:val="6D6E71"/>
          <w:spacing w:val="-22"/>
          <w:w w:val="105"/>
          <w:sz w:val="20"/>
          <w:szCs w:val="20"/>
        </w:rPr>
        <w:t xml:space="preserve"> </w:t>
      </w:r>
      <w:r w:rsidRPr="00347FEB">
        <w:rPr>
          <w:color w:val="6D6E71"/>
          <w:w w:val="105"/>
          <w:sz w:val="20"/>
          <w:szCs w:val="20"/>
        </w:rPr>
        <w:t>sub-contract</w:t>
      </w:r>
      <w:r w:rsidRPr="00347FEB">
        <w:rPr>
          <w:color w:val="6D6E71"/>
          <w:spacing w:val="-23"/>
          <w:w w:val="105"/>
          <w:sz w:val="20"/>
          <w:szCs w:val="20"/>
        </w:rPr>
        <w:t xml:space="preserve"> </w:t>
      </w:r>
      <w:r w:rsidRPr="00347FEB">
        <w:rPr>
          <w:color w:val="6D6E71"/>
          <w:w w:val="105"/>
          <w:sz w:val="20"/>
          <w:szCs w:val="20"/>
        </w:rPr>
        <w:t>the</w:t>
      </w:r>
      <w:r w:rsidRPr="00347FEB">
        <w:rPr>
          <w:color w:val="6D6E71"/>
          <w:spacing w:val="-22"/>
          <w:w w:val="105"/>
          <w:sz w:val="20"/>
          <w:szCs w:val="20"/>
        </w:rPr>
        <w:t xml:space="preserve"> </w:t>
      </w:r>
      <w:r w:rsidRPr="00347FEB">
        <w:rPr>
          <w:color w:val="6D6E71"/>
          <w:w w:val="105"/>
          <w:sz w:val="20"/>
          <w:szCs w:val="20"/>
        </w:rPr>
        <w:t>carriage</w:t>
      </w:r>
      <w:r w:rsidRPr="00347FEB">
        <w:rPr>
          <w:color w:val="6D6E71"/>
          <w:spacing w:val="-22"/>
          <w:w w:val="105"/>
          <w:sz w:val="20"/>
          <w:szCs w:val="20"/>
        </w:rPr>
        <w:t xml:space="preserve"> </w:t>
      </w:r>
      <w:r w:rsidRPr="00347FEB">
        <w:rPr>
          <w:color w:val="6D6E71"/>
          <w:w w:val="105"/>
          <w:sz w:val="20"/>
          <w:szCs w:val="20"/>
        </w:rPr>
        <w:t>as</w:t>
      </w:r>
      <w:r w:rsidRPr="00347FEB">
        <w:rPr>
          <w:color w:val="6D6E71"/>
          <w:spacing w:val="-22"/>
          <w:w w:val="105"/>
          <w:sz w:val="20"/>
          <w:szCs w:val="20"/>
        </w:rPr>
        <w:t xml:space="preserve"> </w:t>
      </w:r>
      <w:r w:rsidRPr="00347FEB">
        <w:rPr>
          <w:color w:val="6D6E71"/>
          <w:w w:val="105"/>
          <w:sz w:val="20"/>
          <w:szCs w:val="20"/>
        </w:rPr>
        <w:t>there</w:t>
      </w:r>
      <w:r w:rsidRPr="00347FEB">
        <w:rPr>
          <w:color w:val="6D6E71"/>
          <w:spacing w:val="-22"/>
          <w:w w:val="105"/>
          <w:sz w:val="20"/>
          <w:szCs w:val="20"/>
        </w:rPr>
        <w:t xml:space="preserve"> </w:t>
      </w:r>
      <w:r w:rsidRPr="00347FEB">
        <w:rPr>
          <w:color w:val="6D6E71"/>
          <w:w w:val="105"/>
          <w:sz w:val="20"/>
          <w:szCs w:val="20"/>
        </w:rPr>
        <w:t>is</w:t>
      </w:r>
      <w:r w:rsidRPr="00347FEB">
        <w:rPr>
          <w:color w:val="6D6E71"/>
          <w:spacing w:val="-22"/>
          <w:w w:val="105"/>
          <w:sz w:val="20"/>
          <w:szCs w:val="20"/>
        </w:rPr>
        <w:t xml:space="preserve"> </w:t>
      </w:r>
      <w:r w:rsidRPr="00347FEB">
        <w:rPr>
          <w:color w:val="6D6E71"/>
          <w:w w:val="105"/>
          <w:sz w:val="20"/>
          <w:szCs w:val="20"/>
        </w:rPr>
        <w:t>a</w:t>
      </w:r>
      <w:r w:rsidRPr="00347FEB">
        <w:rPr>
          <w:color w:val="6D6E71"/>
          <w:spacing w:val="-22"/>
          <w:w w:val="105"/>
          <w:sz w:val="20"/>
          <w:szCs w:val="20"/>
        </w:rPr>
        <w:t xml:space="preserve"> </w:t>
      </w:r>
      <w:r w:rsidRPr="00347FEB">
        <w:rPr>
          <w:color w:val="6D6E71"/>
          <w:w w:val="105"/>
          <w:sz w:val="20"/>
          <w:szCs w:val="20"/>
        </w:rPr>
        <w:t>risk</w:t>
      </w:r>
      <w:r w:rsidRPr="00347FEB">
        <w:rPr>
          <w:color w:val="6D6E71"/>
          <w:spacing w:val="-22"/>
          <w:w w:val="105"/>
          <w:sz w:val="20"/>
          <w:szCs w:val="20"/>
        </w:rPr>
        <w:t xml:space="preserve"> </w:t>
      </w:r>
      <w:r w:rsidRPr="00347FEB">
        <w:rPr>
          <w:color w:val="6D6E71"/>
          <w:w w:val="105"/>
          <w:sz w:val="20"/>
          <w:szCs w:val="20"/>
        </w:rPr>
        <w:t>that</w:t>
      </w:r>
      <w:r w:rsidRPr="00347FEB">
        <w:rPr>
          <w:color w:val="6D6E71"/>
          <w:spacing w:val="-22"/>
          <w:w w:val="105"/>
          <w:sz w:val="20"/>
          <w:szCs w:val="20"/>
        </w:rPr>
        <w:t xml:space="preserve"> </w:t>
      </w:r>
      <w:r w:rsidRPr="00347FEB">
        <w:rPr>
          <w:color w:val="6D6E71"/>
          <w:w w:val="105"/>
          <w:sz w:val="20"/>
          <w:szCs w:val="20"/>
        </w:rPr>
        <w:t>protection given</w:t>
      </w:r>
      <w:r w:rsidRPr="00347FEB">
        <w:rPr>
          <w:color w:val="6D6E71"/>
          <w:spacing w:val="-19"/>
          <w:w w:val="105"/>
          <w:sz w:val="20"/>
          <w:szCs w:val="20"/>
        </w:rPr>
        <w:t xml:space="preserve"> </w:t>
      </w:r>
      <w:r w:rsidRPr="00347FEB">
        <w:rPr>
          <w:color w:val="6D6E71"/>
          <w:w w:val="105"/>
          <w:sz w:val="20"/>
          <w:szCs w:val="20"/>
        </w:rPr>
        <w:t>by</w:t>
      </w:r>
      <w:r w:rsidRPr="00347FEB">
        <w:rPr>
          <w:color w:val="6D6E71"/>
          <w:spacing w:val="-18"/>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limits</w:t>
      </w:r>
      <w:r w:rsidRPr="00347FEB">
        <w:rPr>
          <w:color w:val="6D6E71"/>
          <w:spacing w:val="-18"/>
          <w:w w:val="105"/>
          <w:sz w:val="20"/>
          <w:szCs w:val="20"/>
        </w:rPr>
        <w:t xml:space="preserve"> </w:t>
      </w:r>
      <w:r w:rsidRPr="00347FEB">
        <w:rPr>
          <w:color w:val="6D6E71"/>
          <w:w w:val="105"/>
          <w:sz w:val="20"/>
          <w:szCs w:val="20"/>
        </w:rPr>
        <w:t>and</w:t>
      </w:r>
      <w:r w:rsidRPr="00347FEB">
        <w:rPr>
          <w:color w:val="6D6E71"/>
          <w:spacing w:val="-18"/>
          <w:w w:val="105"/>
          <w:sz w:val="20"/>
          <w:szCs w:val="20"/>
        </w:rPr>
        <w:t xml:space="preserve"> </w:t>
      </w:r>
      <w:r w:rsidRPr="00347FEB">
        <w:rPr>
          <w:color w:val="6D6E71"/>
          <w:w w:val="105"/>
          <w:sz w:val="20"/>
          <w:szCs w:val="20"/>
        </w:rPr>
        <w:t>exclusions</w:t>
      </w:r>
      <w:r w:rsidRPr="00347FEB">
        <w:rPr>
          <w:color w:val="6D6E71"/>
          <w:spacing w:val="-18"/>
          <w:w w:val="105"/>
          <w:sz w:val="20"/>
          <w:szCs w:val="20"/>
        </w:rPr>
        <w:t xml:space="preserve"> </w:t>
      </w:r>
      <w:r w:rsidRPr="00347FEB">
        <w:rPr>
          <w:color w:val="6D6E71"/>
          <w:w w:val="105"/>
          <w:sz w:val="20"/>
          <w:szCs w:val="20"/>
        </w:rPr>
        <w:t>of</w:t>
      </w:r>
      <w:r w:rsidRPr="00347FEB">
        <w:rPr>
          <w:color w:val="6D6E71"/>
          <w:spacing w:val="-18"/>
          <w:w w:val="105"/>
          <w:sz w:val="20"/>
          <w:szCs w:val="20"/>
        </w:rPr>
        <w:t xml:space="preserve"> </w:t>
      </w:r>
      <w:r w:rsidRPr="00347FEB">
        <w:rPr>
          <w:color w:val="6D6E71"/>
          <w:w w:val="105"/>
          <w:sz w:val="20"/>
          <w:szCs w:val="20"/>
        </w:rPr>
        <w:t>liability</w:t>
      </w:r>
      <w:r w:rsidRPr="00347FEB">
        <w:rPr>
          <w:color w:val="6D6E71"/>
          <w:spacing w:val="-18"/>
          <w:w w:val="105"/>
          <w:sz w:val="20"/>
          <w:szCs w:val="20"/>
        </w:rPr>
        <w:t xml:space="preserve"> </w:t>
      </w:r>
      <w:r w:rsidRPr="00347FEB">
        <w:rPr>
          <w:color w:val="6D6E71"/>
          <w:w w:val="105"/>
          <w:sz w:val="20"/>
          <w:szCs w:val="20"/>
        </w:rPr>
        <w:t>contained</w:t>
      </w:r>
      <w:r w:rsidRPr="00347FEB">
        <w:rPr>
          <w:color w:val="6D6E71"/>
          <w:spacing w:val="-18"/>
          <w:w w:val="105"/>
          <w:sz w:val="20"/>
          <w:szCs w:val="20"/>
        </w:rPr>
        <w:t xml:space="preserve"> </w:t>
      </w:r>
      <w:r w:rsidRPr="00347FEB">
        <w:rPr>
          <w:color w:val="6D6E71"/>
          <w:w w:val="105"/>
          <w:sz w:val="20"/>
          <w:szCs w:val="20"/>
        </w:rPr>
        <w:t>in</w:t>
      </w:r>
      <w:r w:rsidRPr="00347FEB">
        <w:rPr>
          <w:color w:val="6D6E71"/>
          <w:spacing w:val="-18"/>
          <w:w w:val="105"/>
          <w:sz w:val="20"/>
          <w:szCs w:val="20"/>
        </w:rPr>
        <w:t xml:space="preserve"> </w:t>
      </w:r>
      <w:r w:rsidRPr="00347FEB">
        <w:rPr>
          <w:color w:val="6D6E71"/>
          <w:w w:val="105"/>
          <w:sz w:val="20"/>
          <w:szCs w:val="20"/>
        </w:rPr>
        <w:t>these Conditions</w:t>
      </w:r>
      <w:r w:rsidRPr="00347FEB">
        <w:rPr>
          <w:color w:val="6D6E71"/>
          <w:spacing w:val="-9"/>
          <w:w w:val="105"/>
          <w:sz w:val="20"/>
          <w:szCs w:val="20"/>
        </w:rPr>
        <w:t xml:space="preserve"> </w:t>
      </w:r>
      <w:r w:rsidRPr="00347FEB">
        <w:rPr>
          <w:color w:val="6D6E71"/>
          <w:w w:val="105"/>
          <w:sz w:val="20"/>
          <w:szCs w:val="20"/>
        </w:rPr>
        <w:t>will</w:t>
      </w:r>
      <w:r w:rsidRPr="00347FEB">
        <w:rPr>
          <w:color w:val="6D6E71"/>
          <w:spacing w:val="-9"/>
          <w:w w:val="105"/>
          <w:sz w:val="20"/>
          <w:szCs w:val="20"/>
        </w:rPr>
        <w:t xml:space="preserve"> </w:t>
      </w:r>
      <w:r w:rsidRPr="00347FEB">
        <w:rPr>
          <w:color w:val="6D6E71"/>
          <w:w w:val="105"/>
          <w:sz w:val="20"/>
          <w:szCs w:val="20"/>
        </w:rPr>
        <w:t>be</w:t>
      </w:r>
      <w:r w:rsidRPr="00347FEB">
        <w:rPr>
          <w:color w:val="6D6E71"/>
          <w:spacing w:val="-8"/>
          <w:w w:val="105"/>
          <w:sz w:val="20"/>
          <w:szCs w:val="20"/>
        </w:rPr>
        <w:t xml:space="preserve"> </w:t>
      </w:r>
      <w:r w:rsidRPr="00347FEB">
        <w:rPr>
          <w:color w:val="6D6E71"/>
          <w:w w:val="105"/>
          <w:sz w:val="20"/>
          <w:szCs w:val="20"/>
        </w:rPr>
        <w:t>lost</w:t>
      </w:r>
      <w:r w:rsidRPr="00347FEB">
        <w:rPr>
          <w:color w:val="6D6E71"/>
          <w:spacing w:val="-9"/>
          <w:w w:val="105"/>
          <w:sz w:val="20"/>
          <w:szCs w:val="20"/>
        </w:rPr>
        <w:t xml:space="preserve"> </w:t>
      </w:r>
      <w:r w:rsidRPr="00347FEB">
        <w:rPr>
          <w:color w:val="6D6E71"/>
          <w:w w:val="105"/>
          <w:sz w:val="20"/>
          <w:szCs w:val="20"/>
        </w:rPr>
        <w:t>to</w:t>
      </w:r>
      <w:r w:rsidRPr="00347FEB">
        <w:rPr>
          <w:color w:val="6D6E71"/>
          <w:spacing w:val="-8"/>
          <w:w w:val="105"/>
          <w:sz w:val="20"/>
          <w:szCs w:val="20"/>
        </w:rPr>
        <w:t xml:space="preserve"> </w:t>
      </w:r>
      <w:r w:rsidRPr="00347FEB">
        <w:rPr>
          <w:color w:val="6D6E71"/>
          <w:w w:val="105"/>
          <w:sz w:val="20"/>
          <w:szCs w:val="20"/>
        </w:rPr>
        <w:t>the</w:t>
      </w:r>
      <w:r w:rsidRPr="00347FEB">
        <w:rPr>
          <w:color w:val="6D6E71"/>
          <w:spacing w:val="-9"/>
          <w:w w:val="105"/>
          <w:sz w:val="20"/>
          <w:szCs w:val="20"/>
        </w:rPr>
        <w:t xml:space="preserve"> </w:t>
      </w:r>
      <w:r w:rsidRPr="00347FEB">
        <w:rPr>
          <w:color w:val="6D6E71"/>
          <w:w w:val="105"/>
          <w:sz w:val="20"/>
          <w:szCs w:val="20"/>
        </w:rPr>
        <w:t>Carrier.</w:t>
      </w:r>
    </w:p>
    <w:p w14:paraId="4D4A2715" w14:textId="77777777" w:rsidR="00CE673E" w:rsidRPr="00347FEB" w:rsidRDefault="00CE673E" w:rsidP="00CE673E">
      <w:pPr>
        <w:pStyle w:val="BodyText"/>
        <w:jc w:val="both"/>
        <w:rPr>
          <w:sz w:val="20"/>
          <w:szCs w:val="20"/>
        </w:rPr>
      </w:pPr>
    </w:p>
    <w:p w14:paraId="30CA3E8D" w14:textId="77777777" w:rsidR="00CE673E" w:rsidRPr="00347FEB" w:rsidRDefault="00CE673E" w:rsidP="00CE673E">
      <w:pPr>
        <w:pStyle w:val="Heading2"/>
        <w:jc w:val="both"/>
        <w:rPr>
          <w:sz w:val="20"/>
          <w:szCs w:val="20"/>
        </w:rPr>
      </w:pPr>
      <w:r w:rsidRPr="00347FEB">
        <w:rPr>
          <w:color w:val="F04D30"/>
          <w:sz w:val="20"/>
          <w:szCs w:val="20"/>
        </w:rPr>
        <w:t>Loading and unloading – Condition 3</w:t>
      </w:r>
    </w:p>
    <w:p w14:paraId="59CE6C9B" w14:textId="77777777" w:rsidR="00CE673E" w:rsidRPr="00347FEB" w:rsidRDefault="00CE673E" w:rsidP="00CE673E">
      <w:pPr>
        <w:pStyle w:val="BodyText"/>
        <w:spacing w:before="154" w:line="302" w:lineRule="auto"/>
        <w:ind w:left="113" w:right="214"/>
        <w:jc w:val="both"/>
        <w:rPr>
          <w:sz w:val="20"/>
          <w:szCs w:val="20"/>
        </w:rPr>
      </w:pPr>
      <w:r w:rsidRPr="00347FEB">
        <w:rPr>
          <w:color w:val="6D6E71"/>
          <w:sz w:val="20"/>
          <w:szCs w:val="20"/>
        </w:rPr>
        <w:t>The purpose of this Condition is to define the responsibilities as between the Carrier and the Customer relating to the provision of plant, facilities and labour for loading and unloading. Not only is this a common area of misunderstanding but</w:t>
      </w:r>
      <w:r w:rsidRPr="00347FEB">
        <w:rPr>
          <w:color w:val="6D6E71"/>
          <w:spacing w:val="-12"/>
          <w:sz w:val="20"/>
          <w:szCs w:val="20"/>
        </w:rPr>
        <w:t xml:space="preserve"> </w:t>
      </w:r>
      <w:r w:rsidRPr="00347FEB">
        <w:rPr>
          <w:color w:val="6D6E71"/>
          <w:sz w:val="20"/>
          <w:szCs w:val="20"/>
        </w:rPr>
        <w:t>the health and safety executives are known to be concerned as to whether proper risk assessments have been carried out at collection and delivery addresses and unless the responsibilities are clearly defined it may be held that such responsibilities rest upon the Carrier. As such Condition 3.5 makes it clear that the responsibility for carrying out risk assessments shall lie with the Customer.</w:t>
      </w:r>
    </w:p>
    <w:p w14:paraId="5F2957CA" w14:textId="77777777" w:rsidR="00CE673E" w:rsidRPr="00347FEB" w:rsidRDefault="00CE673E" w:rsidP="00CE673E">
      <w:pPr>
        <w:pStyle w:val="BodyText"/>
        <w:spacing w:before="4"/>
        <w:jc w:val="both"/>
        <w:rPr>
          <w:sz w:val="20"/>
          <w:szCs w:val="20"/>
        </w:rPr>
      </w:pPr>
    </w:p>
    <w:p w14:paraId="5019C649" w14:textId="77777777" w:rsidR="00CE673E" w:rsidRPr="00347FEB" w:rsidRDefault="00CE673E" w:rsidP="00CE673E">
      <w:pPr>
        <w:pStyle w:val="BodyText"/>
        <w:spacing w:line="302" w:lineRule="auto"/>
        <w:ind w:left="113" w:right="223"/>
        <w:jc w:val="both"/>
        <w:rPr>
          <w:sz w:val="20"/>
          <w:szCs w:val="20"/>
        </w:rPr>
      </w:pPr>
      <w:r w:rsidRPr="00347FEB">
        <w:rPr>
          <w:color w:val="6D6E71"/>
          <w:sz w:val="20"/>
          <w:szCs w:val="20"/>
        </w:rPr>
        <w:t>As the Customer may be either the Consignor or Consignee Condition 3.2 places a responsibility upon the Customer to make sure that proper arrangements have been made for loading and unloading at the respective addresses.</w:t>
      </w:r>
    </w:p>
    <w:p w14:paraId="07D8B990" w14:textId="77777777" w:rsidR="00CE673E" w:rsidRPr="00347FEB" w:rsidRDefault="00CE673E" w:rsidP="00CE673E">
      <w:pPr>
        <w:pStyle w:val="BodyText"/>
        <w:spacing w:before="7"/>
        <w:jc w:val="both"/>
        <w:rPr>
          <w:sz w:val="20"/>
          <w:szCs w:val="20"/>
        </w:rPr>
      </w:pPr>
    </w:p>
    <w:p w14:paraId="20537107" w14:textId="77777777" w:rsidR="00CE673E" w:rsidRPr="00347FEB" w:rsidRDefault="00CE673E" w:rsidP="00CE673E">
      <w:pPr>
        <w:pStyle w:val="BodyText"/>
        <w:spacing w:line="302" w:lineRule="auto"/>
        <w:ind w:left="113" w:right="156"/>
        <w:jc w:val="both"/>
        <w:rPr>
          <w:sz w:val="20"/>
          <w:szCs w:val="20"/>
        </w:rPr>
      </w:pPr>
      <w:r w:rsidRPr="00347FEB">
        <w:rPr>
          <w:color w:val="6D6E71"/>
          <w:sz w:val="20"/>
          <w:szCs w:val="20"/>
        </w:rPr>
        <w:t>When loss, damage or injury is caused during loading or unloading as a result of defective equipment other than the Carrier’s equipment or by the Carrier acting on the instructions or actions of the Customer or where loss or damage is caused by negligent acts of the Customer or its servants or agents, then the Customer is bound to indemnify the Carrier against any claim made.</w:t>
      </w:r>
    </w:p>
    <w:p w14:paraId="3C23D75C" w14:textId="77777777" w:rsidR="00CE673E" w:rsidRPr="00347FEB" w:rsidRDefault="00CE673E" w:rsidP="00CE673E">
      <w:pPr>
        <w:pStyle w:val="BodyText"/>
        <w:jc w:val="both"/>
        <w:rPr>
          <w:sz w:val="20"/>
          <w:szCs w:val="20"/>
        </w:rPr>
      </w:pPr>
    </w:p>
    <w:p w14:paraId="4609B8A4" w14:textId="77777777" w:rsidR="00CE673E" w:rsidRPr="00347FEB" w:rsidRDefault="00CE673E" w:rsidP="00CE673E">
      <w:pPr>
        <w:pStyle w:val="Heading2"/>
        <w:jc w:val="both"/>
        <w:rPr>
          <w:sz w:val="20"/>
          <w:szCs w:val="20"/>
        </w:rPr>
      </w:pPr>
      <w:r w:rsidRPr="00347FEB">
        <w:rPr>
          <w:color w:val="F04D30"/>
          <w:w w:val="105"/>
          <w:sz w:val="20"/>
          <w:szCs w:val="20"/>
        </w:rPr>
        <w:t>Dangerous Goods – Condition 4</w:t>
      </w:r>
    </w:p>
    <w:p w14:paraId="7DFD4BB5" w14:textId="77777777" w:rsidR="00CE673E" w:rsidRPr="00347FEB" w:rsidRDefault="00CE673E" w:rsidP="00CE673E">
      <w:pPr>
        <w:pStyle w:val="BodyText"/>
        <w:spacing w:before="153" w:line="302" w:lineRule="auto"/>
        <w:ind w:left="113" w:right="192"/>
        <w:jc w:val="both"/>
        <w:rPr>
          <w:sz w:val="20"/>
          <w:szCs w:val="20"/>
        </w:rPr>
      </w:pPr>
      <w:r w:rsidRPr="00347FEB">
        <w:rPr>
          <w:color w:val="6D6E71"/>
          <w:sz w:val="20"/>
          <w:szCs w:val="20"/>
        </w:rPr>
        <w:t>The potential risks and liabilities associated with the carriage of Dangerous Goods is great and this Condition imposes upon the Customer the duty to provide full information and comply with all appropriate</w:t>
      </w:r>
      <w:r w:rsidRPr="00347FEB">
        <w:rPr>
          <w:color w:val="6D6E71"/>
          <w:spacing w:val="-10"/>
          <w:sz w:val="20"/>
          <w:szCs w:val="20"/>
        </w:rPr>
        <w:t xml:space="preserve"> </w:t>
      </w:r>
      <w:r w:rsidRPr="00347FEB">
        <w:rPr>
          <w:color w:val="6D6E71"/>
          <w:sz w:val="20"/>
          <w:szCs w:val="20"/>
        </w:rPr>
        <w:t>regulations.</w:t>
      </w:r>
    </w:p>
    <w:p w14:paraId="794E60AD" w14:textId="77777777" w:rsidR="00CE673E" w:rsidRPr="00347FEB" w:rsidRDefault="00CE673E" w:rsidP="00CE673E">
      <w:pPr>
        <w:pStyle w:val="BodyText"/>
        <w:spacing w:before="7"/>
        <w:jc w:val="both"/>
        <w:rPr>
          <w:sz w:val="20"/>
          <w:szCs w:val="20"/>
        </w:rPr>
      </w:pPr>
    </w:p>
    <w:p w14:paraId="4EDFCBDA" w14:textId="77777777" w:rsidR="00CE673E" w:rsidRPr="00347FEB" w:rsidRDefault="00CE673E" w:rsidP="00CE673E">
      <w:pPr>
        <w:pStyle w:val="BodyText"/>
        <w:spacing w:line="302" w:lineRule="auto"/>
        <w:ind w:left="113" w:right="226"/>
        <w:jc w:val="both"/>
        <w:rPr>
          <w:sz w:val="20"/>
          <w:szCs w:val="20"/>
        </w:rPr>
      </w:pPr>
      <w:r w:rsidRPr="00347FEB">
        <w:rPr>
          <w:color w:val="6D6E71"/>
          <w:sz w:val="20"/>
          <w:szCs w:val="20"/>
        </w:rPr>
        <w:t>Carriers should ensure that they have received from</w:t>
      </w:r>
      <w:r w:rsidRPr="00347FEB">
        <w:rPr>
          <w:color w:val="6D6E71"/>
          <w:spacing w:val="-29"/>
          <w:sz w:val="20"/>
          <w:szCs w:val="20"/>
        </w:rPr>
        <w:t xml:space="preserve"> </w:t>
      </w:r>
      <w:r w:rsidRPr="00347FEB">
        <w:rPr>
          <w:color w:val="6D6E71"/>
          <w:sz w:val="20"/>
          <w:szCs w:val="20"/>
        </w:rPr>
        <w:t xml:space="preserve">Customers </w:t>
      </w:r>
      <w:proofErr w:type="gramStart"/>
      <w:r w:rsidRPr="00347FEB">
        <w:rPr>
          <w:color w:val="6D6E71"/>
          <w:sz w:val="20"/>
          <w:szCs w:val="20"/>
        </w:rPr>
        <w:t>all of</w:t>
      </w:r>
      <w:proofErr w:type="gramEnd"/>
      <w:r w:rsidRPr="00347FEB">
        <w:rPr>
          <w:color w:val="6D6E71"/>
          <w:sz w:val="20"/>
          <w:szCs w:val="20"/>
        </w:rPr>
        <w:t xml:space="preserve"> the information set out in Condition 4.1 and any other information which they consider necessary before they agree to carry the Dangerous Goods, particularly with</w:t>
      </w:r>
      <w:r w:rsidRPr="00347FEB">
        <w:rPr>
          <w:color w:val="6D6E71"/>
          <w:spacing w:val="-13"/>
          <w:sz w:val="20"/>
          <w:szCs w:val="20"/>
        </w:rPr>
        <w:t xml:space="preserve"> </w:t>
      </w:r>
      <w:r w:rsidRPr="00347FEB">
        <w:rPr>
          <w:color w:val="6D6E71"/>
          <w:sz w:val="20"/>
          <w:szCs w:val="20"/>
        </w:rPr>
        <w:t>reference to labelling and packaging. This is vital if the Carrier and the Customer are to comply with all statutory requirements applying to the Dangerous Goods being carried and to afford the Carrier protection should, due to incorrect or inadequate labelling, inappropriate goods be mixed upon the vehicle.</w:t>
      </w:r>
    </w:p>
    <w:p w14:paraId="7A9C3F89" w14:textId="77777777" w:rsidR="00CE673E" w:rsidRPr="00347FEB" w:rsidRDefault="00CE673E" w:rsidP="00CE673E">
      <w:pPr>
        <w:pStyle w:val="BodyText"/>
        <w:spacing w:before="71" w:line="302" w:lineRule="auto"/>
        <w:ind w:left="113" w:right="126"/>
        <w:jc w:val="both"/>
        <w:rPr>
          <w:sz w:val="20"/>
          <w:szCs w:val="20"/>
        </w:rPr>
      </w:pPr>
      <w:r w:rsidRPr="00347FEB">
        <w:rPr>
          <w:color w:val="6D6E71"/>
          <w:w w:val="105"/>
          <w:sz w:val="20"/>
          <w:szCs w:val="20"/>
        </w:rPr>
        <w:t>The</w:t>
      </w:r>
      <w:r w:rsidRPr="00347FEB">
        <w:rPr>
          <w:color w:val="6D6E71"/>
          <w:spacing w:val="-23"/>
          <w:w w:val="105"/>
          <w:sz w:val="20"/>
          <w:szCs w:val="20"/>
        </w:rPr>
        <w:t xml:space="preserve"> </w:t>
      </w:r>
      <w:r w:rsidRPr="00347FEB">
        <w:rPr>
          <w:color w:val="6D6E71"/>
          <w:w w:val="105"/>
          <w:sz w:val="20"/>
          <w:szCs w:val="20"/>
        </w:rPr>
        <w:t>Customer</w:t>
      </w:r>
      <w:r w:rsidRPr="00347FEB">
        <w:rPr>
          <w:color w:val="6D6E71"/>
          <w:spacing w:val="-23"/>
          <w:w w:val="105"/>
          <w:sz w:val="20"/>
          <w:szCs w:val="20"/>
        </w:rPr>
        <w:t xml:space="preserve"> </w:t>
      </w:r>
      <w:r w:rsidRPr="00347FEB">
        <w:rPr>
          <w:color w:val="6D6E71"/>
          <w:w w:val="105"/>
          <w:sz w:val="20"/>
          <w:szCs w:val="20"/>
        </w:rPr>
        <w:t>shall</w:t>
      </w:r>
      <w:r w:rsidRPr="00347FEB">
        <w:rPr>
          <w:color w:val="6D6E71"/>
          <w:spacing w:val="-23"/>
          <w:w w:val="105"/>
          <w:sz w:val="20"/>
          <w:szCs w:val="20"/>
        </w:rPr>
        <w:t xml:space="preserve"> </w:t>
      </w:r>
      <w:r w:rsidRPr="00347FEB">
        <w:rPr>
          <w:color w:val="6D6E71"/>
          <w:w w:val="105"/>
          <w:sz w:val="20"/>
          <w:szCs w:val="20"/>
        </w:rPr>
        <w:t>also</w:t>
      </w:r>
      <w:r w:rsidRPr="00347FEB">
        <w:rPr>
          <w:color w:val="6D6E71"/>
          <w:spacing w:val="-23"/>
          <w:w w:val="105"/>
          <w:sz w:val="20"/>
          <w:szCs w:val="20"/>
        </w:rPr>
        <w:t xml:space="preserve"> </w:t>
      </w:r>
      <w:r w:rsidRPr="00347FEB">
        <w:rPr>
          <w:color w:val="6D6E71"/>
          <w:w w:val="105"/>
          <w:sz w:val="20"/>
          <w:szCs w:val="20"/>
        </w:rPr>
        <w:t>indemnify</w:t>
      </w:r>
      <w:r w:rsidRPr="00347FEB">
        <w:rPr>
          <w:color w:val="6D6E71"/>
          <w:spacing w:val="-22"/>
          <w:w w:val="105"/>
          <w:sz w:val="20"/>
          <w:szCs w:val="20"/>
        </w:rPr>
        <w:t xml:space="preserve"> </w:t>
      </w:r>
      <w:r w:rsidRPr="00347FEB">
        <w:rPr>
          <w:color w:val="6D6E71"/>
          <w:w w:val="105"/>
          <w:sz w:val="20"/>
          <w:szCs w:val="20"/>
        </w:rPr>
        <w:t>the</w:t>
      </w:r>
      <w:r w:rsidRPr="00347FEB">
        <w:rPr>
          <w:color w:val="6D6E71"/>
          <w:spacing w:val="-23"/>
          <w:w w:val="105"/>
          <w:sz w:val="20"/>
          <w:szCs w:val="20"/>
        </w:rPr>
        <w:t xml:space="preserve"> </w:t>
      </w:r>
      <w:r w:rsidRPr="00347FEB">
        <w:rPr>
          <w:color w:val="6D6E71"/>
          <w:w w:val="105"/>
          <w:sz w:val="20"/>
          <w:szCs w:val="20"/>
        </w:rPr>
        <w:t>Carrier</w:t>
      </w:r>
      <w:r w:rsidRPr="00347FEB">
        <w:rPr>
          <w:color w:val="6D6E71"/>
          <w:spacing w:val="-23"/>
          <w:w w:val="105"/>
          <w:sz w:val="20"/>
          <w:szCs w:val="20"/>
        </w:rPr>
        <w:t xml:space="preserve"> </w:t>
      </w:r>
      <w:r w:rsidRPr="00347FEB">
        <w:rPr>
          <w:color w:val="6D6E71"/>
          <w:w w:val="105"/>
          <w:sz w:val="20"/>
          <w:szCs w:val="20"/>
        </w:rPr>
        <w:t>for</w:t>
      </w:r>
      <w:r w:rsidRPr="00347FEB">
        <w:rPr>
          <w:color w:val="6D6E71"/>
          <w:spacing w:val="-23"/>
          <w:w w:val="105"/>
          <w:sz w:val="20"/>
          <w:szCs w:val="20"/>
        </w:rPr>
        <w:t xml:space="preserve"> </w:t>
      </w:r>
      <w:r w:rsidRPr="00347FEB">
        <w:rPr>
          <w:color w:val="6D6E71"/>
          <w:w w:val="105"/>
          <w:sz w:val="20"/>
          <w:szCs w:val="20"/>
        </w:rPr>
        <w:t>any</w:t>
      </w:r>
      <w:r w:rsidRPr="00347FEB">
        <w:rPr>
          <w:color w:val="6D6E71"/>
          <w:spacing w:val="-22"/>
          <w:w w:val="105"/>
          <w:sz w:val="20"/>
          <w:szCs w:val="20"/>
        </w:rPr>
        <w:t xml:space="preserve"> </w:t>
      </w:r>
      <w:r w:rsidRPr="00347FEB">
        <w:rPr>
          <w:color w:val="6D6E71"/>
          <w:w w:val="105"/>
          <w:sz w:val="20"/>
          <w:szCs w:val="20"/>
        </w:rPr>
        <w:t>losses</w:t>
      </w:r>
      <w:r w:rsidRPr="00347FEB">
        <w:rPr>
          <w:color w:val="6D6E71"/>
          <w:spacing w:val="-23"/>
          <w:w w:val="105"/>
          <w:sz w:val="20"/>
          <w:szCs w:val="20"/>
        </w:rPr>
        <w:t xml:space="preserve"> </w:t>
      </w:r>
      <w:r w:rsidRPr="00347FEB">
        <w:rPr>
          <w:color w:val="6D6E71"/>
          <w:w w:val="105"/>
          <w:sz w:val="20"/>
          <w:szCs w:val="20"/>
        </w:rPr>
        <w:t>it suffers</w:t>
      </w:r>
      <w:r w:rsidRPr="00347FEB">
        <w:rPr>
          <w:color w:val="6D6E71"/>
          <w:spacing w:val="-19"/>
          <w:w w:val="105"/>
          <w:sz w:val="20"/>
          <w:szCs w:val="20"/>
        </w:rPr>
        <w:t xml:space="preserve"> </w:t>
      </w:r>
      <w:proofErr w:type="gramStart"/>
      <w:r w:rsidRPr="00347FEB">
        <w:rPr>
          <w:color w:val="6D6E71"/>
          <w:w w:val="105"/>
          <w:sz w:val="20"/>
          <w:szCs w:val="20"/>
        </w:rPr>
        <w:t>as</w:t>
      </w:r>
      <w:r w:rsidRPr="00347FEB">
        <w:rPr>
          <w:color w:val="6D6E71"/>
          <w:spacing w:val="-18"/>
          <w:w w:val="105"/>
          <w:sz w:val="20"/>
          <w:szCs w:val="20"/>
        </w:rPr>
        <w:t xml:space="preserve"> </w:t>
      </w:r>
      <w:r w:rsidRPr="00347FEB">
        <w:rPr>
          <w:color w:val="6D6E71"/>
          <w:w w:val="105"/>
          <w:sz w:val="20"/>
          <w:szCs w:val="20"/>
        </w:rPr>
        <w:t>a</w:t>
      </w:r>
      <w:r w:rsidRPr="00347FEB">
        <w:rPr>
          <w:color w:val="6D6E71"/>
          <w:spacing w:val="-19"/>
          <w:w w:val="105"/>
          <w:sz w:val="20"/>
          <w:szCs w:val="20"/>
        </w:rPr>
        <w:t xml:space="preserve"> </w:t>
      </w:r>
      <w:r w:rsidRPr="00347FEB">
        <w:rPr>
          <w:color w:val="6D6E71"/>
          <w:w w:val="105"/>
          <w:sz w:val="20"/>
          <w:szCs w:val="20"/>
        </w:rPr>
        <w:t>result</w:t>
      </w:r>
      <w:r w:rsidRPr="00347FEB">
        <w:rPr>
          <w:color w:val="6D6E71"/>
          <w:spacing w:val="-18"/>
          <w:w w:val="105"/>
          <w:sz w:val="20"/>
          <w:szCs w:val="20"/>
        </w:rPr>
        <w:t xml:space="preserve"> </w:t>
      </w:r>
      <w:r w:rsidRPr="00347FEB">
        <w:rPr>
          <w:color w:val="6D6E71"/>
          <w:w w:val="105"/>
          <w:sz w:val="20"/>
          <w:szCs w:val="20"/>
        </w:rPr>
        <w:t>of</w:t>
      </w:r>
      <w:proofErr w:type="gramEnd"/>
      <w:r w:rsidRPr="00347FEB">
        <w:rPr>
          <w:color w:val="6D6E71"/>
          <w:spacing w:val="-18"/>
          <w:w w:val="105"/>
          <w:sz w:val="20"/>
          <w:szCs w:val="20"/>
        </w:rPr>
        <w:t xml:space="preserve"> </w:t>
      </w:r>
      <w:r w:rsidRPr="00347FEB">
        <w:rPr>
          <w:color w:val="6D6E71"/>
          <w:w w:val="105"/>
          <w:sz w:val="20"/>
          <w:szCs w:val="20"/>
        </w:rPr>
        <w:t>non-compliance</w:t>
      </w:r>
      <w:r w:rsidRPr="00347FEB">
        <w:rPr>
          <w:color w:val="6D6E71"/>
          <w:spacing w:val="-19"/>
          <w:w w:val="105"/>
          <w:sz w:val="20"/>
          <w:szCs w:val="20"/>
        </w:rPr>
        <w:t xml:space="preserve"> </w:t>
      </w:r>
      <w:r w:rsidRPr="00347FEB">
        <w:rPr>
          <w:color w:val="6D6E71"/>
          <w:w w:val="105"/>
          <w:sz w:val="20"/>
          <w:szCs w:val="20"/>
        </w:rPr>
        <w:t>by</w:t>
      </w:r>
      <w:r w:rsidRPr="00347FEB">
        <w:rPr>
          <w:color w:val="6D6E71"/>
          <w:spacing w:val="-18"/>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Customer</w:t>
      </w:r>
      <w:r w:rsidRPr="00347FEB">
        <w:rPr>
          <w:color w:val="6D6E71"/>
          <w:spacing w:val="-19"/>
          <w:w w:val="105"/>
          <w:sz w:val="20"/>
          <w:szCs w:val="20"/>
        </w:rPr>
        <w:t xml:space="preserve"> </w:t>
      </w:r>
      <w:r w:rsidRPr="00347FEB">
        <w:rPr>
          <w:color w:val="6D6E71"/>
          <w:w w:val="105"/>
          <w:sz w:val="20"/>
          <w:szCs w:val="20"/>
        </w:rPr>
        <w:t>with</w:t>
      </w:r>
      <w:r w:rsidRPr="00347FEB">
        <w:rPr>
          <w:color w:val="6D6E71"/>
          <w:spacing w:val="-18"/>
          <w:w w:val="105"/>
          <w:sz w:val="20"/>
          <w:szCs w:val="20"/>
        </w:rPr>
        <w:t xml:space="preserve"> </w:t>
      </w:r>
      <w:r w:rsidRPr="00347FEB">
        <w:rPr>
          <w:color w:val="6D6E71"/>
          <w:w w:val="105"/>
          <w:sz w:val="20"/>
          <w:szCs w:val="20"/>
        </w:rPr>
        <w:t>the obligations</w:t>
      </w:r>
      <w:r w:rsidRPr="00347FEB">
        <w:rPr>
          <w:color w:val="6D6E71"/>
          <w:spacing w:val="-11"/>
          <w:w w:val="105"/>
          <w:sz w:val="20"/>
          <w:szCs w:val="20"/>
        </w:rPr>
        <w:t xml:space="preserve"> </w:t>
      </w:r>
      <w:r w:rsidRPr="00347FEB">
        <w:rPr>
          <w:color w:val="6D6E71"/>
          <w:w w:val="105"/>
          <w:sz w:val="20"/>
          <w:szCs w:val="20"/>
        </w:rPr>
        <w:t>set</w:t>
      </w:r>
      <w:r w:rsidRPr="00347FEB">
        <w:rPr>
          <w:color w:val="6D6E71"/>
          <w:spacing w:val="-10"/>
          <w:w w:val="105"/>
          <w:sz w:val="20"/>
          <w:szCs w:val="20"/>
        </w:rPr>
        <w:t xml:space="preserve"> </w:t>
      </w:r>
      <w:r w:rsidRPr="00347FEB">
        <w:rPr>
          <w:color w:val="6D6E71"/>
          <w:w w:val="105"/>
          <w:sz w:val="20"/>
          <w:szCs w:val="20"/>
        </w:rPr>
        <w:t>out</w:t>
      </w:r>
      <w:r w:rsidRPr="00347FEB">
        <w:rPr>
          <w:color w:val="6D6E71"/>
          <w:spacing w:val="-11"/>
          <w:w w:val="105"/>
          <w:sz w:val="20"/>
          <w:szCs w:val="20"/>
        </w:rPr>
        <w:t xml:space="preserve"> </w:t>
      </w:r>
      <w:r w:rsidRPr="00347FEB">
        <w:rPr>
          <w:color w:val="6D6E71"/>
          <w:w w:val="105"/>
          <w:sz w:val="20"/>
          <w:szCs w:val="20"/>
        </w:rPr>
        <w:t>in</w:t>
      </w:r>
      <w:r w:rsidRPr="00347FEB">
        <w:rPr>
          <w:color w:val="6D6E71"/>
          <w:spacing w:val="-10"/>
          <w:w w:val="105"/>
          <w:sz w:val="20"/>
          <w:szCs w:val="20"/>
        </w:rPr>
        <w:t xml:space="preserve"> </w:t>
      </w:r>
      <w:r w:rsidRPr="00347FEB">
        <w:rPr>
          <w:color w:val="6D6E71"/>
          <w:w w:val="105"/>
          <w:sz w:val="20"/>
          <w:szCs w:val="20"/>
        </w:rPr>
        <w:t>Conditions</w:t>
      </w:r>
      <w:r w:rsidRPr="00347FEB">
        <w:rPr>
          <w:color w:val="6D6E71"/>
          <w:spacing w:val="-10"/>
          <w:w w:val="105"/>
          <w:sz w:val="20"/>
          <w:szCs w:val="20"/>
        </w:rPr>
        <w:t xml:space="preserve"> </w:t>
      </w:r>
      <w:r w:rsidRPr="00347FEB">
        <w:rPr>
          <w:color w:val="6D6E71"/>
          <w:w w:val="105"/>
          <w:sz w:val="20"/>
          <w:szCs w:val="20"/>
        </w:rPr>
        <w:t>4.1</w:t>
      </w:r>
      <w:r w:rsidRPr="00347FEB">
        <w:rPr>
          <w:color w:val="6D6E71"/>
          <w:spacing w:val="-11"/>
          <w:w w:val="105"/>
          <w:sz w:val="20"/>
          <w:szCs w:val="20"/>
        </w:rPr>
        <w:t xml:space="preserve"> </w:t>
      </w:r>
      <w:r w:rsidRPr="00347FEB">
        <w:rPr>
          <w:color w:val="6D6E71"/>
          <w:w w:val="105"/>
          <w:sz w:val="20"/>
          <w:szCs w:val="20"/>
        </w:rPr>
        <w:t>and</w:t>
      </w:r>
      <w:r w:rsidRPr="00347FEB">
        <w:rPr>
          <w:color w:val="6D6E71"/>
          <w:spacing w:val="-10"/>
          <w:w w:val="105"/>
          <w:sz w:val="20"/>
          <w:szCs w:val="20"/>
        </w:rPr>
        <w:t xml:space="preserve"> </w:t>
      </w:r>
      <w:r w:rsidRPr="00347FEB">
        <w:rPr>
          <w:color w:val="6D6E71"/>
          <w:w w:val="105"/>
          <w:sz w:val="20"/>
          <w:szCs w:val="20"/>
        </w:rPr>
        <w:t>4.2.</w:t>
      </w:r>
    </w:p>
    <w:p w14:paraId="573E66B3" w14:textId="77777777" w:rsidR="00CE673E" w:rsidRPr="00347FEB" w:rsidRDefault="00CE673E" w:rsidP="00CE673E">
      <w:pPr>
        <w:pStyle w:val="BodyText"/>
        <w:jc w:val="both"/>
        <w:rPr>
          <w:sz w:val="20"/>
          <w:szCs w:val="20"/>
        </w:rPr>
      </w:pPr>
    </w:p>
    <w:p w14:paraId="0FF6CBA7" w14:textId="77777777" w:rsidR="00CE673E" w:rsidRPr="00347FEB" w:rsidRDefault="00CE673E" w:rsidP="00CE673E">
      <w:pPr>
        <w:pStyle w:val="Heading2"/>
        <w:jc w:val="both"/>
        <w:rPr>
          <w:sz w:val="20"/>
          <w:szCs w:val="20"/>
        </w:rPr>
      </w:pPr>
      <w:r w:rsidRPr="00347FEB">
        <w:rPr>
          <w:color w:val="F04D30"/>
          <w:sz w:val="20"/>
          <w:szCs w:val="20"/>
        </w:rPr>
        <w:t>Consignment notes/receipts – Condition 5</w:t>
      </w:r>
    </w:p>
    <w:p w14:paraId="09EF8B5B" w14:textId="77777777" w:rsidR="00CE673E" w:rsidRPr="00347FEB" w:rsidRDefault="00CE673E" w:rsidP="00CE673E">
      <w:pPr>
        <w:pStyle w:val="BodyText"/>
        <w:spacing w:before="153" w:line="302" w:lineRule="auto"/>
        <w:ind w:left="113" w:right="96"/>
        <w:jc w:val="both"/>
        <w:rPr>
          <w:sz w:val="20"/>
          <w:szCs w:val="20"/>
        </w:rPr>
      </w:pPr>
      <w:r w:rsidRPr="00347FEB">
        <w:rPr>
          <w:color w:val="6D6E71"/>
          <w:w w:val="105"/>
          <w:sz w:val="20"/>
          <w:szCs w:val="20"/>
        </w:rPr>
        <w:t>As</w:t>
      </w:r>
      <w:r w:rsidRPr="00347FEB">
        <w:rPr>
          <w:color w:val="6D6E71"/>
          <w:spacing w:val="-19"/>
          <w:w w:val="105"/>
          <w:sz w:val="20"/>
          <w:szCs w:val="20"/>
        </w:rPr>
        <w:t xml:space="preserve"> </w:t>
      </w:r>
      <w:r w:rsidRPr="00347FEB">
        <w:rPr>
          <w:color w:val="6D6E71"/>
          <w:w w:val="105"/>
          <w:sz w:val="20"/>
          <w:szCs w:val="20"/>
        </w:rPr>
        <w:t>a</w:t>
      </w:r>
      <w:r w:rsidRPr="00347FEB">
        <w:rPr>
          <w:color w:val="6D6E71"/>
          <w:spacing w:val="-19"/>
          <w:w w:val="105"/>
          <w:sz w:val="20"/>
          <w:szCs w:val="20"/>
        </w:rPr>
        <w:t xml:space="preserve"> </w:t>
      </w:r>
      <w:r w:rsidRPr="00347FEB">
        <w:rPr>
          <w:color w:val="6D6E71"/>
          <w:w w:val="105"/>
          <w:sz w:val="20"/>
          <w:szCs w:val="20"/>
        </w:rPr>
        <w:t>matter</w:t>
      </w:r>
      <w:r w:rsidRPr="00347FEB">
        <w:rPr>
          <w:color w:val="6D6E71"/>
          <w:spacing w:val="-19"/>
          <w:w w:val="105"/>
          <w:sz w:val="20"/>
          <w:szCs w:val="20"/>
        </w:rPr>
        <w:t xml:space="preserve"> </w:t>
      </w:r>
      <w:r w:rsidRPr="00347FEB">
        <w:rPr>
          <w:color w:val="6D6E71"/>
          <w:w w:val="105"/>
          <w:sz w:val="20"/>
          <w:szCs w:val="20"/>
        </w:rPr>
        <w:t>of</w:t>
      </w:r>
      <w:r w:rsidRPr="00347FEB">
        <w:rPr>
          <w:color w:val="6D6E71"/>
          <w:spacing w:val="-19"/>
          <w:w w:val="105"/>
          <w:sz w:val="20"/>
          <w:szCs w:val="20"/>
        </w:rPr>
        <w:t xml:space="preserve"> </w:t>
      </w:r>
      <w:r w:rsidRPr="00347FEB">
        <w:rPr>
          <w:color w:val="6D6E71"/>
          <w:w w:val="105"/>
          <w:sz w:val="20"/>
          <w:szCs w:val="20"/>
        </w:rPr>
        <w:t>good</w:t>
      </w:r>
      <w:r w:rsidRPr="00347FEB">
        <w:rPr>
          <w:color w:val="6D6E71"/>
          <w:spacing w:val="-18"/>
          <w:w w:val="105"/>
          <w:sz w:val="20"/>
          <w:szCs w:val="20"/>
        </w:rPr>
        <w:t xml:space="preserve"> </w:t>
      </w:r>
      <w:r w:rsidRPr="00347FEB">
        <w:rPr>
          <w:color w:val="6D6E71"/>
          <w:w w:val="105"/>
          <w:sz w:val="20"/>
          <w:szCs w:val="20"/>
        </w:rPr>
        <w:t>practice</w:t>
      </w:r>
      <w:r w:rsidRPr="00347FEB">
        <w:rPr>
          <w:color w:val="6D6E71"/>
          <w:spacing w:val="-19"/>
          <w:w w:val="105"/>
          <w:sz w:val="20"/>
          <w:szCs w:val="20"/>
        </w:rPr>
        <w:t xml:space="preserve"> </w:t>
      </w:r>
      <w:r w:rsidRPr="00347FEB">
        <w:rPr>
          <w:color w:val="6D6E71"/>
          <w:w w:val="105"/>
          <w:sz w:val="20"/>
          <w:szCs w:val="20"/>
        </w:rPr>
        <w:t>Condition</w:t>
      </w:r>
      <w:r w:rsidRPr="00347FEB">
        <w:rPr>
          <w:color w:val="6D6E71"/>
          <w:spacing w:val="-19"/>
          <w:w w:val="105"/>
          <w:sz w:val="20"/>
          <w:szCs w:val="20"/>
        </w:rPr>
        <w:t xml:space="preserve"> </w:t>
      </w:r>
      <w:r w:rsidRPr="00347FEB">
        <w:rPr>
          <w:color w:val="6D6E71"/>
          <w:w w:val="105"/>
          <w:sz w:val="20"/>
          <w:szCs w:val="20"/>
        </w:rPr>
        <w:t>5</w:t>
      </w:r>
      <w:r w:rsidRPr="00347FEB">
        <w:rPr>
          <w:color w:val="6D6E71"/>
          <w:spacing w:val="-19"/>
          <w:w w:val="105"/>
          <w:sz w:val="20"/>
          <w:szCs w:val="20"/>
        </w:rPr>
        <w:t xml:space="preserve"> </w:t>
      </w:r>
      <w:r w:rsidRPr="00347FEB">
        <w:rPr>
          <w:color w:val="6D6E71"/>
          <w:w w:val="105"/>
          <w:sz w:val="20"/>
          <w:szCs w:val="20"/>
        </w:rPr>
        <w:t>requires</w:t>
      </w:r>
      <w:r w:rsidRPr="00347FEB">
        <w:rPr>
          <w:color w:val="6D6E71"/>
          <w:spacing w:val="-19"/>
          <w:w w:val="105"/>
          <w:sz w:val="20"/>
          <w:szCs w:val="20"/>
        </w:rPr>
        <w:t xml:space="preserve"> </w:t>
      </w:r>
      <w:r w:rsidRPr="00347FEB">
        <w:rPr>
          <w:color w:val="6D6E71"/>
          <w:w w:val="105"/>
          <w:sz w:val="20"/>
          <w:szCs w:val="20"/>
        </w:rPr>
        <w:t>that</w:t>
      </w:r>
      <w:r w:rsidRPr="00347FEB">
        <w:rPr>
          <w:color w:val="6D6E71"/>
          <w:spacing w:val="-18"/>
          <w:w w:val="105"/>
          <w:sz w:val="20"/>
          <w:szCs w:val="20"/>
        </w:rPr>
        <w:t xml:space="preserve"> </w:t>
      </w:r>
      <w:r w:rsidRPr="00347FEB">
        <w:rPr>
          <w:color w:val="6D6E71"/>
          <w:w w:val="105"/>
          <w:sz w:val="20"/>
          <w:szCs w:val="20"/>
        </w:rPr>
        <w:t>a</w:t>
      </w:r>
      <w:r w:rsidRPr="00347FEB">
        <w:rPr>
          <w:color w:val="6D6E71"/>
          <w:spacing w:val="-19"/>
          <w:w w:val="105"/>
          <w:sz w:val="20"/>
          <w:szCs w:val="20"/>
        </w:rPr>
        <w:t xml:space="preserve"> </w:t>
      </w:r>
      <w:r w:rsidRPr="00347FEB">
        <w:rPr>
          <w:color w:val="6D6E71"/>
          <w:w w:val="105"/>
          <w:sz w:val="20"/>
          <w:szCs w:val="20"/>
        </w:rPr>
        <w:t>receipt or</w:t>
      </w:r>
      <w:r w:rsidRPr="00347FEB">
        <w:rPr>
          <w:color w:val="6D6E71"/>
          <w:spacing w:val="-20"/>
          <w:w w:val="105"/>
          <w:sz w:val="20"/>
          <w:szCs w:val="20"/>
        </w:rPr>
        <w:t xml:space="preserve"> </w:t>
      </w:r>
      <w:r w:rsidRPr="00347FEB">
        <w:rPr>
          <w:color w:val="6D6E71"/>
          <w:w w:val="105"/>
          <w:sz w:val="20"/>
          <w:szCs w:val="20"/>
        </w:rPr>
        <w:t>Consignment</w:t>
      </w:r>
      <w:r w:rsidRPr="00347FEB">
        <w:rPr>
          <w:color w:val="6D6E71"/>
          <w:spacing w:val="-19"/>
          <w:w w:val="105"/>
          <w:sz w:val="20"/>
          <w:szCs w:val="20"/>
        </w:rPr>
        <w:t xml:space="preserve"> </w:t>
      </w:r>
      <w:r w:rsidRPr="00347FEB">
        <w:rPr>
          <w:color w:val="6D6E71"/>
          <w:w w:val="105"/>
          <w:sz w:val="20"/>
          <w:szCs w:val="20"/>
        </w:rPr>
        <w:t>note</w:t>
      </w:r>
      <w:r w:rsidRPr="00347FEB">
        <w:rPr>
          <w:color w:val="6D6E71"/>
          <w:spacing w:val="-19"/>
          <w:w w:val="105"/>
          <w:sz w:val="20"/>
          <w:szCs w:val="20"/>
        </w:rPr>
        <w:t xml:space="preserve"> </w:t>
      </w:r>
      <w:r w:rsidRPr="00347FEB">
        <w:rPr>
          <w:color w:val="6D6E71"/>
          <w:w w:val="105"/>
          <w:sz w:val="20"/>
          <w:szCs w:val="20"/>
        </w:rPr>
        <w:t>acknowledging</w:t>
      </w:r>
      <w:r w:rsidRPr="00347FEB">
        <w:rPr>
          <w:color w:val="6D6E71"/>
          <w:spacing w:val="-19"/>
          <w:w w:val="105"/>
          <w:sz w:val="20"/>
          <w:szCs w:val="20"/>
        </w:rPr>
        <w:t xml:space="preserve"> </w:t>
      </w:r>
      <w:r w:rsidRPr="00347FEB">
        <w:rPr>
          <w:color w:val="6D6E71"/>
          <w:w w:val="105"/>
          <w:sz w:val="20"/>
          <w:szCs w:val="20"/>
        </w:rPr>
        <w:t>acceptance</w:t>
      </w:r>
      <w:r w:rsidRPr="00347FEB">
        <w:rPr>
          <w:color w:val="6D6E71"/>
          <w:spacing w:val="-19"/>
          <w:w w:val="105"/>
          <w:sz w:val="20"/>
          <w:szCs w:val="20"/>
        </w:rPr>
        <w:t xml:space="preserve"> </w:t>
      </w:r>
      <w:r w:rsidRPr="00347FEB">
        <w:rPr>
          <w:color w:val="6D6E71"/>
          <w:w w:val="105"/>
          <w:sz w:val="20"/>
          <w:szCs w:val="20"/>
        </w:rPr>
        <w:t>of</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20"/>
          <w:w w:val="105"/>
          <w:sz w:val="20"/>
          <w:szCs w:val="20"/>
        </w:rPr>
        <w:t xml:space="preserve"> </w:t>
      </w:r>
      <w:r w:rsidRPr="00347FEB">
        <w:rPr>
          <w:color w:val="6D6E71"/>
          <w:w w:val="105"/>
          <w:sz w:val="20"/>
          <w:szCs w:val="20"/>
        </w:rPr>
        <w:t>Goods being</w:t>
      </w:r>
      <w:r w:rsidRPr="00347FEB">
        <w:rPr>
          <w:color w:val="6D6E71"/>
          <w:spacing w:val="-25"/>
          <w:w w:val="105"/>
          <w:sz w:val="20"/>
          <w:szCs w:val="20"/>
        </w:rPr>
        <w:t xml:space="preserve"> </w:t>
      </w:r>
      <w:r w:rsidRPr="00347FEB">
        <w:rPr>
          <w:color w:val="6D6E71"/>
          <w:w w:val="105"/>
          <w:sz w:val="20"/>
          <w:szCs w:val="20"/>
        </w:rPr>
        <w:t>carried</w:t>
      </w:r>
      <w:r w:rsidRPr="00347FEB">
        <w:rPr>
          <w:color w:val="6D6E71"/>
          <w:spacing w:val="-25"/>
          <w:w w:val="105"/>
          <w:sz w:val="20"/>
          <w:szCs w:val="20"/>
        </w:rPr>
        <w:t xml:space="preserve"> </w:t>
      </w:r>
      <w:r w:rsidRPr="00347FEB">
        <w:rPr>
          <w:color w:val="6D6E71"/>
          <w:w w:val="105"/>
          <w:sz w:val="20"/>
          <w:szCs w:val="20"/>
        </w:rPr>
        <w:t>should</w:t>
      </w:r>
      <w:r w:rsidRPr="00347FEB">
        <w:rPr>
          <w:color w:val="6D6E71"/>
          <w:spacing w:val="-24"/>
          <w:w w:val="105"/>
          <w:sz w:val="20"/>
          <w:szCs w:val="20"/>
        </w:rPr>
        <w:t xml:space="preserve"> </w:t>
      </w:r>
      <w:r w:rsidRPr="00347FEB">
        <w:rPr>
          <w:color w:val="6D6E71"/>
          <w:w w:val="105"/>
          <w:sz w:val="20"/>
          <w:szCs w:val="20"/>
        </w:rPr>
        <w:t>be</w:t>
      </w:r>
      <w:r w:rsidRPr="00347FEB">
        <w:rPr>
          <w:color w:val="6D6E71"/>
          <w:spacing w:val="-25"/>
          <w:w w:val="105"/>
          <w:sz w:val="20"/>
          <w:szCs w:val="20"/>
        </w:rPr>
        <w:t xml:space="preserve"> </w:t>
      </w:r>
      <w:r w:rsidRPr="00347FEB">
        <w:rPr>
          <w:color w:val="6D6E71"/>
          <w:w w:val="105"/>
          <w:sz w:val="20"/>
          <w:szCs w:val="20"/>
        </w:rPr>
        <w:t>signed</w:t>
      </w:r>
      <w:r w:rsidRPr="00347FEB">
        <w:rPr>
          <w:color w:val="6D6E71"/>
          <w:spacing w:val="-25"/>
          <w:w w:val="105"/>
          <w:sz w:val="20"/>
          <w:szCs w:val="20"/>
        </w:rPr>
        <w:t xml:space="preserve"> </w:t>
      </w:r>
      <w:r w:rsidRPr="00347FEB">
        <w:rPr>
          <w:color w:val="6D6E71"/>
          <w:w w:val="105"/>
          <w:sz w:val="20"/>
          <w:szCs w:val="20"/>
        </w:rPr>
        <w:t>by</w:t>
      </w:r>
      <w:r w:rsidRPr="00347FEB">
        <w:rPr>
          <w:color w:val="6D6E71"/>
          <w:spacing w:val="-24"/>
          <w:w w:val="105"/>
          <w:sz w:val="20"/>
          <w:szCs w:val="20"/>
        </w:rPr>
        <w:t xml:space="preserve"> </w:t>
      </w:r>
      <w:r w:rsidRPr="00347FEB">
        <w:rPr>
          <w:color w:val="6D6E71"/>
          <w:w w:val="105"/>
          <w:sz w:val="20"/>
          <w:szCs w:val="20"/>
        </w:rPr>
        <w:t>the</w:t>
      </w:r>
      <w:r w:rsidRPr="00347FEB">
        <w:rPr>
          <w:color w:val="6D6E71"/>
          <w:spacing w:val="-25"/>
          <w:w w:val="105"/>
          <w:sz w:val="20"/>
          <w:szCs w:val="20"/>
        </w:rPr>
        <w:t xml:space="preserve"> </w:t>
      </w:r>
      <w:r w:rsidRPr="00347FEB">
        <w:rPr>
          <w:color w:val="6D6E71"/>
          <w:w w:val="105"/>
          <w:sz w:val="20"/>
          <w:szCs w:val="20"/>
        </w:rPr>
        <w:t>Carrier</w:t>
      </w:r>
      <w:r w:rsidRPr="00347FEB">
        <w:rPr>
          <w:color w:val="6D6E71"/>
          <w:spacing w:val="-24"/>
          <w:w w:val="105"/>
          <w:sz w:val="20"/>
          <w:szCs w:val="20"/>
        </w:rPr>
        <w:t xml:space="preserve"> </w:t>
      </w:r>
      <w:r w:rsidRPr="00347FEB">
        <w:rPr>
          <w:color w:val="6D6E71"/>
          <w:w w:val="105"/>
          <w:sz w:val="20"/>
          <w:szCs w:val="20"/>
        </w:rPr>
        <w:t>as</w:t>
      </w:r>
      <w:r w:rsidRPr="00347FEB">
        <w:rPr>
          <w:color w:val="6D6E71"/>
          <w:spacing w:val="-25"/>
          <w:w w:val="105"/>
          <w:sz w:val="20"/>
          <w:szCs w:val="20"/>
        </w:rPr>
        <w:t xml:space="preserve"> </w:t>
      </w:r>
      <w:r w:rsidRPr="00347FEB">
        <w:rPr>
          <w:color w:val="6D6E71"/>
          <w:w w:val="105"/>
          <w:sz w:val="20"/>
          <w:szCs w:val="20"/>
        </w:rPr>
        <w:t>requested</w:t>
      </w:r>
      <w:r w:rsidRPr="00347FEB">
        <w:rPr>
          <w:color w:val="6D6E71"/>
          <w:spacing w:val="-25"/>
          <w:w w:val="105"/>
          <w:sz w:val="20"/>
          <w:szCs w:val="20"/>
        </w:rPr>
        <w:t xml:space="preserve"> </w:t>
      </w:r>
      <w:r w:rsidRPr="00347FEB">
        <w:rPr>
          <w:color w:val="6D6E71"/>
          <w:w w:val="105"/>
          <w:sz w:val="20"/>
          <w:szCs w:val="20"/>
        </w:rPr>
        <w:t>and if requested he should obtain a signed receipt for delivery of the consignment from the Consignee. The absence of such documents</w:t>
      </w:r>
      <w:r w:rsidRPr="00347FEB">
        <w:rPr>
          <w:color w:val="6D6E71"/>
          <w:spacing w:val="-14"/>
          <w:w w:val="105"/>
          <w:sz w:val="20"/>
          <w:szCs w:val="20"/>
        </w:rPr>
        <w:t xml:space="preserve"> </w:t>
      </w:r>
      <w:r w:rsidRPr="00347FEB">
        <w:rPr>
          <w:color w:val="6D6E71"/>
          <w:w w:val="105"/>
          <w:sz w:val="20"/>
          <w:szCs w:val="20"/>
        </w:rPr>
        <w:t>can</w:t>
      </w:r>
      <w:r w:rsidRPr="00347FEB">
        <w:rPr>
          <w:color w:val="6D6E71"/>
          <w:spacing w:val="-14"/>
          <w:w w:val="105"/>
          <w:sz w:val="20"/>
          <w:szCs w:val="20"/>
        </w:rPr>
        <w:t xml:space="preserve"> </w:t>
      </w:r>
      <w:r w:rsidRPr="00347FEB">
        <w:rPr>
          <w:color w:val="6D6E71"/>
          <w:w w:val="105"/>
          <w:sz w:val="20"/>
          <w:szCs w:val="20"/>
        </w:rPr>
        <w:t>complicate</w:t>
      </w:r>
      <w:r w:rsidRPr="00347FEB">
        <w:rPr>
          <w:color w:val="6D6E71"/>
          <w:spacing w:val="-13"/>
          <w:w w:val="105"/>
          <w:sz w:val="20"/>
          <w:szCs w:val="20"/>
        </w:rPr>
        <w:t xml:space="preserve"> </w:t>
      </w:r>
      <w:r w:rsidRPr="00347FEB">
        <w:rPr>
          <w:color w:val="6D6E71"/>
          <w:w w:val="105"/>
          <w:sz w:val="20"/>
          <w:szCs w:val="20"/>
        </w:rPr>
        <w:t>the</w:t>
      </w:r>
      <w:r w:rsidRPr="00347FEB">
        <w:rPr>
          <w:color w:val="6D6E71"/>
          <w:spacing w:val="-14"/>
          <w:w w:val="105"/>
          <w:sz w:val="20"/>
          <w:szCs w:val="20"/>
        </w:rPr>
        <w:t xml:space="preserve"> </w:t>
      </w:r>
      <w:r w:rsidRPr="00347FEB">
        <w:rPr>
          <w:color w:val="6D6E71"/>
          <w:w w:val="105"/>
          <w:sz w:val="20"/>
          <w:szCs w:val="20"/>
        </w:rPr>
        <w:t>resolution</w:t>
      </w:r>
      <w:r w:rsidRPr="00347FEB">
        <w:rPr>
          <w:color w:val="6D6E71"/>
          <w:spacing w:val="-14"/>
          <w:w w:val="105"/>
          <w:sz w:val="20"/>
          <w:szCs w:val="20"/>
        </w:rPr>
        <w:t xml:space="preserve"> </w:t>
      </w:r>
      <w:r w:rsidRPr="00347FEB">
        <w:rPr>
          <w:color w:val="6D6E71"/>
          <w:w w:val="105"/>
          <w:sz w:val="20"/>
          <w:szCs w:val="20"/>
        </w:rPr>
        <w:t>of</w:t>
      </w:r>
      <w:r w:rsidRPr="00347FEB">
        <w:rPr>
          <w:color w:val="6D6E71"/>
          <w:spacing w:val="-13"/>
          <w:w w:val="105"/>
          <w:sz w:val="20"/>
          <w:szCs w:val="20"/>
        </w:rPr>
        <w:t xml:space="preserve"> </w:t>
      </w:r>
      <w:r w:rsidRPr="00347FEB">
        <w:rPr>
          <w:color w:val="6D6E71"/>
          <w:w w:val="105"/>
          <w:sz w:val="20"/>
          <w:szCs w:val="20"/>
        </w:rPr>
        <w:t>any</w:t>
      </w:r>
      <w:r w:rsidRPr="00347FEB">
        <w:rPr>
          <w:color w:val="6D6E71"/>
          <w:spacing w:val="-14"/>
          <w:w w:val="105"/>
          <w:sz w:val="20"/>
          <w:szCs w:val="20"/>
        </w:rPr>
        <w:t xml:space="preserve"> </w:t>
      </w:r>
      <w:r w:rsidRPr="00347FEB">
        <w:rPr>
          <w:color w:val="6D6E71"/>
          <w:w w:val="105"/>
          <w:sz w:val="20"/>
          <w:szCs w:val="20"/>
        </w:rPr>
        <w:t>disputes. However,</w:t>
      </w:r>
      <w:r w:rsidRPr="00347FEB">
        <w:rPr>
          <w:color w:val="6D6E71"/>
          <w:spacing w:val="-20"/>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absence</w:t>
      </w:r>
      <w:r w:rsidRPr="00347FEB">
        <w:rPr>
          <w:color w:val="6D6E71"/>
          <w:spacing w:val="-19"/>
          <w:w w:val="105"/>
          <w:sz w:val="20"/>
          <w:szCs w:val="20"/>
        </w:rPr>
        <w:t xml:space="preserve"> </w:t>
      </w:r>
      <w:r w:rsidRPr="00347FEB">
        <w:rPr>
          <w:color w:val="6D6E71"/>
          <w:w w:val="105"/>
          <w:sz w:val="20"/>
          <w:szCs w:val="20"/>
        </w:rPr>
        <w:t>of</w:t>
      </w:r>
      <w:r w:rsidRPr="00347FEB">
        <w:rPr>
          <w:color w:val="6D6E71"/>
          <w:spacing w:val="-19"/>
          <w:w w:val="105"/>
          <w:sz w:val="20"/>
          <w:szCs w:val="20"/>
        </w:rPr>
        <w:t xml:space="preserve"> </w:t>
      </w:r>
      <w:r w:rsidRPr="00347FEB">
        <w:rPr>
          <w:color w:val="6D6E71"/>
          <w:w w:val="105"/>
          <w:sz w:val="20"/>
          <w:szCs w:val="20"/>
        </w:rPr>
        <w:t>any</w:t>
      </w:r>
      <w:r w:rsidRPr="00347FEB">
        <w:rPr>
          <w:color w:val="6D6E71"/>
          <w:spacing w:val="-19"/>
          <w:w w:val="105"/>
          <w:sz w:val="20"/>
          <w:szCs w:val="20"/>
        </w:rPr>
        <w:t xml:space="preserve"> </w:t>
      </w:r>
      <w:r w:rsidRPr="00347FEB">
        <w:rPr>
          <w:color w:val="6D6E71"/>
          <w:w w:val="105"/>
          <w:sz w:val="20"/>
          <w:szCs w:val="20"/>
        </w:rPr>
        <w:t>such</w:t>
      </w:r>
      <w:r w:rsidRPr="00347FEB">
        <w:rPr>
          <w:color w:val="6D6E71"/>
          <w:spacing w:val="-19"/>
          <w:w w:val="105"/>
          <w:sz w:val="20"/>
          <w:szCs w:val="20"/>
        </w:rPr>
        <w:t xml:space="preserve"> </w:t>
      </w:r>
      <w:r w:rsidRPr="00347FEB">
        <w:rPr>
          <w:color w:val="6D6E71"/>
          <w:w w:val="105"/>
          <w:sz w:val="20"/>
          <w:szCs w:val="20"/>
        </w:rPr>
        <w:t>document</w:t>
      </w:r>
      <w:r w:rsidRPr="00347FEB">
        <w:rPr>
          <w:color w:val="6D6E71"/>
          <w:spacing w:val="-19"/>
          <w:w w:val="105"/>
          <w:sz w:val="20"/>
          <w:szCs w:val="20"/>
        </w:rPr>
        <w:t xml:space="preserve"> </w:t>
      </w:r>
      <w:r w:rsidRPr="00347FEB">
        <w:rPr>
          <w:color w:val="6D6E71"/>
          <w:w w:val="105"/>
          <w:sz w:val="20"/>
          <w:szCs w:val="20"/>
        </w:rPr>
        <w:t>would</w:t>
      </w:r>
      <w:r w:rsidRPr="00347FEB">
        <w:rPr>
          <w:color w:val="6D6E71"/>
          <w:spacing w:val="-19"/>
          <w:w w:val="105"/>
          <w:sz w:val="20"/>
          <w:szCs w:val="20"/>
        </w:rPr>
        <w:t xml:space="preserve"> </w:t>
      </w:r>
      <w:r w:rsidRPr="00347FEB">
        <w:rPr>
          <w:color w:val="6D6E71"/>
          <w:w w:val="105"/>
          <w:sz w:val="20"/>
          <w:szCs w:val="20"/>
        </w:rPr>
        <w:t>not</w:t>
      </w:r>
      <w:r w:rsidRPr="00347FEB">
        <w:rPr>
          <w:color w:val="6D6E71"/>
          <w:spacing w:val="-19"/>
          <w:w w:val="105"/>
          <w:sz w:val="20"/>
          <w:szCs w:val="20"/>
        </w:rPr>
        <w:t xml:space="preserve"> </w:t>
      </w:r>
      <w:r w:rsidRPr="00347FEB">
        <w:rPr>
          <w:color w:val="6D6E71"/>
          <w:w w:val="105"/>
          <w:sz w:val="20"/>
          <w:szCs w:val="20"/>
        </w:rPr>
        <w:t>negate the</w:t>
      </w:r>
      <w:r w:rsidRPr="00347FEB">
        <w:rPr>
          <w:color w:val="6D6E71"/>
          <w:spacing w:val="-13"/>
          <w:w w:val="105"/>
          <w:sz w:val="20"/>
          <w:szCs w:val="20"/>
        </w:rPr>
        <w:t xml:space="preserve"> </w:t>
      </w:r>
      <w:r w:rsidRPr="00347FEB">
        <w:rPr>
          <w:color w:val="6D6E71"/>
          <w:w w:val="105"/>
          <w:sz w:val="20"/>
          <w:szCs w:val="20"/>
        </w:rPr>
        <w:t>application</w:t>
      </w:r>
      <w:r w:rsidRPr="00347FEB">
        <w:rPr>
          <w:color w:val="6D6E71"/>
          <w:spacing w:val="-13"/>
          <w:w w:val="105"/>
          <w:sz w:val="20"/>
          <w:szCs w:val="20"/>
        </w:rPr>
        <w:t xml:space="preserve"> </w:t>
      </w:r>
      <w:r w:rsidRPr="00347FEB">
        <w:rPr>
          <w:color w:val="6D6E71"/>
          <w:w w:val="105"/>
          <w:sz w:val="20"/>
          <w:szCs w:val="20"/>
        </w:rPr>
        <w:t>of</w:t>
      </w:r>
      <w:r w:rsidRPr="00347FEB">
        <w:rPr>
          <w:color w:val="6D6E71"/>
          <w:spacing w:val="-13"/>
          <w:w w:val="105"/>
          <w:sz w:val="20"/>
          <w:szCs w:val="20"/>
        </w:rPr>
        <w:t xml:space="preserve"> </w:t>
      </w:r>
      <w:r w:rsidRPr="00347FEB">
        <w:rPr>
          <w:color w:val="6D6E71"/>
          <w:w w:val="105"/>
          <w:sz w:val="20"/>
          <w:szCs w:val="20"/>
        </w:rPr>
        <w:t>the</w:t>
      </w:r>
      <w:r w:rsidRPr="00347FEB">
        <w:rPr>
          <w:color w:val="6D6E71"/>
          <w:spacing w:val="-12"/>
          <w:w w:val="105"/>
          <w:sz w:val="20"/>
          <w:szCs w:val="20"/>
        </w:rPr>
        <w:t xml:space="preserve"> </w:t>
      </w:r>
      <w:r w:rsidRPr="00347FEB">
        <w:rPr>
          <w:color w:val="6D6E71"/>
          <w:w w:val="105"/>
          <w:sz w:val="20"/>
          <w:szCs w:val="20"/>
        </w:rPr>
        <w:t>Conditions</w:t>
      </w:r>
      <w:r w:rsidRPr="00347FEB">
        <w:rPr>
          <w:color w:val="6D6E71"/>
          <w:spacing w:val="-13"/>
          <w:w w:val="105"/>
          <w:sz w:val="20"/>
          <w:szCs w:val="20"/>
        </w:rPr>
        <w:t xml:space="preserve"> </w:t>
      </w:r>
      <w:r w:rsidRPr="00347FEB">
        <w:rPr>
          <w:color w:val="6D6E71"/>
          <w:w w:val="105"/>
          <w:sz w:val="20"/>
          <w:szCs w:val="20"/>
        </w:rPr>
        <w:t>of</w:t>
      </w:r>
      <w:r w:rsidRPr="00347FEB">
        <w:rPr>
          <w:color w:val="6D6E71"/>
          <w:spacing w:val="-13"/>
          <w:w w:val="105"/>
          <w:sz w:val="20"/>
          <w:szCs w:val="20"/>
        </w:rPr>
        <w:t xml:space="preserve"> </w:t>
      </w:r>
      <w:r w:rsidRPr="00347FEB">
        <w:rPr>
          <w:color w:val="6D6E71"/>
          <w:w w:val="105"/>
          <w:sz w:val="20"/>
          <w:szCs w:val="20"/>
        </w:rPr>
        <w:t>Carriage</w:t>
      </w:r>
      <w:r w:rsidRPr="00347FEB">
        <w:rPr>
          <w:color w:val="6D6E71"/>
          <w:spacing w:val="-13"/>
          <w:w w:val="105"/>
          <w:sz w:val="20"/>
          <w:szCs w:val="20"/>
        </w:rPr>
        <w:t xml:space="preserve"> </w:t>
      </w:r>
      <w:r w:rsidRPr="00347FEB">
        <w:rPr>
          <w:color w:val="6D6E71"/>
          <w:w w:val="105"/>
          <w:sz w:val="20"/>
          <w:szCs w:val="20"/>
        </w:rPr>
        <w:t>generally.</w:t>
      </w:r>
    </w:p>
    <w:p w14:paraId="45C1D2B0" w14:textId="77777777" w:rsidR="00CE673E" w:rsidRPr="00347FEB" w:rsidRDefault="00CE673E" w:rsidP="00CE673E">
      <w:pPr>
        <w:pStyle w:val="BodyText"/>
        <w:spacing w:before="6"/>
        <w:jc w:val="both"/>
        <w:rPr>
          <w:sz w:val="20"/>
          <w:szCs w:val="20"/>
        </w:rPr>
      </w:pPr>
    </w:p>
    <w:p w14:paraId="37BC7F5B" w14:textId="77777777" w:rsidR="00CE673E" w:rsidRPr="00347FEB" w:rsidRDefault="00CE673E" w:rsidP="00CE673E">
      <w:pPr>
        <w:pStyle w:val="BodyText"/>
        <w:spacing w:line="302" w:lineRule="auto"/>
        <w:ind w:left="113" w:right="63"/>
        <w:jc w:val="both"/>
        <w:rPr>
          <w:sz w:val="20"/>
          <w:szCs w:val="20"/>
        </w:rPr>
      </w:pPr>
      <w:r w:rsidRPr="00347FEB">
        <w:rPr>
          <w:color w:val="6D6E71"/>
          <w:sz w:val="20"/>
          <w:szCs w:val="20"/>
        </w:rPr>
        <w:t xml:space="preserve">Modern computerised systems and techniques installed by Consignees or Consignors have in many cases made the traditional signature on the document provided by the Carrier inappropriate. Many companies issue computer printed receipt notes representing quantity and description of Goods received and require these to be submitted by the company with its invoice for the goods. Failing to produce such a document can often result in disputes arising between the Customer and the Carrier regarding payment for the Goods delivered. However, unless expressly agreed to be part of the system the absence of such a document does not prevent the Carrier from claiming payment for the carriage. Frequently the attention of delivery drivers is not drawn to the importance of obtaining such documents before leaving </w:t>
      </w:r>
      <w:r w:rsidRPr="00347FEB">
        <w:rPr>
          <w:color w:val="6D6E71"/>
          <w:sz w:val="20"/>
          <w:szCs w:val="20"/>
        </w:rPr>
        <w:lastRenderedPageBreak/>
        <w:t>a consignee’s premises. Carriers would be well advised to ensure that their drivers are properly instructed in the documentary requirements.</w:t>
      </w:r>
    </w:p>
    <w:p w14:paraId="556EA298" w14:textId="77777777" w:rsidR="00CE673E" w:rsidRPr="00347FEB" w:rsidRDefault="00CE673E" w:rsidP="00CE673E">
      <w:pPr>
        <w:pStyle w:val="BodyText"/>
        <w:spacing w:before="3"/>
        <w:jc w:val="both"/>
        <w:rPr>
          <w:sz w:val="20"/>
          <w:szCs w:val="20"/>
        </w:rPr>
      </w:pPr>
    </w:p>
    <w:p w14:paraId="10608793" w14:textId="77777777" w:rsidR="00CE673E" w:rsidRPr="00347FEB" w:rsidRDefault="00CE673E" w:rsidP="00CE673E">
      <w:pPr>
        <w:pStyle w:val="BodyText"/>
        <w:spacing w:line="302" w:lineRule="auto"/>
        <w:ind w:left="113" w:right="26"/>
        <w:jc w:val="both"/>
        <w:rPr>
          <w:sz w:val="20"/>
          <w:szCs w:val="20"/>
        </w:rPr>
      </w:pPr>
      <w:r w:rsidRPr="00347FEB">
        <w:rPr>
          <w:color w:val="6D6E71"/>
          <w:w w:val="105"/>
          <w:sz w:val="20"/>
          <w:szCs w:val="20"/>
        </w:rPr>
        <w:t>Due to human error, mistakes can occur in the preparation of such</w:t>
      </w:r>
      <w:r w:rsidRPr="00347FEB">
        <w:rPr>
          <w:color w:val="6D6E71"/>
          <w:spacing w:val="-18"/>
          <w:w w:val="105"/>
          <w:sz w:val="20"/>
          <w:szCs w:val="20"/>
        </w:rPr>
        <w:t xml:space="preserve"> </w:t>
      </w:r>
      <w:r w:rsidRPr="00347FEB">
        <w:rPr>
          <w:color w:val="6D6E71"/>
          <w:w w:val="105"/>
          <w:sz w:val="20"/>
          <w:szCs w:val="20"/>
        </w:rPr>
        <w:t>documentation</w:t>
      </w:r>
      <w:r w:rsidRPr="00347FEB">
        <w:rPr>
          <w:color w:val="6D6E71"/>
          <w:spacing w:val="-17"/>
          <w:w w:val="105"/>
          <w:sz w:val="20"/>
          <w:szCs w:val="20"/>
        </w:rPr>
        <w:t xml:space="preserve"> </w:t>
      </w:r>
      <w:r w:rsidRPr="00347FEB">
        <w:rPr>
          <w:color w:val="6D6E71"/>
          <w:w w:val="105"/>
          <w:sz w:val="20"/>
          <w:szCs w:val="20"/>
        </w:rPr>
        <w:t>and</w:t>
      </w:r>
      <w:r w:rsidRPr="00347FEB">
        <w:rPr>
          <w:color w:val="6D6E71"/>
          <w:spacing w:val="-17"/>
          <w:w w:val="105"/>
          <w:sz w:val="20"/>
          <w:szCs w:val="20"/>
        </w:rPr>
        <w:t xml:space="preserve"> </w:t>
      </w:r>
      <w:r w:rsidRPr="00347FEB">
        <w:rPr>
          <w:color w:val="6D6E71"/>
          <w:w w:val="105"/>
          <w:sz w:val="20"/>
          <w:szCs w:val="20"/>
        </w:rPr>
        <w:t>for</w:t>
      </w:r>
      <w:r w:rsidRPr="00347FEB">
        <w:rPr>
          <w:color w:val="6D6E71"/>
          <w:spacing w:val="-17"/>
          <w:w w:val="105"/>
          <w:sz w:val="20"/>
          <w:szCs w:val="20"/>
        </w:rPr>
        <w:t xml:space="preserve"> </w:t>
      </w:r>
      <w:r w:rsidRPr="00347FEB">
        <w:rPr>
          <w:color w:val="6D6E71"/>
          <w:w w:val="105"/>
          <w:sz w:val="20"/>
          <w:szCs w:val="20"/>
        </w:rPr>
        <w:t>this</w:t>
      </w:r>
      <w:r w:rsidRPr="00347FEB">
        <w:rPr>
          <w:color w:val="6D6E71"/>
          <w:spacing w:val="-17"/>
          <w:w w:val="105"/>
          <w:sz w:val="20"/>
          <w:szCs w:val="20"/>
        </w:rPr>
        <w:t xml:space="preserve"> </w:t>
      </w:r>
      <w:r w:rsidRPr="00347FEB">
        <w:rPr>
          <w:color w:val="6D6E71"/>
          <w:w w:val="105"/>
          <w:sz w:val="20"/>
          <w:szCs w:val="20"/>
        </w:rPr>
        <w:t>reason</w:t>
      </w:r>
      <w:r w:rsidRPr="00347FEB">
        <w:rPr>
          <w:color w:val="6D6E71"/>
          <w:spacing w:val="-17"/>
          <w:w w:val="105"/>
          <w:sz w:val="20"/>
          <w:szCs w:val="20"/>
        </w:rPr>
        <w:t xml:space="preserve"> </w:t>
      </w:r>
      <w:r w:rsidRPr="00347FEB">
        <w:rPr>
          <w:color w:val="6D6E71"/>
          <w:w w:val="105"/>
          <w:sz w:val="20"/>
          <w:szCs w:val="20"/>
        </w:rPr>
        <w:t>the</w:t>
      </w:r>
      <w:r w:rsidRPr="00347FEB">
        <w:rPr>
          <w:color w:val="6D6E71"/>
          <w:spacing w:val="-17"/>
          <w:w w:val="105"/>
          <w:sz w:val="20"/>
          <w:szCs w:val="20"/>
        </w:rPr>
        <w:t xml:space="preserve"> </w:t>
      </w:r>
      <w:r w:rsidRPr="00347FEB">
        <w:rPr>
          <w:color w:val="6D6E71"/>
          <w:w w:val="105"/>
          <w:sz w:val="20"/>
          <w:szCs w:val="20"/>
        </w:rPr>
        <w:t>Condition</w:t>
      </w:r>
      <w:r w:rsidRPr="00347FEB">
        <w:rPr>
          <w:color w:val="6D6E71"/>
          <w:spacing w:val="-17"/>
          <w:w w:val="105"/>
          <w:sz w:val="20"/>
          <w:szCs w:val="20"/>
        </w:rPr>
        <w:t xml:space="preserve"> </w:t>
      </w:r>
      <w:r w:rsidRPr="00347FEB">
        <w:rPr>
          <w:color w:val="6D6E71"/>
          <w:w w:val="105"/>
          <w:sz w:val="20"/>
          <w:szCs w:val="20"/>
        </w:rPr>
        <w:t>makes</w:t>
      </w:r>
      <w:r w:rsidRPr="00347FEB">
        <w:rPr>
          <w:color w:val="6D6E71"/>
          <w:spacing w:val="-17"/>
          <w:w w:val="105"/>
          <w:sz w:val="20"/>
          <w:szCs w:val="20"/>
        </w:rPr>
        <w:t xml:space="preserve"> </w:t>
      </w:r>
      <w:r w:rsidRPr="00347FEB">
        <w:rPr>
          <w:color w:val="6D6E71"/>
          <w:w w:val="105"/>
          <w:sz w:val="20"/>
          <w:szCs w:val="20"/>
        </w:rPr>
        <w:t>it clear</w:t>
      </w:r>
      <w:r w:rsidRPr="00347FEB">
        <w:rPr>
          <w:color w:val="6D6E71"/>
          <w:spacing w:val="-17"/>
          <w:w w:val="105"/>
          <w:sz w:val="20"/>
          <w:szCs w:val="20"/>
        </w:rPr>
        <w:t xml:space="preserve"> </w:t>
      </w:r>
      <w:r w:rsidRPr="00347FEB">
        <w:rPr>
          <w:color w:val="6D6E71"/>
          <w:w w:val="105"/>
          <w:sz w:val="20"/>
          <w:szCs w:val="20"/>
        </w:rPr>
        <w:t>that</w:t>
      </w:r>
      <w:r w:rsidRPr="00347FEB">
        <w:rPr>
          <w:color w:val="6D6E71"/>
          <w:spacing w:val="-16"/>
          <w:w w:val="105"/>
          <w:sz w:val="20"/>
          <w:szCs w:val="20"/>
        </w:rPr>
        <w:t xml:space="preserve"> </w:t>
      </w:r>
      <w:r w:rsidRPr="00347FEB">
        <w:rPr>
          <w:color w:val="6D6E71"/>
          <w:w w:val="105"/>
          <w:sz w:val="20"/>
          <w:szCs w:val="20"/>
        </w:rPr>
        <w:t>such</w:t>
      </w:r>
      <w:r w:rsidRPr="00347FEB">
        <w:rPr>
          <w:color w:val="6D6E71"/>
          <w:spacing w:val="-17"/>
          <w:w w:val="105"/>
          <w:sz w:val="20"/>
          <w:szCs w:val="20"/>
        </w:rPr>
        <w:t xml:space="preserve"> </w:t>
      </w:r>
      <w:r w:rsidRPr="00347FEB">
        <w:rPr>
          <w:color w:val="6D6E71"/>
          <w:w w:val="105"/>
          <w:sz w:val="20"/>
          <w:szCs w:val="20"/>
        </w:rPr>
        <w:t>documents</w:t>
      </w:r>
      <w:r w:rsidRPr="00347FEB">
        <w:rPr>
          <w:color w:val="6D6E71"/>
          <w:spacing w:val="-16"/>
          <w:w w:val="105"/>
          <w:sz w:val="20"/>
          <w:szCs w:val="20"/>
        </w:rPr>
        <w:t xml:space="preserve"> </w:t>
      </w:r>
      <w:r w:rsidRPr="00347FEB">
        <w:rPr>
          <w:color w:val="6D6E71"/>
          <w:w w:val="105"/>
          <w:sz w:val="20"/>
          <w:szCs w:val="20"/>
        </w:rPr>
        <w:t>are</w:t>
      </w:r>
      <w:r w:rsidRPr="00347FEB">
        <w:rPr>
          <w:color w:val="6D6E71"/>
          <w:spacing w:val="-16"/>
          <w:w w:val="105"/>
          <w:sz w:val="20"/>
          <w:szCs w:val="20"/>
        </w:rPr>
        <w:t xml:space="preserve"> </w:t>
      </w:r>
      <w:r w:rsidRPr="00347FEB">
        <w:rPr>
          <w:color w:val="6D6E71"/>
          <w:w w:val="105"/>
          <w:sz w:val="20"/>
          <w:szCs w:val="20"/>
        </w:rPr>
        <w:t>not</w:t>
      </w:r>
      <w:r w:rsidRPr="00347FEB">
        <w:rPr>
          <w:color w:val="6D6E71"/>
          <w:spacing w:val="-17"/>
          <w:w w:val="105"/>
          <w:sz w:val="20"/>
          <w:szCs w:val="20"/>
        </w:rPr>
        <w:t xml:space="preserve"> </w:t>
      </w:r>
      <w:r w:rsidRPr="00347FEB">
        <w:rPr>
          <w:color w:val="6D6E71"/>
          <w:w w:val="105"/>
          <w:sz w:val="20"/>
          <w:szCs w:val="20"/>
        </w:rPr>
        <w:t>conclusive</w:t>
      </w:r>
      <w:r w:rsidRPr="00347FEB">
        <w:rPr>
          <w:color w:val="6D6E71"/>
          <w:spacing w:val="-16"/>
          <w:w w:val="105"/>
          <w:sz w:val="20"/>
          <w:szCs w:val="20"/>
        </w:rPr>
        <w:t xml:space="preserve"> </w:t>
      </w:r>
      <w:r w:rsidRPr="00347FEB">
        <w:rPr>
          <w:color w:val="6D6E71"/>
          <w:w w:val="105"/>
          <w:sz w:val="20"/>
          <w:szCs w:val="20"/>
        </w:rPr>
        <w:t>proof</w:t>
      </w:r>
      <w:r w:rsidRPr="00347FEB">
        <w:rPr>
          <w:color w:val="6D6E71"/>
          <w:spacing w:val="-16"/>
          <w:w w:val="105"/>
          <w:sz w:val="20"/>
          <w:szCs w:val="20"/>
        </w:rPr>
        <w:t xml:space="preserve"> </w:t>
      </w:r>
      <w:r w:rsidRPr="00347FEB">
        <w:rPr>
          <w:color w:val="6D6E71"/>
          <w:w w:val="105"/>
          <w:sz w:val="20"/>
          <w:szCs w:val="20"/>
        </w:rPr>
        <w:t>of</w:t>
      </w:r>
      <w:r w:rsidRPr="00347FEB">
        <w:rPr>
          <w:color w:val="6D6E71"/>
          <w:spacing w:val="-17"/>
          <w:w w:val="105"/>
          <w:sz w:val="20"/>
          <w:szCs w:val="20"/>
        </w:rPr>
        <w:t xml:space="preserve"> </w:t>
      </w:r>
      <w:r w:rsidRPr="00347FEB">
        <w:rPr>
          <w:color w:val="6D6E71"/>
          <w:w w:val="105"/>
          <w:sz w:val="20"/>
          <w:szCs w:val="20"/>
        </w:rPr>
        <w:t>either</w:t>
      </w:r>
      <w:r w:rsidRPr="00347FEB">
        <w:rPr>
          <w:color w:val="6D6E71"/>
          <w:spacing w:val="-16"/>
          <w:w w:val="105"/>
          <w:sz w:val="20"/>
          <w:szCs w:val="20"/>
        </w:rPr>
        <w:t xml:space="preserve"> </w:t>
      </w:r>
      <w:r w:rsidRPr="00347FEB">
        <w:rPr>
          <w:color w:val="6D6E71"/>
          <w:w w:val="105"/>
          <w:sz w:val="20"/>
          <w:szCs w:val="20"/>
        </w:rPr>
        <w:t>the description</w:t>
      </w:r>
      <w:r w:rsidRPr="00347FEB">
        <w:rPr>
          <w:color w:val="6D6E71"/>
          <w:spacing w:val="-9"/>
          <w:w w:val="105"/>
          <w:sz w:val="20"/>
          <w:szCs w:val="20"/>
        </w:rPr>
        <w:t xml:space="preserve"> </w:t>
      </w:r>
      <w:r w:rsidRPr="00347FEB">
        <w:rPr>
          <w:color w:val="6D6E71"/>
          <w:w w:val="105"/>
          <w:sz w:val="20"/>
          <w:szCs w:val="20"/>
        </w:rPr>
        <w:t>of</w:t>
      </w:r>
      <w:r w:rsidRPr="00347FEB">
        <w:rPr>
          <w:color w:val="6D6E71"/>
          <w:spacing w:val="-8"/>
          <w:w w:val="105"/>
          <w:sz w:val="20"/>
          <w:szCs w:val="20"/>
        </w:rPr>
        <w:t xml:space="preserve"> </w:t>
      </w:r>
      <w:r w:rsidRPr="00347FEB">
        <w:rPr>
          <w:color w:val="6D6E71"/>
          <w:w w:val="105"/>
          <w:sz w:val="20"/>
          <w:szCs w:val="20"/>
        </w:rPr>
        <w:t>the</w:t>
      </w:r>
      <w:r w:rsidRPr="00347FEB">
        <w:rPr>
          <w:color w:val="6D6E71"/>
          <w:spacing w:val="-9"/>
          <w:w w:val="105"/>
          <w:sz w:val="20"/>
          <w:szCs w:val="20"/>
        </w:rPr>
        <w:t xml:space="preserve"> </w:t>
      </w:r>
      <w:r w:rsidRPr="00347FEB">
        <w:rPr>
          <w:color w:val="6D6E71"/>
          <w:w w:val="105"/>
          <w:sz w:val="20"/>
          <w:szCs w:val="20"/>
        </w:rPr>
        <w:t>Goods</w:t>
      </w:r>
      <w:r w:rsidRPr="00347FEB">
        <w:rPr>
          <w:color w:val="6D6E71"/>
          <w:spacing w:val="-8"/>
          <w:w w:val="105"/>
          <w:sz w:val="20"/>
          <w:szCs w:val="20"/>
        </w:rPr>
        <w:t xml:space="preserve"> </w:t>
      </w:r>
      <w:r w:rsidRPr="00347FEB">
        <w:rPr>
          <w:color w:val="6D6E71"/>
          <w:w w:val="105"/>
          <w:sz w:val="20"/>
          <w:szCs w:val="20"/>
        </w:rPr>
        <w:t>or</w:t>
      </w:r>
      <w:r w:rsidRPr="00347FEB">
        <w:rPr>
          <w:color w:val="6D6E71"/>
          <w:spacing w:val="-8"/>
          <w:w w:val="105"/>
          <w:sz w:val="20"/>
          <w:szCs w:val="20"/>
        </w:rPr>
        <w:t xml:space="preserve"> </w:t>
      </w:r>
      <w:r w:rsidRPr="00347FEB">
        <w:rPr>
          <w:color w:val="6D6E71"/>
          <w:w w:val="105"/>
          <w:sz w:val="20"/>
          <w:szCs w:val="20"/>
        </w:rPr>
        <w:t>of</w:t>
      </w:r>
      <w:r w:rsidRPr="00347FEB">
        <w:rPr>
          <w:color w:val="6D6E71"/>
          <w:spacing w:val="-9"/>
          <w:w w:val="105"/>
          <w:sz w:val="20"/>
          <w:szCs w:val="20"/>
        </w:rPr>
        <w:t xml:space="preserve"> </w:t>
      </w:r>
      <w:r w:rsidRPr="00347FEB">
        <w:rPr>
          <w:color w:val="6D6E71"/>
          <w:w w:val="105"/>
          <w:sz w:val="20"/>
          <w:szCs w:val="20"/>
        </w:rPr>
        <w:t>their</w:t>
      </w:r>
      <w:r w:rsidRPr="00347FEB">
        <w:rPr>
          <w:color w:val="6D6E71"/>
          <w:spacing w:val="-8"/>
          <w:w w:val="105"/>
          <w:sz w:val="20"/>
          <w:szCs w:val="20"/>
        </w:rPr>
        <w:t xml:space="preserve"> </w:t>
      </w:r>
      <w:r w:rsidRPr="00347FEB">
        <w:rPr>
          <w:color w:val="6D6E71"/>
          <w:w w:val="105"/>
          <w:sz w:val="20"/>
          <w:szCs w:val="20"/>
        </w:rPr>
        <w:t>Condition.</w:t>
      </w:r>
    </w:p>
    <w:p w14:paraId="623DCA86" w14:textId="77777777" w:rsidR="00CE673E" w:rsidRPr="00347FEB" w:rsidRDefault="00CE673E" w:rsidP="00CE673E">
      <w:pPr>
        <w:pStyle w:val="BodyText"/>
        <w:jc w:val="both"/>
        <w:rPr>
          <w:sz w:val="20"/>
          <w:szCs w:val="20"/>
        </w:rPr>
      </w:pPr>
    </w:p>
    <w:p w14:paraId="778F5264" w14:textId="77777777" w:rsidR="00CE673E" w:rsidRPr="00347FEB" w:rsidRDefault="00CE673E" w:rsidP="00CE673E">
      <w:pPr>
        <w:pStyle w:val="Heading2"/>
        <w:spacing w:before="146"/>
        <w:jc w:val="both"/>
        <w:rPr>
          <w:sz w:val="20"/>
          <w:szCs w:val="20"/>
        </w:rPr>
      </w:pPr>
      <w:r w:rsidRPr="00347FEB">
        <w:rPr>
          <w:color w:val="F04D30"/>
          <w:sz w:val="20"/>
          <w:szCs w:val="20"/>
        </w:rPr>
        <w:t>Carrier’s responsibility – Condition 6</w:t>
      </w:r>
    </w:p>
    <w:p w14:paraId="5058ACC1" w14:textId="77777777" w:rsidR="00CE673E" w:rsidRPr="00347FEB" w:rsidRDefault="00CE673E" w:rsidP="00CE673E">
      <w:pPr>
        <w:pStyle w:val="BodyText"/>
        <w:spacing w:before="153" w:line="302" w:lineRule="auto"/>
        <w:ind w:left="113" w:right="125"/>
        <w:jc w:val="both"/>
        <w:rPr>
          <w:sz w:val="20"/>
          <w:szCs w:val="20"/>
        </w:rPr>
      </w:pPr>
      <w:r w:rsidRPr="00347FEB">
        <w:rPr>
          <w:color w:val="6D6E71"/>
          <w:w w:val="105"/>
          <w:sz w:val="20"/>
          <w:szCs w:val="20"/>
        </w:rPr>
        <w:t>Except</w:t>
      </w:r>
      <w:r w:rsidRPr="00347FEB">
        <w:rPr>
          <w:color w:val="6D6E71"/>
          <w:spacing w:val="-27"/>
          <w:w w:val="105"/>
          <w:sz w:val="20"/>
          <w:szCs w:val="20"/>
        </w:rPr>
        <w:t xml:space="preserve"> </w:t>
      </w:r>
      <w:r w:rsidRPr="00347FEB">
        <w:rPr>
          <w:color w:val="6D6E71"/>
          <w:w w:val="105"/>
          <w:sz w:val="20"/>
          <w:szCs w:val="20"/>
        </w:rPr>
        <w:t>where</w:t>
      </w:r>
      <w:r w:rsidRPr="00347FEB">
        <w:rPr>
          <w:color w:val="6D6E71"/>
          <w:spacing w:val="-26"/>
          <w:w w:val="105"/>
          <w:sz w:val="20"/>
          <w:szCs w:val="20"/>
        </w:rPr>
        <w:t xml:space="preserve"> </w:t>
      </w:r>
      <w:r w:rsidRPr="00347FEB">
        <w:rPr>
          <w:color w:val="6D6E71"/>
          <w:w w:val="105"/>
          <w:sz w:val="20"/>
          <w:szCs w:val="20"/>
        </w:rPr>
        <w:t>it</w:t>
      </w:r>
      <w:r w:rsidRPr="00347FEB">
        <w:rPr>
          <w:color w:val="6D6E71"/>
          <w:spacing w:val="-26"/>
          <w:w w:val="105"/>
          <w:sz w:val="20"/>
          <w:szCs w:val="20"/>
        </w:rPr>
        <w:t xml:space="preserve"> </w:t>
      </w:r>
      <w:r w:rsidRPr="00347FEB">
        <w:rPr>
          <w:color w:val="6D6E71"/>
          <w:w w:val="105"/>
          <w:sz w:val="20"/>
          <w:szCs w:val="20"/>
        </w:rPr>
        <w:t>has</w:t>
      </w:r>
      <w:r w:rsidRPr="00347FEB">
        <w:rPr>
          <w:color w:val="6D6E71"/>
          <w:spacing w:val="-27"/>
          <w:w w:val="105"/>
          <w:sz w:val="20"/>
          <w:szCs w:val="20"/>
        </w:rPr>
        <w:t xml:space="preserve"> </w:t>
      </w:r>
      <w:r w:rsidRPr="00347FEB">
        <w:rPr>
          <w:color w:val="6D6E71"/>
          <w:w w:val="105"/>
          <w:sz w:val="20"/>
          <w:szCs w:val="20"/>
        </w:rPr>
        <w:t>been</w:t>
      </w:r>
      <w:r w:rsidRPr="00347FEB">
        <w:rPr>
          <w:color w:val="6D6E71"/>
          <w:spacing w:val="-26"/>
          <w:w w:val="105"/>
          <w:sz w:val="20"/>
          <w:szCs w:val="20"/>
        </w:rPr>
        <w:t xml:space="preserve"> </w:t>
      </w:r>
      <w:r w:rsidRPr="00347FEB">
        <w:rPr>
          <w:color w:val="6D6E71"/>
          <w:w w:val="105"/>
          <w:sz w:val="20"/>
          <w:szCs w:val="20"/>
        </w:rPr>
        <w:t>agreed</w:t>
      </w:r>
      <w:r w:rsidRPr="00347FEB">
        <w:rPr>
          <w:color w:val="6D6E71"/>
          <w:spacing w:val="-26"/>
          <w:w w:val="105"/>
          <w:sz w:val="20"/>
          <w:szCs w:val="20"/>
        </w:rPr>
        <w:t xml:space="preserve"> </w:t>
      </w:r>
      <w:r w:rsidRPr="00347FEB">
        <w:rPr>
          <w:color w:val="6D6E71"/>
          <w:w w:val="105"/>
          <w:sz w:val="20"/>
          <w:szCs w:val="20"/>
        </w:rPr>
        <w:t>before</w:t>
      </w:r>
      <w:r w:rsidRPr="00347FEB">
        <w:rPr>
          <w:color w:val="6D6E71"/>
          <w:spacing w:val="-26"/>
          <w:w w:val="105"/>
          <w:sz w:val="20"/>
          <w:szCs w:val="20"/>
        </w:rPr>
        <w:t xml:space="preserve"> </w:t>
      </w:r>
      <w:r w:rsidRPr="00347FEB">
        <w:rPr>
          <w:color w:val="6D6E71"/>
          <w:w w:val="105"/>
          <w:sz w:val="20"/>
          <w:szCs w:val="20"/>
        </w:rPr>
        <w:t>the</w:t>
      </w:r>
      <w:r w:rsidRPr="00347FEB">
        <w:rPr>
          <w:color w:val="6D6E71"/>
          <w:spacing w:val="-27"/>
          <w:w w:val="105"/>
          <w:sz w:val="20"/>
          <w:szCs w:val="20"/>
        </w:rPr>
        <w:t xml:space="preserve"> </w:t>
      </w:r>
      <w:r w:rsidRPr="00347FEB">
        <w:rPr>
          <w:color w:val="6D6E71"/>
          <w:w w:val="105"/>
          <w:sz w:val="20"/>
          <w:szCs w:val="20"/>
        </w:rPr>
        <w:t>Contract</w:t>
      </w:r>
      <w:r w:rsidRPr="00347FEB">
        <w:rPr>
          <w:color w:val="6D6E71"/>
          <w:spacing w:val="-26"/>
          <w:w w:val="105"/>
          <w:sz w:val="20"/>
          <w:szCs w:val="20"/>
        </w:rPr>
        <w:t xml:space="preserve"> </w:t>
      </w:r>
      <w:r w:rsidRPr="00347FEB">
        <w:rPr>
          <w:color w:val="6D6E71"/>
          <w:w w:val="105"/>
          <w:sz w:val="20"/>
          <w:szCs w:val="20"/>
        </w:rPr>
        <w:t>is</w:t>
      </w:r>
      <w:r w:rsidRPr="00347FEB">
        <w:rPr>
          <w:color w:val="6D6E71"/>
          <w:spacing w:val="-26"/>
          <w:w w:val="105"/>
          <w:sz w:val="20"/>
          <w:szCs w:val="20"/>
        </w:rPr>
        <w:t xml:space="preserve"> </w:t>
      </w:r>
      <w:r w:rsidRPr="00347FEB">
        <w:rPr>
          <w:color w:val="6D6E71"/>
          <w:w w:val="105"/>
          <w:sz w:val="20"/>
          <w:szCs w:val="20"/>
        </w:rPr>
        <w:t>entered into that the Goods will be carried at the Owner’s Risk, the Conditions</w:t>
      </w:r>
      <w:r w:rsidRPr="00347FEB">
        <w:rPr>
          <w:color w:val="6D6E71"/>
          <w:spacing w:val="-17"/>
          <w:w w:val="105"/>
          <w:sz w:val="20"/>
          <w:szCs w:val="20"/>
        </w:rPr>
        <w:t xml:space="preserve"> </w:t>
      </w:r>
      <w:r w:rsidRPr="00347FEB">
        <w:rPr>
          <w:color w:val="6D6E71"/>
          <w:w w:val="105"/>
          <w:sz w:val="20"/>
          <w:szCs w:val="20"/>
        </w:rPr>
        <w:t>of</w:t>
      </w:r>
      <w:r w:rsidRPr="00347FEB">
        <w:rPr>
          <w:color w:val="6D6E71"/>
          <w:spacing w:val="-17"/>
          <w:w w:val="105"/>
          <w:sz w:val="20"/>
          <w:szCs w:val="20"/>
        </w:rPr>
        <w:t xml:space="preserve"> </w:t>
      </w:r>
      <w:r w:rsidRPr="00347FEB">
        <w:rPr>
          <w:color w:val="6D6E71"/>
          <w:w w:val="105"/>
          <w:sz w:val="20"/>
          <w:szCs w:val="20"/>
        </w:rPr>
        <w:t>Carriage</w:t>
      </w:r>
      <w:r w:rsidRPr="00347FEB">
        <w:rPr>
          <w:color w:val="6D6E71"/>
          <w:spacing w:val="-17"/>
          <w:w w:val="105"/>
          <w:sz w:val="20"/>
          <w:szCs w:val="20"/>
        </w:rPr>
        <w:t xml:space="preserve"> </w:t>
      </w:r>
      <w:r w:rsidRPr="00347FEB">
        <w:rPr>
          <w:color w:val="6D6E71"/>
          <w:w w:val="105"/>
          <w:sz w:val="20"/>
          <w:szCs w:val="20"/>
        </w:rPr>
        <w:t>have</w:t>
      </w:r>
      <w:r w:rsidRPr="00347FEB">
        <w:rPr>
          <w:color w:val="6D6E71"/>
          <w:spacing w:val="-17"/>
          <w:w w:val="105"/>
          <w:sz w:val="20"/>
          <w:szCs w:val="20"/>
        </w:rPr>
        <w:t xml:space="preserve"> </w:t>
      </w:r>
      <w:r w:rsidRPr="00347FEB">
        <w:rPr>
          <w:color w:val="6D6E71"/>
          <w:w w:val="105"/>
          <w:sz w:val="20"/>
          <w:szCs w:val="20"/>
        </w:rPr>
        <w:t>been</w:t>
      </w:r>
      <w:r w:rsidRPr="00347FEB">
        <w:rPr>
          <w:color w:val="6D6E71"/>
          <w:spacing w:val="-16"/>
          <w:w w:val="105"/>
          <w:sz w:val="20"/>
          <w:szCs w:val="20"/>
        </w:rPr>
        <w:t xml:space="preserve"> </w:t>
      </w:r>
      <w:r w:rsidRPr="00347FEB">
        <w:rPr>
          <w:color w:val="6D6E71"/>
          <w:w w:val="105"/>
          <w:sz w:val="20"/>
          <w:szCs w:val="20"/>
        </w:rPr>
        <w:t>drafted</w:t>
      </w:r>
      <w:r w:rsidRPr="00347FEB">
        <w:rPr>
          <w:color w:val="6D6E71"/>
          <w:spacing w:val="-17"/>
          <w:w w:val="105"/>
          <w:sz w:val="20"/>
          <w:szCs w:val="20"/>
        </w:rPr>
        <w:t xml:space="preserve"> </w:t>
      </w:r>
      <w:r w:rsidRPr="00347FEB">
        <w:rPr>
          <w:color w:val="6D6E71"/>
          <w:w w:val="105"/>
          <w:sz w:val="20"/>
          <w:szCs w:val="20"/>
        </w:rPr>
        <w:t>on</w:t>
      </w:r>
      <w:r w:rsidRPr="00347FEB">
        <w:rPr>
          <w:color w:val="6D6E71"/>
          <w:spacing w:val="-17"/>
          <w:w w:val="105"/>
          <w:sz w:val="20"/>
          <w:szCs w:val="20"/>
        </w:rPr>
        <w:t xml:space="preserve"> </w:t>
      </w:r>
      <w:r w:rsidRPr="00347FEB">
        <w:rPr>
          <w:color w:val="6D6E71"/>
          <w:w w:val="105"/>
          <w:sz w:val="20"/>
          <w:szCs w:val="20"/>
        </w:rPr>
        <w:t>the</w:t>
      </w:r>
      <w:r w:rsidRPr="00347FEB">
        <w:rPr>
          <w:color w:val="6D6E71"/>
          <w:spacing w:val="-17"/>
          <w:w w:val="105"/>
          <w:sz w:val="20"/>
          <w:szCs w:val="20"/>
        </w:rPr>
        <w:t xml:space="preserve"> </w:t>
      </w:r>
      <w:r w:rsidRPr="00347FEB">
        <w:rPr>
          <w:color w:val="6D6E71"/>
          <w:w w:val="105"/>
          <w:sz w:val="20"/>
          <w:szCs w:val="20"/>
        </w:rPr>
        <w:t>basis</w:t>
      </w:r>
      <w:r w:rsidRPr="00347FEB">
        <w:rPr>
          <w:color w:val="6D6E71"/>
          <w:spacing w:val="-17"/>
          <w:w w:val="105"/>
          <w:sz w:val="20"/>
          <w:szCs w:val="20"/>
        </w:rPr>
        <w:t xml:space="preserve"> </w:t>
      </w:r>
      <w:r w:rsidRPr="00347FEB">
        <w:rPr>
          <w:color w:val="6D6E71"/>
          <w:w w:val="105"/>
          <w:sz w:val="20"/>
          <w:szCs w:val="20"/>
        </w:rPr>
        <w:t xml:space="preserve">that </w:t>
      </w:r>
      <w:r w:rsidRPr="00347FEB">
        <w:rPr>
          <w:color w:val="6D6E71"/>
          <w:sz w:val="20"/>
          <w:szCs w:val="20"/>
        </w:rPr>
        <w:t>the Carrier will, subject to Conditions 9 and 10 and to the specific responsibilities placed upon the Customer as set out in Conditions 11 and 12 be responsible for loss, damage or delay to the Goods whilst they are in its care. The period during which the Carrier has responsibility for the Goods has been clearly defined in Conditions 6.2, 6.3 and 6.4.</w:t>
      </w:r>
    </w:p>
    <w:p w14:paraId="74E84DA3" w14:textId="77777777" w:rsidR="00CE673E" w:rsidRPr="00347FEB" w:rsidRDefault="00CE673E" w:rsidP="00CE673E">
      <w:pPr>
        <w:pStyle w:val="BodyText"/>
        <w:spacing w:before="6"/>
        <w:jc w:val="both"/>
        <w:rPr>
          <w:sz w:val="20"/>
          <w:szCs w:val="20"/>
        </w:rPr>
      </w:pPr>
    </w:p>
    <w:p w14:paraId="0EF76B24" w14:textId="77777777" w:rsidR="00CE673E" w:rsidRPr="00347FEB" w:rsidRDefault="00CE673E" w:rsidP="00CE673E">
      <w:pPr>
        <w:pStyle w:val="BodyText"/>
        <w:spacing w:line="302" w:lineRule="auto"/>
        <w:ind w:left="113" w:right="87"/>
        <w:jc w:val="both"/>
        <w:rPr>
          <w:sz w:val="20"/>
          <w:szCs w:val="20"/>
        </w:rPr>
      </w:pPr>
      <w:r w:rsidRPr="00347FEB">
        <w:rPr>
          <w:color w:val="6D6E71"/>
          <w:w w:val="105"/>
          <w:sz w:val="20"/>
          <w:szCs w:val="20"/>
        </w:rPr>
        <w:t>Where</w:t>
      </w:r>
      <w:r w:rsidRPr="00347FEB">
        <w:rPr>
          <w:color w:val="6D6E71"/>
          <w:spacing w:val="-19"/>
          <w:w w:val="105"/>
          <w:sz w:val="20"/>
          <w:szCs w:val="20"/>
        </w:rPr>
        <w:t xml:space="preserve"> </w:t>
      </w:r>
      <w:r w:rsidRPr="00347FEB">
        <w:rPr>
          <w:color w:val="6D6E71"/>
          <w:w w:val="105"/>
          <w:sz w:val="20"/>
          <w:szCs w:val="20"/>
        </w:rPr>
        <w:t>it</w:t>
      </w:r>
      <w:r w:rsidRPr="00347FEB">
        <w:rPr>
          <w:color w:val="6D6E71"/>
          <w:spacing w:val="-18"/>
          <w:w w:val="105"/>
          <w:sz w:val="20"/>
          <w:szCs w:val="20"/>
        </w:rPr>
        <w:t xml:space="preserve"> </w:t>
      </w:r>
      <w:r w:rsidRPr="00347FEB">
        <w:rPr>
          <w:color w:val="6D6E71"/>
          <w:w w:val="105"/>
          <w:sz w:val="20"/>
          <w:szCs w:val="20"/>
        </w:rPr>
        <w:t>has</w:t>
      </w:r>
      <w:r w:rsidRPr="00347FEB">
        <w:rPr>
          <w:color w:val="6D6E71"/>
          <w:spacing w:val="-18"/>
          <w:w w:val="105"/>
          <w:sz w:val="20"/>
          <w:szCs w:val="20"/>
        </w:rPr>
        <w:t xml:space="preserve"> </w:t>
      </w:r>
      <w:r w:rsidRPr="00347FEB">
        <w:rPr>
          <w:color w:val="6D6E71"/>
          <w:w w:val="105"/>
          <w:sz w:val="20"/>
          <w:szCs w:val="20"/>
        </w:rPr>
        <w:t>been</w:t>
      </w:r>
      <w:r w:rsidRPr="00347FEB">
        <w:rPr>
          <w:color w:val="6D6E71"/>
          <w:spacing w:val="-18"/>
          <w:w w:val="105"/>
          <w:sz w:val="20"/>
          <w:szCs w:val="20"/>
        </w:rPr>
        <w:t xml:space="preserve"> </w:t>
      </w:r>
      <w:r w:rsidRPr="00347FEB">
        <w:rPr>
          <w:color w:val="6D6E71"/>
          <w:w w:val="105"/>
          <w:sz w:val="20"/>
          <w:szCs w:val="20"/>
        </w:rPr>
        <w:t>agreed</w:t>
      </w:r>
      <w:r w:rsidRPr="00347FEB">
        <w:rPr>
          <w:color w:val="6D6E71"/>
          <w:spacing w:val="-18"/>
          <w:w w:val="105"/>
          <w:sz w:val="20"/>
          <w:szCs w:val="20"/>
        </w:rPr>
        <w:t xml:space="preserve"> </w:t>
      </w:r>
      <w:r w:rsidRPr="00347FEB">
        <w:rPr>
          <w:color w:val="6D6E71"/>
          <w:w w:val="105"/>
          <w:sz w:val="20"/>
          <w:szCs w:val="20"/>
        </w:rPr>
        <w:t>that</w:t>
      </w:r>
      <w:r w:rsidRPr="00347FEB">
        <w:rPr>
          <w:color w:val="6D6E71"/>
          <w:spacing w:val="-18"/>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carriage</w:t>
      </w:r>
      <w:r w:rsidRPr="00347FEB">
        <w:rPr>
          <w:color w:val="6D6E71"/>
          <w:spacing w:val="-18"/>
          <w:w w:val="105"/>
          <w:sz w:val="20"/>
          <w:szCs w:val="20"/>
        </w:rPr>
        <w:t xml:space="preserve"> </w:t>
      </w:r>
      <w:r w:rsidRPr="00347FEB">
        <w:rPr>
          <w:color w:val="6D6E71"/>
          <w:w w:val="105"/>
          <w:sz w:val="20"/>
          <w:szCs w:val="20"/>
        </w:rPr>
        <w:t>of</w:t>
      </w:r>
      <w:r w:rsidRPr="00347FEB">
        <w:rPr>
          <w:color w:val="6D6E71"/>
          <w:spacing w:val="-18"/>
          <w:w w:val="105"/>
          <w:sz w:val="20"/>
          <w:szCs w:val="20"/>
        </w:rPr>
        <w:t xml:space="preserve"> </w:t>
      </w:r>
      <w:r w:rsidRPr="00347FEB">
        <w:rPr>
          <w:color w:val="6D6E71"/>
          <w:w w:val="105"/>
          <w:sz w:val="20"/>
          <w:szCs w:val="20"/>
        </w:rPr>
        <w:t>Goods</w:t>
      </w:r>
      <w:r w:rsidRPr="00347FEB">
        <w:rPr>
          <w:color w:val="6D6E71"/>
          <w:spacing w:val="-18"/>
          <w:w w:val="105"/>
          <w:sz w:val="20"/>
          <w:szCs w:val="20"/>
        </w:rPr>
        <w:t xml:space="preserve"> </w:t>
      </w:r>
      <w:r w:rsidRPr="00347FEB">
        <w:rPr>
          <w:color w:val="6D6E71"/>
          <w:w w:val="105"/>
          <w:sz w:val="20"/>
          <w:szCs w:val="20"/>
        </w:rPr>
        <w:t>is</w:t>
      </w:r>
      <w:r w:rsidRPr="00347FEB">
        <w:rPr>
          <w:color w:val="6D6E71"/>
          <w:spacing w:val="-18"/>
          <w:w w:val="105"/>
          <w:sz w:val="20"/>
          <w:szCs w:val="20"/>
        </w:rPr>
        <w:t xml:space="preserve"> </w:t>
      </w:r>
      <w:r w:rsidRPr="00347FEB">
        <w:rPr>
          <w:color w:val="6D6E71"/>
          <w:w w:val="105"/>
          <w:sz w:val="20"/>
          <w:szCs w:val="20"/>
        </w:rPr>
        <w:t>at</w:t>
      </w:r>
      <w:r w:rsidRPr="00347FEB">
        <w:rPr>
          <w:color w:val="6D6E71"/>
          <w:spacing w:val="-18"/>
          <w:w w:val="105"/>
          <w:sz w:val="20"/>
          <w:szCs w:val="20"/>
        </w:rPr>
        <w:t xml:space="preserve"> </w:t>
      </w:r>
      <w:r w:rsidRPr="00347FEB">
        <w:rPr>
          <w:color w:val="6D6E71"/>
          <w:w w:val="105"/>
          <w:sz w:val="20"/>
          <w:szCs w:val="20"/>
        </w:rPr>
        <w:t>the Owner’s</w:t>
      </w:r>
      <w:r w:rsidRPr="00347FEB">
        <w:rPr>
          <w:color w:val="6D6E71"/>
          <w:spacing w:val="-22"/>
          <w:w w:val="105"/>
          <w:sz w:val="20"/>
          <w:szCs w:val="20"/>
        </w:rPr>
        <w:t xml:space="preserve"> </w:t>
      </w:r>
      <w:r w:rsidRPr="00347FEB">
        <w:rPr>
          <w:color w:val="6D6E71"/>
          <w:w w:val="105"/>
          <w:sz w:val="20"/>
          <w:szCs w:val="20"/>
        </w:rPr>
        <w:t>Risk.</w:t>
      </w:r>
      <w:r w:rsidRPr="00347FEB">
        <w:rPr>
          <w:color w:val="6D6E71"/>
          <w:spacing w:val="-21"/>
          <w:w w:val="105"/>
          <w:sz w:val="20"/>
          <w:szCs w:val="20"/>
        </w:rPr>
        <w:t xml:space="preserve"> </w:t>
      </w:r>
      <w:r w:rsidRPr="00347FEB">
        <w:rPr>
          <w:color w:val="6D6E71"/>
          <w:w w:val="105"/>
          <w:sz w:val="20"/>
          <w:szCs w:val="20"/>
        </w:rPr>
        <w:t>The</w:t>
      </w:r>
      <w:r w:rsidRPr="00347FEB">
        <w:rPr>
          <w:color w:val="6D6E71"/>
          <w:spacing w:val="-22"/>
          <w:w w:val="105"/>
          <w:sz w:val="20"/>
          <w:szCs w:val="20"/>
        </w:rPr>
        <w:t xml:space="preserve"> </w:t>
      </w:r>
      <w:r w:rsidRPr="00347FEB">
        <w:rPr>
          <w:color w:val="6D6E71"/>
          <w:w w:val="105"/>
          <w:sz w:val="20"/>
          <w:szCs w:val="20"/>
        </w:rPr>
        <w:t>Customer</w:t>
      </w:r>
      <w:r w:rsidRPr="00347FEB">
        <w:rPr>
          <w:color w:val="6D6E71"/>
          <w:spacing w:val="-21"/>
          <w:w w:val="105"/>
          <w:sz w:val="20"/>
          <w:szCs w:val="20"/>
        </w:rPr>
        <w:t xml:space="preserve"> </w:t>
      </w:r>
      <w:r w:rsidRPr="00347FEB">
        <w:rPr>
          <w:color w:val="6D6E71"/>
          <w:w w:val="105"/>
          <w:sz w:val="20"/>
          <w:szCs w:val="20"/>
        </w:rPr>
        <w:t>will</w:t>
      </w:r>
      <w:r w:rsidRPr="00347FEB">
        <w:rPr>
          <w:color w:val="6D6E71"/>
          <w:spacing w:val="-22"/>
          <w:w w:val="105"/>
          <w:sz w:val="20"/>
          <w:szCs w:val="20"/>
        </w:rPr>
        <w:t xml:space="preserve"> </w:t>
      </w:r>
      <w:r w:rsidRPr="00347FEB">
        <w:rPr>
          <w:color w:val="6D6E71"/>
          <w:w w:val="105"/>
          <w:sz w:val="20"/>
          <w:szCs w:val="20"/>
        </w:rPr>
        <w:t>indemnify</w:t>
      </w:r>
      <w:r w:rsidRPr="00347FEB">
        <w:rPr>
          <w:color w:val="6D6E71"/>
          <w:spacing w:val="-21"/>
          <w:w w:val="105"/>
          <w:sz w:val="20"/>
          <w:szCs w:val="20"/>
        </w:rPr>
        <w:t xml:space="preserve"> </w:t>
      </w:r>
      <w:r w:rsidRPr="00347FEB">
        <w:rPr>
          <w:color w:val="6D6E71"/>
          <w:w w:val="105"/>
          <w:sz w:val="20"/>
          <w:szCs w:val="20"/>
        </w:rPr>
        <w:t>the</w:t>
      </w:r>
      <w:r w:rsidRPr="00347FEB">
        <w:rPr>
          <w:color w:val="6D6E71"/>
          <w:spacing w:val="-22"/>
          <w:w w:val="105"/>
          <w:sz w:val="20"/>
          <w:szCs w:val="20"/>
        </w:rPr>
        <w:t xml:space="preserve"> </w:t>
      </w:r>
      <w:r w:rsidRPr="00347FEB">
        <w:rPr>
          <w:color w:val="6D6E71"/>
          <w:w w:val="105"/>
          <w:sz w:val="20"/>
          <w:szCs w:val="20"/>
        </w:rPr>
        <w:t>Carrier</w:t>
      </w:r>
      <w:r w:rsidRPr="00347FEB">
        <w:rPr>
          <w:color w:val="6D6E71"/>
          <w:spacing w:val="-21"/>
          <w:w w:val="105"/>
          <w:sz w:val="20"/>
          <w:szCs w:val="20"/>
        </w:rPr>
        <w:t xml:space="preserve"> </w:t>
      </w:r>
      <w:r w:rsidRPr="00347FEB">
        <w:rPr>
          <w:color w:val="6D6E71"/>
          <w:w w:val="105"/>
          <w:sz w:val="20"/>
          <w:szCs w:val="20"/>
        </w:rPr>
        <w:t>for</w:t>
      </w:r>
      <w:r w:rsidRPr="00347FEB">
        <w:rPr>
          <w:color w:val="6D6E71"/>
          <w:spacing w:val="-22"/>
          <w:w w:val="105"/>
          <w:sz w:val="20"/>
          <w:szCs w:val="20"/>
        </w:rPr>
        <w:t xml:space="preserve"> </w:t>
      </w:r>
      <w:r w:rsidRPr="00347FEB">
        <w:rPr>
          <w:color w:val="6D6E71"/>
          <w:w w:val="105"/>
          <w:sz w:val="20"/>
          <w:szCs w:val="20"/>
        </w:rPr>
        <w:t>any claims</w:t>
      </w:r>
      <w:r w:rsidRPr="00347FEB">
        <w:rPr>
          <w:color w:val="6D6E71"/>
          <w:spacing w:val="-22"/>
          <w:w w:val="105"/>
          <w:sz w:val="20"/>
          <w:szCs w:val="20"/>
        </w:rPr>
        <w:t xml:space="preserve"> </w:t>
      </w:r>
      <w:r w:rsidRPr="00347FEB">
        <w:rPr>
          <w:color w:val="6D6E71"/>
          <w:w w:val="105"/>
          <w:sz w:val="20"/>
          <w:szCs w:val="20"/>
        </w:rPr>
        <w:t>made</w:t>
      </w:r>
      <w:r w:rsidRPr="00347FEB">
        <w:rPr>
          <w:color w:val="6D6E71"/>
          <w:spacing w:val="-21"/>
          <w:w w:val="105"/>
          <w:sz w:val="20"/>
          <w:szCs w:val="20"/>
        </w:rPr>
        <w:t xml:space="preserve"> </w:t>
      </w:r>
      <w:r w:rsidRPr="00347FEB">
        <w:rPr>
          <w:color w:val="6D6E71"/>
          <w:w w:val="105"/>
          <w:sz w:val="20"/>
          <w:szCs w:val="20"/>
        </w:rPr>
        <w:t>by</w:t>
      </w:r>
      <w:r w:rsidRPr="00347FEB">
        <w:rPr>
          <w:color w:val="6D6E71"/>
          <w:spacing w:val="-21"/>
          <w:w w:val="105"/>
          <w:sz w:val="20"/>
          <w:szCs w:val="20"/>
        </w:rPr>
        <w:t xml:space="preserve"> </w:t>
      </w:r>
      <w:r w:rsidRPr="00347FEB">
        <w:rPr>
          <w:color w:val="6D6E71"/>
          <w:w w:val="105"/>
          <w:sz w:val="20"/>
          <w:szCs w:val="20"/>
        </w:rPr>
        <w:t>a</w:t>
      </w:r>
      <w:r w:rsidRPr="00347FEB">
        <w:rPr>
          <w:color w:val="6D6E71"/>
          <w:spacing w:val="-21"/>
          <w:w w:val="105"/>
          <w:sz w:val="20"/>
          <w:szCs w:val="20"/>
        </w:rPr>
        <w:t xml:space="preserve"> </w:t>
      </w:r>
      <w:r w:rsidRPr="00347FEB">
        <w:rPr>
          <w:color w:val="6D6E71"/>
          <w:w w:val="105"/>
          <w:sz w:val="20"/>
          <w:szCs w:val="20"/>
        </w:rPr>
        <w:t>third</w:t>
      </w:r>
      <w:r w:rsidRPr="00347FEB">
        <w:rPr>
          <w:color w:val="6D6E71"/>
          <w:spacing w:val="-21"/>
          <w:w w:val="105"/>
          <w:sz w:val="20"/>
          <w:szCs w:val="20"/>
        </w:rPr>
        <w:t xml:space="preserve"> </w:t>
      </w:r>
      <w:r w:rsidRPr="00347FEB">
        <w:rPr>
          <w:color w:val="6D6E71"/>
          <w:w w:val="105"/>
          <w:sz w:val="20"/>
          <w:szCs w:val="20"/>
        </w:rPr>
        <w:t>party</w:t>
      </w:r>
      <w:r w:rsidRPr="00347FEB">
        <w:rPr>
          <w:color w:val="6D6E71"/>
          <w:spacing w:val="-21"/>
          <w:w w:val="105"/>
          <w:sz w:val="20"/>
          <w:szCs w:val="20"/>
        </w:rPr>
        <w:t xml:space="preserve"> </w:t>
      </w:r>
      <w:r w:rsidRPr="00347FEB">
        <w:rPr>
          <w:color w:val="6D6E71"/>
          <w:w w:val="105"/>
          <w:sz w:val="20"/>
          <w:szCs w:val="20"/>
        </w:rPr>
        <w:t>which</w:t>
      </w:r>
      <w:r w:rsidRPr="00347FEB">
        <w:rPr>
          <w:color w:val="6D6E71"/>
          <w:spacing w:val="-21"/>
          <w:w w:val="105"/>
          <w:sz w:val="20"/>
          <w:szCs w:val="20"/>
        </w:rPr>
        <w:t xml:space="preserve"> </w:t>
      </w:r>
      <w:r w:rsidRPr="00347FEB">
        <w:rPr>
          <w:color w:val="6D6E71"/>
          <w:w w:val="105"/>
          <w:sz w:val="20"/>
          <w:szCs w:val="20"/>
        </w:rPr>
        <w:t>arise</w:t>
      </w:r>
      <w:r w:rsidRPr="00347FEB">
        <w:rPr>
          <w:color w:val="6D6E71"/>
          <w:spacing w:val="-21"/>
          <w:w w:val="105"/>
          <w:sz w:val="20"/>
          <w:szCs w:val="20"/>
        </w:rPr>
        <w:t xml:space="preserve"> </w:t>
      </w:r>
      <w:r w:rsidRPr="00347FEB">
        <w:rPr>
          <w:color w:val="6D6E71"/>
          <w:w w:val="105"/>
          <w:sz w:val="20"/>
          <w:szCs w:val="20"/>
        </w:rPr>
        <w:t>whilst</w:t>
      </w:r>
      <w:r w:rsidRPr="00347FEB">
        <w:rPr>
          <w:color w:val="6D6E71"/>
          <w:spacing w:val="-22"/>
          <w:w w:val="105"/>
          <w:sz w:val="20"/>
          <w:szCs w:val="20"/>
        </w:rPr>
        <w:t xml:space="preserve"> </w:t>
      </w:r>
      <w:r w:rsidRPr="00347FEB">
        <w:rPr>
          <w:color w:val="6D6E71"/>
          <w:w w:val="105"/>
          <w:sz w:val="20"/>
          <w:szCs w:val="20"/>
        </w:rPr>
        <w:t>the</w:t>
      </w:r>
      <w:r w:rsidRPr="00347FEB">
        <w:rPr>
          <w:color w:val="6D6E71"/>
          <w:spacing w:val="-21"/>
          <w:w w:val="105"/>
          <w:sz w:val="20"/>
          <w:szCs w:val="20"/>
        </w:rPr>
        <w:t xml:space="preserve"> </w:t>
      </w:r>
      <w:r w:rsidRPr="00347FEB">
        <w:rPr>
          <w:color w:val="6D6E71"/>
          <w:w w:val="105"/>
          <w:sz w:val="20"/>
          <w:szCs w:val="20"/>
        </w:rPr>
        <w:t>Goods</w:t>
      </w:r>
      <w:r w:rsidRPr="00347FEB">
        <w:rPr>
          <w:color w:val="6D6E71"/>
          <w:spacing w:val="-21"/>
          <w:w w:val="105"/>
          <w:sz w:val="20"/>
          <w:szCs w:val="20"/>
        </w:rPr>
        <w:t xml:space="preserve"> </w:t>
      </w:r>
      <w:r w:rsidRPr="00347FEB">
        <w:rPr>
          <w:color w:val="6D6E71"/>
          <w:w w:val="105"/>
          <w:sz w:val="20"/>
          <w:szCs w:val="20"/>
        </w:rPr>
        <w:t>are</w:t>
      </w:r>
      <w:r w:rsidRPr="00347FEB">
        <w:rPr>
          <w:color w:val="6D6E71"/>
          <w:spacing w:val="-21"/>
          <w:w w:val="105"/>
          <w:sz w:val="20"/>
          <w:szCs w:val="20"/>
        </w:rPr>
        <w:t xml:space="preserve"> </w:t>
      </w:r>
      <w:r w:rsidRPr="00347FEB">
        <w:rPr>
          <w:color w:val="6D6E71"/>
          <w:w w:val="105"/>
          <w:sz w:val="20"/>
          <w:szCs w:val="20"/>
        </w:rPr>
        <w:t>at the Owner’s</w:t>
      </w:r>
      <w:r w:rsidRPr="00347FEB">
        <w:rPr>
          <w:color w:val="6D6E71"/>
          <w:spacing w:val="-17"/>
          <w:w w:val="105"/>
          <w:sz w:val="20"/>
          <w:szCs w:val="20"/>
        </w:rPr>
        <w:t xml:space="preserve"> </w:t>
      </w:r>
      <w:r w:rsidRPr="00347FEB">
        <w:rPr>
          <w:color w:val="6D6E71"/>
          <w:w w:val="105"/>
          <w:sz w:val="20"/>
          <w:szCs w:val="20"/>
        </w:rPr>
        <w:t>Risk.</w:t>
      </w:r>
    </w:p>
    <w:p w14:paraId="44D6008C" w14:textId="77777777" w:rsidR="00CE673E" w:rsidRPr="00347FEB" w:rsidRDefault="00CE673E" w:rsidP="00CE673E">
      <w:pPr>
        <w:pStyle w:val="BodyText"/>
        <w:spacing w:before="7"/>
        <w:jc w:val="both"/>
        <w:rPr>
          <w:sz w:val="20"/>
          <w:szCs w:val="20"/>
        </w:rPr>
      </w:pPr>
    </w:p>
    <w:p w14:paraId="60DFC4BD" w14:textId="1A2ED5B2" w:rsidR="00CE673E" w:rsidRPr="00347FEB" w:rsidRDefault="00CE673E" w:rsidP="00CE673E">
      <w:pPr>
        <w:pStyle w:val="BodyText"/>
        <w:spacing w:line="302" w:lineRule="auto"/>
        <w:ind w:left="113" w:right="410"/>
        <w:jc w:val="both"/>
        <w:rPr>
          <w:sz w:val="20"/>
          <w:szCs w:val="20"/>
        </w:rPr>
      </w:pPr>
      <w:r w:rsidRPr="00347FEB">
        <w:rPr>
          <w:color w:val="6D6E71"/>
          <w:w w:val="105"/>
          <w:sz w:val="20"/>
          <w:szCs w:val="20"/>
        </w:rPr>
        <w:t>With</w:t>
      </w:r>
      <w:r w:rsidRPr="00347FEB">
        <w:rPr>
          <w:color w:val="6D6E71"/>
          <w:spacing w:val="-28"/>
          <w:w w:val="105"/>
          <w:sz w:val="20"/>
          <w:szCs w:val="20"/>
        </w:rPr>
        <w:t xml:space="preserve"> </w:t>
      </w:r>
      <w:r w:rsidRPr="00347FEB">
        <w:rPr>
          <w:color w:val="6D6E71"/>
          <w:w w:val="105"/>
          <w:sz w:val="20"/>
          <w:szCs w:val="20"/>
        </w:rPr>
        <w:t>the</w:t>
      </w:r>
      <w:r w:rsidRPr="00347FEB">
        <w:rPr>
          <w:color w:val="6D6E71"/>
          <w:spacing w:val="-27"/>
          <w:w w:val="105"/>
          <w:sz w:val="20"/>
          <w:szCs w:val="20"/>
        </w:rPr>
        <w:t xml:space="preserve"> </w:t>
      </w:r>
      <w:r w:rsidRPr="00347FEB">
        <w:rPr>
          <w:color w:val="6D6E71"/>
          <w:w w:val="105"/>
          <w:sz w:val="20"/>
          <w:szCs w:val="20"/>
        </w:rPr>
        <w:t>advent</w:t>
      </w:r>
      <w:r w:rsidRPr="00347FEB">
        <w:rPr>
          <w:color w:val="6D6E71"/>
          <w:spacing w:val="-27"/>
          <w:w w:val="105"/>
          <w:sz w:val="20"/>
          <w:szCs w:val="20"/>
        </w:rPr>
        <w:t xml:space="preserve"> </w:t>
      </w:r>
      <w:r w:rsidRPr="00347FEB">
        <w:rPr>
          <w:color w:val="6D6E71"/>
          <w:w w:val="105"/>
          <w:sz w:val="20"/>
          <w:szCs w:val="20"/>
        </w:rPr>
        <w:t>of</w:t>
      </w:r>
      <w:r w:rsidRPr="00347FEB">
        <w:rPr>
          <w:color w:val="6D6E71"/>
          <w:spacing w:val="-27"/>
          <w:w w:val="105"/>
          <w:sz w:val="20"/>
          <w:szCs w:val="20"/>
        </w:rPr>
        <w:t xml:space="preserve"> </w:t>
      </w:r>
      <w:r w:rsidRPr="00347FEB">
        <w:rPr>
          <w:color w:val="6D6E71"/>
          <w:w w:val="105"/>
          <w:sz w:val="20"/>
          <w:szCs w:val="20"/>
        </w:rPr>
        <w:t>24</w:t>
      </w:r>
      <w:r w:rsidRPr="00347FEB">
        <w:rPr>
          <w:color w:val="6D6E71"/>
          <w:spacing w:val="-27"/>
          <w:w w:val="105"/>
          <w:sz w:val="20"/>
          <w:szCs w:val="20"/>
        </w:rPr>
        <w:t xml:space="preserve"> </w:t>
      </w:r>
      <w:r w:rsidRPr="00347FEB">
        <w:rPr>
          <w:color w:val="6D6E71"/>
          <w:w w:val="105"/>
          <w:sz w:val="20"/>
          <w:szCs w:val="20"/>
        </w:rPr>
        <w:t>hour,</w:t>
      </w:r>
      <w:r w:rsidRPr="00347FEB">
        <w:rPr>
          <w:color w:val="6D6E71"/>
          <w:spacing w:val="-28"/>
          <w:w w:val="105"/>
          <w:sz w:val="20"/>
          <w:szCs w:val="20"/>
        </w:rPr>
        <w:t xml:space="preserve"> </w:t>
      </w:r>
      <w:r w:rsidRPr="00347FEB">
        <w:rPr>
          <w:color w:val="6D6E71"/>
          <w:w w:val="105"/>
          <w:sz w:val="20"/>
          <w:szCs w:val="20"/>
        </w:rPr>
        <w:t>7</w:t>
      </w:r>
      <w:r w:rsidRPr="00347FEB">
        <w:rPr>
          <w:color w:val="6D6E71"/>
          <w:spacing w:val="-27"/>
          <w:w w:val="105"/>
          <w:sz w:val="20"/>
          <w:szCs w:val="20"/>
        </w:rPr>
        <w:t xml:space="preserve"> </w:t>
      </w:r>
      <w:r w:rsidRPr="00347FEB">
        <w:rPr>
          <w:color w:val="6D6E71"/>
          <w:w w:val="105"/>
          <w:sz w:val="20"/>
          <w:szCs w:val="20"/>
        </w:rPr>
        <w:t>days</w:t>
      </w:r>
      <w:r w:rsidRPr="00347FEB">
        <w:rPr>
          <w:color w:val="6D6E71"/>
          <w:spacing w:val="-27"/>
          <w:w w:val="105"/>
          <w:sz w:val="20"/>
          <w:szCs w:val="20"/>
        </w:rPr>
        <w:t xml:space="preserve"> </w:t>
      </w:r>
      <w:r w:rsidRPr="00347FEB">
        <w:rPr>
          <w:color w:val="6D6E71"/>
          <w:w w:val="105"/>
          <w:sz w:val="20"/>
          <w:szCs w:val="20"/>
        </w:rPr>
        <w:t>a</w:t>
      </w:r>
      <w:r w:rsidRPr="00347FEB">
        <w:rPr>
          <w:color w:val="6D6E71"/>
          <w:spacing w:val="-27"/>
          <w:w w:val="105"/>
          <w:sz w:val="20"/>
          <w:szCs w:val="20"/>
        </w:rPr>
        <w:t xml:space="preserve"> </w:t>
      </w:r>
      <w:r w:rsidRPr="00347FEB">
        <w:rPr>
          <w:color w:val="6D6E71"/>
          <w:w w:val="105"/>
          <w:sz w:val="20"/>
          <w:szCs w:val="20"/>
        </w:rPr>
        <w:t>week</w:t>
      </w:r>
      <w:r w:rsidRPr="00347FEB">
        <w:rPr>
          <w:color w:val="6D6E71"/>
          <w:spacing w:val="-27"/>
          <w:w w:val="105"/>
          <w:sz w:val="20"/>
          <w:szCs w:val="20"/>
        </w:rPr>
        <w:t xml:space="preserve"> </w:t>
      </w:r>
      <w:r w:rsidRPr="00347FEB">
        <w:rPr>
          <w:color w:val="6D6E71"/>
          <w:w w:val="105"/>
          <w:sz w:val="20"/>
          <w:szCs w:val="20"/>
        </w:rPr>
        <w:t>carriage,</w:t>
      </w:r>
      <w:r w:rsidRPr="00347FEB">
        <w:rPr>
          <w:color w:val="6D6E71"/>
          <w:spacing w:val="-28"/>
          <w:w w:val="105"/>
          <w:sz w:val="20"/>
          <w:szCs w:val="20"/>
        </w:rPr>
        <w:t xml:space="preserve"> </w:t>
      </w:r>
      <w:r w:rsidRPr="00347FEB">
        <w:rPr>
          <w:color w:val="6D6E71"/>
          <w:w w:val="105"/>
          <w:sz w:val="20"/>
          <w:szCs w:val="20"/>
        </w:rPr>
        <w:t>Carriers should</w:t>
      </w:r>
      <w:r w:rsidRPr="00347FEB">
        <w:rPr>
          <w:color w:val="6D6E71"/>
          <w:spacing w:val="-15"/>
          <w:w w:val="105"/>
          <w:sz w:val="20"/>
          <w:szCs w:val="20"/>
        </w:rPr>
        <w:t xml:space="preserve"> </w:t>
      </w:r>
      <w:r w:rsidRPr="00347FEB">
        <w:rPr>
          <w:color w:val="6D6E71"/>
          <w:w w:val="105"/>
          <w:sz w:val="20"/>
          <w:szCs w:val="20"/>
        </w:rPr>
        <w:t>agree</w:t>
      </w:r>
      <w:r w:rsidRPr="00347FEB">
        <w:rPr>
          <w:color w:val="6D6E71"/>
          <w:spacing w:val="-14"/>
          <w:w w:val="105"/>
          <w:sz w:val="20"/>
          <w:szCs w:val="20"/>
        </w:rPr>
        <w:t xml:space="preserve"> </w:t>
      </w:r>
      <w:r w:rsidRPr="00347FEB">
        <w:rPr>
          <w:color w:val="6D6E71"/>
          <w:w w:val="105"/>
          <w:sz w:val="20"/>
          <w:szCs w:val="20"/>
        </w:rPr>
        <w:t>with</w:t>
      </w:r>
      <w:r w:rsidRPr="00347FEB">
        <w:rPr>
          <w:color w:val="6D6E71"/>
          <w:spacing w:val="-15"/>
          <w:w w:val="105"/>
          <w:sz w:val="20"/>
          <w:szCs w:val="20"/>
        </w:rPr>
        <w:t xml:space="preserve"> </w:t>
      </w:r>
      <w:r w:rsidRPr="00347FEB">
        <w:rPr>
          <w:color w:val="6D6E71"/>
          <w:w w:val="105"/>
          <w:sz w:val="20"/>
          <w:szCs w:val="20"/>
        </w:rPr>
        <w:t>the</w:t>
      </w:r>
      <w:r w:rsidRPr="00347FEB">
        <w:rPr>
          <w:color w:val="6D6E71"/>
          <w:spacing w:val="-14"/>
          <w:w w:val="105"/>
          <w:sz w:val="20"/>
          <w:szCs w:val="20"/>
        </w:rPr>
        <w:t xml:space="preserve"> </w:t>
      </w:r>
      <w:r w:rsidRPr="00347FEB">
        <w:rPr>
          <w:color w:val="6D6E71"/>
          <w:w w:val="105"/>
          <w:sz w:val="20"/>
          <w:szCs w:val="20"/>
        </w:rPr>
        <w:t>Customer</w:t>
      </w:r>
      <w:r w:rsidRPr="00347FEB">
        <w:rPr>
          <w:color w:val="6D6E71"/>
          <w:spacing w:val="-15"/>
          <w:w w:val="105"/>
          <w:sz w:val="20"/>
          <w:szCs w:val="20"/>
        </w:rPr>
        <w:t xml:space="preserve"> </w:t>
      </w:r>
      <w:r w:rsidRPr="00347FEB">
        <w:rPr>
          <w:color w:val="6D6E71"/>
          <w:w w:val="105"/>
          <w:sz w:val="20"/>
          <w:szCs w:val="20"/>
        </w:rPr>
        <w:t>the</w:t>
      </w:r>
      <w:r w:rsidRPr="00347FEB">
        <w:rPr>
          <w:color w:val="6D6E71"/>
          <w:spacing w:val="-14"/>
          <w:w w:val="105"/>
          <w:sz w:val="20"/>
          <w:szCs w:val="20"/>
        </w:rPr>
        <w:t xml:space="preserve"> </w:t>
      </w:r>
      <w:r w:rsidRPr="00347FEB">
        <w:rPr>
          <w:color w:val="6D6E71"/>
          <w:w w:val="105"/>
          <w:sz w:val="20"/>
          <w:szCs w:val="20"/>
        </w:rPr>
        <w:t>hours</w:t>
      </w:r>
      <w:r w:rsidRPr="00347FEB">
        <w:rPr>
          <w:color w:val="6D6E71"/>
          <w:spacing w:val="-15"/>
          <w:w w:val="105"/>
          <w:sz w:val="20"/>
          <w:szCs w:val="20"/>
        </w:rPr>
        <w:t xml:space="preserve"> </w:t>
      </w:r>
      <w:r w:rsidRPr="00347FEB">
        <w:rPr>
          <w:color w:val="6D6E71"/>
          <w:w w:val="105"/>
          <w:sz w:val="20"/>
          <w:szCs w:val="20"/>
        </w:rPr>
        <w:t>which</w:t>
      </w:r>
      <w:r w:rsidRPr="00347FEB">
        <w:rPr>
          <w:color w:val="6D6E71"/>
          <w:spacing w:val="-14"/>
          <w:w w:val="105"/>
          <w:sz w:val="20"/>
          <w:szCs w:val="20"/>
        </w:rPr>
        <w:t xml:space="preserve"> </w:t>
      </w:r>
      <w:r w:rsidRPr="00347FEB">
        <w:rPr>
          <w:color w:val="6D6E71"/>
          <w:w w:val="105"/>
          <w:sz w:val="20"/>
          <w:szCs w:val="20"/>
        </w:rPr>
        <w:t>they</w:t>
      </w:r>
      <w:r w:rsidRPr="00347FEB">
        <w:rPr>
          <w:color w:val="6D6E71"/>
          <w:spacing w:val="-15"/>
          <w:w w:val="105"/>
          <w:sz w:val="20"/>
          <w:szCs w:val="20"/>
        </w:rPr>
        <w:t xml:space="preserve"> </w:t>
      </w:r>
      <w:r w:rsidRPr="00347FEB">
        <w:rPr>
          <w:color w:val="6D6E71"/>
          <w:w w:val="105"/>
          <w:sz w:val="20"/>
          <w:szCs w:val="20"/>
        </w:rPr>
        <w:t>both consider</w:t>
      </w:r>
      <w:r w:rsidRPr="00347FEB">
        <w:rPr>
          <w:color w:val="6D6E71"/>
          <w:spacing w:val="-21"/>
          <w:w w:val="105"/>
          <w:sz w:val="20"/>
          <w:szCs w:val="20"/>
        </w:rPr>
        <w:t xml:space="preserve"> </w:t>
      </w:r>
      <w:r w:rsidRPr="00347FEB">
        <w:rPr>
          <w:color w:val="6D6E71"/>
          <w:w w:val="105"/>
          <w:sz w:val="20"/>
          <w:szCs w:val="20"/>
        </w:rPr>
        <w:t>constitute</w:t>
      </w:r>
      <w:r w:rsidRPr="00347FEB">
        <w:rPr>
          <w:color w:val="6D6E71"/>
          <w:spacing w:val="-20"/>
          <w:w w:val="105"/>
          <w:sz w:val="20"/>
          <w:szCs w:val="20"/>
        </w:rPr>
        <w:t xml:space="preserve"> </w:t>
      </w:r>
      <w:r w:rsidRPr="00347FEB">
        <w:rPr>
          <w:color w:val="6D6E71"/>
          <w:w w:val="105"/>
          <w:sz w:val="20"/>
          <w:szCs w:val="20"/>
        </w:rPr>
        <w:t>normal</w:t>
      </w:r>
      <w:r w:rsidRPr="00347FEB">
        <w:rPr>
          <w:color w:val="6D6E71"/>
          <w:spacing w:val="-20"/>
          <w:w w:val="105"/>
          <w:sz w:val="20"/>
          <w:szCs w:val="20"/>
        </w:rPr>
        <w:t xml:space="preserve"> </w:t>
      </w:r>
      <w:r w:rsidRPr="00347FEB">
        <w:rPr>
          <w:color w:val="6D6E71"/>
          <w:w w:val="105"/>
          <w:sz w:val="20"/>
          <w:szCs w:val="20"/>
        </w:rPr>
        <w:t>business</w:t>
      </w:r>
      <w:r w:rsidRPr="00347FEB">
        <w:rPr>
          <w:color w:val="6D6E71"/>
          <w:spacing w:val="-21"/>
          <w:w w:val="105"/>
          <w:sz w:val="20"/>
          <w:szCs w:val="20"/>
        </w:rPr>
        <w:t xml:space="preserve"> </w:t>
      </w:r>
      <w:r w:rsidRPr="00347FEB">
        <w:rPr>
          <w:color w:val="6D6E71"/>
          <w:w w:val="105"/>
          <w:sz w:val="20"/>
          <w:szCs w:val="20"/>
        </w:rPr>
        <w:t>hours</w:t>
      </w:r>
      <w:r w:rsidRPr="00347FEB">
        <w:rPr>
          <w:color w:val="6D6E71"/>
          <w:spacing w:val="-20"/>
          <w:w w:val="105"/>
          <w:sz w:val="20"/>
          <w:szCs w:val="20"/>
        </w:rPr>
        <w:t xml:space="preserve"> </w:t>
      </w:r>
      <w:r w:rsidRPr="00347FEB">
        <w:rPr>
          <w:color w:val="6D6E71"/>
          <w:w w:val="105"/>
          <w:sz w:val="20"/>
          <w:szCs w:val="20"/>
        </w:rPr>
        <w:t>at</w:t>
      </w:r>
      <w:r w:rsidRPr="00347FEB">
        <w:rPr>
          <w:color w:val="6D6E71"/>
          <w:spacing w:val="-20"/>
          <w:w w:val="105"/>
          <w:sz w:val="20"/>
          <w:szCs w:val="20"/>
        </w:rPr>
        <w:t xml:space="preserve"> </w:t>
      </w:r>
      <w:r w:rsidRPr="00347FEB">
        <w:rPr>
          <w:color w:val="6D6E71"/>
          <w:w w:val="105"/>
          <w:sz w:val="20"/>
          <w:szCs w:val="20"/>
        </w:rPr>
        <w:t>the</w:t>
      </w:r>
      <w:r w:rsidRPr="00347FEB">
        <w:rPr>
          <w:color w:val="6D6E71"/>
          <w:spacing w:val="-21"/>
          <w:w w:val="105"/>
          <w:sz w:val="20"/>
          <w:szCs w:val="20"/>
        </w:rPr>
        <w:t xml:space="preserve"> </w:t>
      </w:r>
      <w:r w:rsidRPr="00347FEB">
        <w:rPr>
          <w:color w:val="6D6E71"/>
          <w:w w:val="105"/>
          <w:sz w:val="20"/>
          <w:szCs w:val="20"/>
        </w:rPr>
        <w:t xml:space="preserve">delivery </w:t>
      </w:r>
      <w:r w:rsidRPr="00347FEB">
        <w:rPr>
          <w:color w:val="6D6E71"/>
          <w:w w:val="105"/>
          <w:sz w:val="20"/>
          <w:szCs w:val="20"/>
        </w:rPr>
        <w:t>address.</w:t>
      </w:r>
      <w:r w:rsidRPr="00347FEB">
        <w:rPr>
          <w:color w:val="6D6E71"/>
          <w:sz w:val="20"/>
          <w:szCs w:val="20"/>
        </w:rPr>
        <w:t xml:space="preserve"> Condition</w:t>
      </w:r>
      <w:r w:rsidRPr="00347FEB">
        <w:rPr>
          <w:color w:val="6D6E71"/>
          <w:sz w:val="20"/>
          <w:szCs w:val="20"/>
        </w:rPr>
        <w:t xml:space="preserve"> 6.5 addresses variations to the Contract and that </w:t>
      </w:r>
      <w:proofErr w:type="gramStart"/>
      <w:r w:rsidRPr="00347FEB">
        <w:rPr>
          <w:color w:val="6D6E71"/>
          <w:sz w:val="20"/>
          <w:szCs w:val="20"/>
        </w:rPr>
        <w:t>mutual agreement</w:t>
      </w:r>
      <w:proofErr w:type="gramEnd"/>
      <w:r w:rsidRPr="00347FEB">
        <w:rPr>
          <w:color w:val="6D6E71"/>
          <w:sz w:val="20"/>
          <w:szCs w:val="20"/>
        </w:rPr>
        <w:t xml:space="preserve"> (which shall not unreasonably be withheld or delayed) is required before a variation can be made.</w:t>
      </w:r>
    </w:p>
    <w:p w14:paraId="038B6440" w14:textId="77777777" w:rsidR="00CE673E" w:rsidRPr="00347FEB" w:rsidRDefault="00CE673E" w:rsidP="00CE673E">
      <w:pPr>
        <w:pStyle w:val="BodyText"/>
        <w:jc w:val="both"/>
        <w:rPr>
          <w:sz w:val="20"/>
          <w:szCs w:val="20"/>
        </w:rPr>
      </w:pPr>
    </w:p>
    <w:p w14:paraId="159199B5" w14:textId="77777777" w:rsidR="00CE673E" w:rsidRPr="00347FEB" w:rsidRDefault="00CE673E" w:rsidP="00CE673E">
      <w:pPr>
        <w:pStyle w:val="Heading2"/>
        <w:spacing w:before="146"/>
        <w:jc w:val="both"/>
        <w:rPr>
          <w:sz w:val="20"/>
          <w:szCs w:val="20"/>
        </w:rPr>
      </w:pPr>
      <w:r w:rsidRPr="00347FEB">
        <w:rPr>
          <w:color w:val="F04D30"/>
          <w:sz w:val="20"/>
          <w:szCs w:val="20"/>
        </w:rPr>
        <w:t>Carrier’s charges – Condition 7</w:t>
      </w:r>
    </w:p>
    <w:p w14:paraId="0DC27FE9" w14:textId="77777777" w:rsidR="00CE673E" w:rsidRPr="00347FEB" w:rsidRDefault="00CE673E" w:rsidP="00CE673E">
      <w:pPr>
        <w:pStyle w:val="BodyText"/>
        <w:spacing w:before="147" w:line="295" w:lineRule="auto"/>
        <w:ind w:left="113" w:right="192"/>
        <w:jc w:val="both"/>
        <w:rPr>
          <w:sz w:val="20"/>
          <w:szCs w:val="20"/>
        </w:rPr>
      </w:pPr>
      <w:r w:rsidRPr="00347FEB">
        <w:rPr>
          <w:color w:val="6D6E71"/>
          <w:sz w:val="20"/>
          <w:szCs w:val="20"/>
        </w:rPr>
        <w:t xml:space="preserve">Condition 7.1 makes it clear that although a Carrier may agree to try and recover </w:t>
      </w:r>
      <w:proofErr w:type="gramStart"/>
      <w:r w:rsidRPr="00347FEB">
        <w:rPr>
          <w:color w:val="6D6E71"/>
          <w:sz w:val="20"/>
          <w:szCs w:val="20"/>
        </w:rPr>
        <w:t>its</w:t>
      </w:r>
      <w:proofErr w:type="gramEnd"/>
      <w:r w:rsidRPr="00347FEB">
        <w:rPr>
          <w:color w:val="6D6E71"/>
          <w:sz w:val="20"/>
          <w:szCs w:val="20"/>
        </w:rPr>
        <w:t xml:space="preserve"> carried forward charges, this will not relieve the Customer from responsibility for payment should the Consignee fail to do</w:t>
      </w:r>
      <w:r w:rsidRPr="00347FEB">
        <w:rPr>
          <w:color w:val="6D6E71"/>
          <w:spacing w:val="-19"/>
          <w:sz w:val="20"/>
          <w:szCs w:val="20"/>
        </w:rPr>
        <w:t xml:space="preserve"> </w:t>
      </w:r>
      <w:r w:rsidRPr="00347FEB">
        <w:rPr>
          <w:color w:val="6D6E71"/>
          <w:sz w:val="20"/>
          <w:szCs w:val="20"/>
        </w:rPr>
        <w:t>so.</w:t>
      </w:r>
    </w:p>
    <w:p w14:paraId="79B1C83C" w14:textId="77777777" w:rsidR="00CE673E" w:rsidRPr="00347FEB" w:rsidRDefault="00CE673E" w:rsidP="00CE673E">
      <w:pPr>
        <w:pStyle w:val="BodyText"/>
        <w:spacing w:before="6"/>
        <w:jc w:val="both"/>
        <w:rPr>
          <w:sz w:val="20"/>
          <w:szCs w:val="20"/>
        </w:rPr>
      </w:pPr>
    </w:p>
    <w:p w14:paraId="345BA7A6" w14:textId="77777777" w:rsidR="00CE673E" w:rsidRPr="00347FEB" w:rsidRDefault="00CE673E" w:rsidP="00CE673E">
      <w:pPr>
        <w:pStyle w:val="BodyText"/>
        <w:spacing w:before="1" w:line="295" w:lineRule="auto"/>
        <w:ind w:left="113" w:right="294"/>
        <w:jc w:val="both"/>
        <w:rPr>
          <w:sz w:val="20"/>
          <w:szCs w:val="20"/>
        </w:rPr>
      </w:pPr>
      <w:r w:rsidRPr="00347FEB">
        <w:rPr>
          <w:color w:val="6D6E71"/>
          <w:w w:val="105"/>
          <w:sz w:val="20"/>
          <w:szCs w:val="20"/>
        </w:rPr>
        <w:t>In</w:t>
      </w:r>
      <w:r w:rsidRPr="00347FEB">
        <w:rPr>
          <w:color w:val="6D6E71"/>
          <w:spacing w:val="-19"/>
          <w:w w:val="105"/>
          <w:sz w:val="20"/>
          <w:szCs w:val="20"/>
        </w:rPr>
        <w:t xml:space="preserve"> </w:t>
      </w:r>
      <w:r w:rsidRPr="00347FEB">
        <w:rPr>
          <w:color w:val="6D6E71"/>
          <w:w w:val="105"/>
          <w:sz w:val="20"/>
          <w:szCs w:val="20"/>
        </w:rPr>
        <w:t>relation</w:t>
      </w:r>
      <w:r w:rsidRPr="00347FEB">
        <w:rPr>
          <w:color w:val="6D6E71"/>
          <w:spacing w:val="-18"/>
          <w:w w:val="105"/>
          <w:sz w:val="20"/>
          <w:szCs w:val="20"/>
        </w:rPr>
        <w:t xml:space="preserve"> </w:t>
      </w:r>
      <w:r w:rsidRPr="00347FEB">
        <w:rPr>
          <w:color w:val="6D6E71"/>
          <w:w w:val="105"/>
          <w:sz w:val="20"/>
          <w:szCs w:val="20"/>
        </w:rPr>
        <w:t>to</w:t>
      </w:r>
      <w:r w:rsidRPr="00347FEB">
        <w:rPr>
          <w:color w:val="6D6E71"/>
          <w:spacing w:val="-18"/>
          <w:w w:val="105"/>
          <w:sz w:val="20"/>
          <w:szCs w:val="20"/>
        </w:rPr>
        <w:t xml:space="preserve"> </w:t>
      </w:r>
      <w:r w:rsidRPr="00347FEB">
        <w:rPr>
          <w:color w:val="6D6E71"/>
          <w:w w:val="105"/>
          <w:sz w:val="20"/>
          <w:szCs w:val="20"/>
        </w:rPr>
        <w:t>payment</w:t>
      </w:r>
      <w:r w:rsidRPr="00347FEB">
        <w:rPr>
          <w:color w:val="6D6E71"/>
          <w:spacing w:val="-19"/>
          <w:w w:val="105"/>
          <w:sz w:val="20"/>
          <w:szCs w:val="20"/>
        </w:rPr>
        <w:t xml:space="preserve"> </w:t>
      </w:r>
      <w:r w:rsidRPr="00347FEB">
        <w:rPr>
          <w:color w:val="6D6E71"/>
          <w:w w:val="105"/>
          <w:sz w:val="20"/>
          <w:szCs w:val="20"/>
        </w:rPr>
        <w:t>terms</w:t>
      </w:r>
      <w:r w:rsidRPr="00347FEB">
        <w:rPr>
          <w:color w:val="6D6E71"/>
          <w:spacing w:val="-18"/>
          <w:w w:val="105"/>
          <w:sz w:val="20"/>
          <w:szCs w:val="20"/>
        </w:rPr>
        <w:t xml:space="preserve"> </w:t>
      </w:r>
      <w:r w:rsidRPr="00347FEB">
        <w:rPr>
          <w:color w:val="6D6E71"/>
          <w:w w:val="105"/>
          <w:sz w:val="20"/>
          <w:szCs w:val="20"/>
        </w:rPr>
        <w:t>these</w:t>
      </w:r>
      <w:r w:rsidRPr="00347FEB">
        <w:rPr>
          <w:color w:val="6D6E71"/>
          <w:spacing w:val="-18"/>
          <w:w w:val="105"/>
          <w:sz w:val="20"/>
          <w:szCs w:val="20"/>
        </w:rPr>
        <w:t xml:space="preserve"> </w:t>
      </w:r>
      <w:r w:rsidRPr="00347FEB">
        <w:rPr>
          <w:color w:val="6D6E71"/>
          <w:w w:val="105"/>
          <w:sz w:val="20"/>
          <w:szCs w:val="20"/>
        </w:rPr>
        <w:t>are</w:t>
      </w:r>
      <w:r w:rsidRPr="00347FEB">
        <w:rPr>
          <w:color w:val="6D6E71"/>
          <w:spacing w:val="-18"/>
          <w:w w:val="105"/>
          <w:sz w:val="20"/>
          <w:szCs w:val="20"/>
        </w:rPr>
        <w:t xml:space="preserve"> </w:t>
      </w:r>
      <w:r w:rsidRPr="00347FEB">
        <w:rPr>
          <w:color w:val="6D6E71"/>
          <w:w w:val="105"/>
          <w:sz w:val="20"/>
          <w:szCs w:val="20"/>
        </w:rPr>
        <w:t>to</w:t>
      </w:r>
      <w:r w:rsidRPr="00347FEB">
        <w:rPr>
          <w:color w:val="6D6E71"/>
          <w:spacing w:val="-19"/>
          <w:w w:val="105"/>
          <w:sz w:val="20"/>
          <w:szCs w:val="20"/>
        </w:rPr>
        <w:t xml:space="preserve"> </w:t>
      </w:r>
      <w:r w:rsidRPr="00347FEB">
        <w:rPr>
          <w:color w:val="6D6E71"/>
          <w:w w:val="105"/>
          <w:sz w:val="20"/>
          <w:szCs w:val="20"/>
        </w:rPr>
        <w:t>be</w:t>
      </w:r>
      <w:r w:rsidRPr="00347FEB">
        <w:rPr>
          <w:color w:val="6D6E71"/>
          <w:spacing w:val="-18"/>
          <w:w w:val="105"/>
          <w:sz w:val="20"/>
          <w:szCs w:val="20"/>
        </w:rPr>
        <w:t xml:space="preserve"> </w:t>
      </w:r>
      <w:r w:rsidRPr="00347FEB">
        <w:rPr>
          <w:color w:val="6D6E71"/>
          <w:w w:val="105"/>
          <w:sz w:val="20"/>
          <w:szCs w:val="20"/>
        </w:rPr>
        <w:t>agreed</w:t>
      </w:r>
      <w:r w:rsidRPr="00347FEB">
        <w:rPr>
          <w:color w:val="6D6E71"/>
          <w:spacing w:val="-18"/>
          <w:w w:val="105"/>
          <w:sz w:val="20"/>
          <w:szCs w:val="20"/>
        </w:rPr>
        <w:t xml:space="preserve"> </w:t>
      </w:r>
      <w:r w:rsidRPr="00347FEB">
        <w:rPr>
          <w:color w:val="6D6E71"/>
          <w:w w:val="105"/>
          <w:sz w:val="20"/>
          <w:szCs w:val="20"/>
        </w:rPr>
        <w:t>between the</w:t>
      </w:r>
      <w:r w:rsidRPr="00347FEB">
        <w:rPr>
          <w:color w:val="6D6E71"/>
          <w:spacing w:val="-24"/>
          <w:w w:val="105"/>
          <w:sz w:val="20"/>
          <w:szCs w:val="20"/>
        </w:rPr>
        <w:t xml:space="preserve"> </w:t>
      </w:r>
      <w:r w:rsidRPr="00347FEB">
        <w:rPr>
          <w:color w:val="6D6E71"/>
          <w:w w:val="105"/>
          <w:sz w:val="20"/>
          <w:szCs w:val="20"/>
        </w:rPr>
        <w:t>parties.</w:t>
      </w:r>
      <w:r w:rsidRPr="00347FEB">
        <w:rPr>
          <w:color w:val="6D6E71"/>
          <w:spacing w:val="-25"/>
          <w:w w:val="105"/>
          <w:sz w:val="20"/>
          <w:szCs w:val="20"/>
        </w:rPr>
        <w:t xml:space="preserve"> </w:t>
      </w:r>
      <w:r w:rsidRPr="00347FEB">
        <w:rPr>
          <w:color w:val="6D6E71"/>
          <w:w w:val="105"/>
          <w:sz w:val="20"/>
          <w:szCs w:val="20"/>
        </w:rPr>
        <w:t>Where</w:t>
      </w:r>
      <w:r w:rsidRPr="00347FEB">
        <w:rPr>
          <w:color w:val="6D6E71"/>
          <w:spacing w:val="-24"/>
          <w:w w:val="105"/>
          <w:sz w:val="20"/>
          <w:szCs w:val="20"/>
        </w:rPr>
        <w:t xml:space="preserve"> </w:t>
      </w:r>
      <w:r w:rsidRPr="00347FEB">
        <w:rPr>
          <w:color w:val="6D6E71"/>
          <w:w w:val="105"/>
          <w:sz w:val="20"/>
          <w:szCs w:val="20"/>
        </w:rPr>
        <w:t>the</w:t>
      </w:r>
      <w:r w:rsidRPr="00347FEB">
        <w:rPr>
          <w:color w:val="6D6E71"/>
          <w:spacing w:val="-24"/>
          <w:w w:val="105"/>
          <w:sz w:val="20"/>
          <w:szCs w:val="20"/>
        </w:rPr>
        <w:t xml:space="preserve"> </w:t>
      </w:r>
      <w:r w:rsidRPr="00347FEB">
        <w:rPr>
          <w:color w:val="6D6E71"/>
          <w:w w:val="105"/>
          <w:sz w:val="20"/>
          <w:szCs w:val="20"/>
        </w:rPr>
        <w:t>parties</w:t>
      </w:r>
      <w:r w:rsidRPr="00347FEB">
        <w:rPr>
          <w:color w:val="6D6E71"/>
          <w:spacing w:val="-24"/>
          <w:w w:val="105"/>
          <w:sz w:val="20"/>
          <w:szCs w:val="20"/>
        </w:rPr>
        <w:t xml:space="preserve"> </w:t>
      </w:r>
      <w:r w:rsidRPr="00347FEB">
        <w:rPr>
          <w:color w:val="6D6E71"/>
          <w:w w:val="105"/>
          <w:sz w:val="20"/>
          <w:szCs w:val="20"/>
        </w:rPr>
        <w:t>do</w:t>
      </w:r>
      <w:r w:rsidRPr="00347FEB">
        <w:rPr>
          <w:color w:val="6D6E71"/>
          <w:spacing w:val="-24"/>
          <w:w w:val="105"/>
          <w:sz w:val="20"/>
          <w:szCs w:val="20"/>
        </w:rPr>
        <w:t xml:space="preserve"> </w:t>
      </w:r>
      <w:r w:rsidRPr="00347FEB">
        <w:rPr>
          <w:color w:val="6D6E71"/>
          <w:w w:val="105"/>
          <w:sz w:val="20"/>
          <w:szCs w:val="20"/>
        </w:rPr>
        <w:t>not</w:t>
      </w:r>
      <w:r w:rsidRPr="00347FEB">
        <w:rPr>
          <w:color w:val="6D6E71"/>
          <w:spacing w:val="-24"/>
          <w:w w:val="105"/>
          <w:sz w:val="20"/>
          <w:szCs w:val="20"/>
        </w:rPr>
        <w:t xml:space="preserve"> </w:t>
      </w:r>
      <w:r w:rsidRPr="00347FEB">
        <w:rPr>
          <w:color w:val="6D6E71"/>
          <w:w w:val="105"/>
          <w:sz w:val="20"/>
          <w:szCs w:val="20"/>
        </w:rPr>
        <w:t>agree</w:t>
      </w:r>
      <w:r w:rsidRPr="00347FEB">
        <w:rPr>
          <w:color w:val="6D6E71"/>
          <w:spacing w:val="-24"/>
          <w:w w:val="105"/>
          <w:sz w:val="20"/>
          <w:szCs w:val="20"/>
        </w:rPr>
        <w:t xml:space="preserve"> </w:t>
      </w:r>
      <w:r w:rsidRPr="00347FEB">
        <w:rPr>
          <w:color w:val="6D6E71"/>
          <w:w w:val="105"/>
          <w:sz w:val="20"/>
          <w:szCs w:val="20"/>
        </w:rPr>
        <w:t>payment</w:t>
      </w:r>
      <w:r w:rsidRPr="00347FEB">
        <w:rPr>
          <w:color w:val="6D6E71"/>
          <w:spacing w:val="-24"/>
          <w:w w:val="105"/>
          <w:sz w:val="20"/>
          <w:szCs w:val="20"/>
        </w:rPr>
        <w:t xml:space="preserve"> </w:t>
      </w:r>
      <w:r w:rsidRPr="00347FEB">
        <w:rPr>
          <w:color w:val="6D6E71"/>
          <w:w w:val="105"/>
          <w:sz w:val="20"/>
          <w:szCs w:val="20"/>
        </w:rPr>
        <w:t>terms</w:t>
      </w:r>
      <w:r w:rsidRPr="00347FEB">
        <w:rPr>
          <w:color w:val="6D6E71"/>
          <w:spacing w:val="-24"/>
          <w:w w:val="105"/>
          <w:sz w:val="20"/>
          <w:szCs w:val="20"/>
        </w:rPr>
        <w:t xml:space="preserve"> </w:t>
      </w:r>
      <w:r w:rsidRPr="00347FEB">
        <w:rPr>
          <w:color w:val="6D6E71"/>
          <w:w w:val="105"/>
          <w:sz w:val="20"/>
          <w:szCs w:val="20"/>
        </w:rPr>
        <w:t>the default</w:t>
      </w:r>
      <w:r w:rsidRPr="00347FEB">
        <w:rPr>
          <w:color w:val="6D6E71"/>
          <w:spacing w:val="-12"/>
          <w:w w:val="105"/>
          <w:sz w:val="20"/>
          <w:szCs w:val="20"/>
        </w:rPr>
        <w:t xml:space="preserve"> </w:t>
      </w:r>
      <w:r w:rsidRPr="00347FEB">
        <w:rPr>
          <w:color w:val="6D6E71"/>
          <w:w w:val="105"/>
          <w:sz w:val="20"/>
          <w:szCs w:val="20"/>
        </w:rPr>
        <w:t>position</w:t>
      </w:r>
      <w:r w:rsidRPr="00347FEB">
        <w:rPr>
          <w:color w:val="6D6E71"/>
          <w:spacing w:val="-12"/>
          <w:w w:val="105"/>
          <w:sz w:val="20"/>
          <w:szCs w:val="20"/>
        </w:rPr>
        <w:t xml:space="preserve"> </w:t>
      </w:r>
      <w:r w:rsidRPr="00347FEB">
        <w:rPr>
          <w:color w:val="6D6E71"/>
          <w:w w:val="105"/>
          <w:sz w:val="20"/>
          <w:szCs w:val="20"/>
        </w:rPr>
        <w:t>is</w:t>
      </w:r>
      <w:r w:rsidRPr="00347FEB">
        <w:rPr>
          <w:color w:val="6D6E71"/>
          <w:spacing w:val="-12"/>
          <w:w w:val="105"/>
          <w:sz w:val="20"/>
          <w:szCs w:val="20"/>
        </w:rPr>
        <w:t xml:space="preserve"> </w:t>
      </w:r>
      <w:r w:rsidRPr="00347FEB">
        <w:rPr>
          <w:color w:val="6D6E71"/>
          <w:w w:val="105"/>
          <w:sz w:val="20"/>
          <w:szCs w:val="20"/>
        </w:rPr>
        <w:t>30</w:t>
      </w:r>
      <w:r w:rsidRPr="00347FEB">
        <w:rPr>
          <w:color w:val="6D6E71"/>
          <w:spacing w:val="-12"/>
          <w:w w:val="105"/>
          <w:sz w:val="20"/>
          <w:szCs w:val="20"/>
        </w:rPr>
        <w:t xml:space="preserve"> </w:t>
      </w:r>
      <w:r w:rsidRPr="00347FEB">
        <w:rPr>
          <w:color w:val="6D6E71"/>
          <w:w w:val="105"/>
          <w:sz w:val="20"/>
          <w:szCs w:val="20"/>
        </w:rPr>
        <w:t>days</w:t>
      </w:r>
      <w:r w:rsidRPr="00347FEB">
        <w:rPr>
          <w:color w:val="6D6E71"/>
          <w:spacing w:val="-12"/>
          <w:w w:val="105"/>
          <w:sz w:val="20"/>
          <w:szCs w:val="20"/>
        </w:rPr>
        <w:t xml:space="preserve"> </w:t>
      </w:r>
      <w:r w:rsidRPr="00347FEB">
        <w:rPr>
          <w:color w:val="6D6E71"/>
          <w:w w:val="105"/>
          <w:sz w:val="20"/>
          <w:szCs w:val="20"/>
        </w:rPr>
        <w:t>from</w:t>
      </w:r>
      <w:r w:rsidRPr="00347FEB">
        <w:rPr>
          <w:color w:val="6D6E71"/>
          <w:spacing w:val="-12"/>
          <w:w w:val="105"/>
          <w:sz w:val="20"/>
          <w:szCs w:val="20"/>
        </w:rPr>
        <w:t xml:space="preserve"> </w:t>
      </w:r>
      <w:r w:rsidRPr="00347FEB">
        <w:rPr>
          <w:color w:val="6D6E71"/>
          <w:w w:val="105"/>
          <w:sz w:val="20"/>
          <w:szCs w:val="20"/>
        </w:rPr>
        <w:t>the</w:t>
      </w:r>
      <w:r w:rsidRPr="00347FEB">
        <w:rPr>
          <w:color w:val="6D6E71"/>
          <w:spacing w:val="-12"/>
          <w:w w:val="105"/>
          <w:sz w:val="20"/>
          <w:szCs w:val="20"/>
        </w:rPr>
        <w:t xml:space="preserve"> </w:t>
      </w:r>
      <w:r w:rsidRPr="00347FEB">
        <w:rPr>
          <w:color w:val="6D6E71"/>
          <w:w w:val="105"/>
          <w:sz w:val="20"/>
          <w:szCs w:val="20"/>
        </w:rPr>
        <w:t>date</w:t>
      </w:r>
      <w:r w:rsidRPr="00347FEB">
        <w:rPr>
          <w:color w:val="6D6E71"/>
          <w:spacing w:val="-12"/>
          <w:w w:val="105"/>
          <w:sz w:val="20"/>
          <w:szCs w:val="20"/>
        </w:rPr>
        <w:t xml:space="preserve"> </w:t>
      </w:r>
      <w:r w:rsidRPr="00347FEB">
        <w:rPr>
          <w:color w:val="6D6E71"/>
          <w:w w:val="105"/>
          <w:sz w:val="20"/>
          <w:szCs w:val="20"/>
        </w:rPr>
        <w:t>of</w:t>
      </w:r>
      <w:r w:rsidRPr="00347FEB">
        <w:rPr>
          <w:color w:val="6D6E71"/>
          <w:spacing w:val="-12"/>
          <w:w w:val="105"/>
          <w:sz w:val="20"/>
          <w:szCs w:val="20"/>
        </w:rPr>
        <w:t xml:space="preserve"> </w:t>
      </w:r>
      <w:r w:rsidRPr="00347FEB">
        <w:rPr>
          <w:color w:val="6D6E71"/>
          <w:w w:val="105"/>
          <w:sz w:val="20"/>
          <w:szCs w:val="20"/>
        </w:rPr>
        <w:t>the</w:t>
      </w:r>
      <w:r w:rsidRPr="00347FEB">
        <w:rPr>
          <w:color w:val="6D6E71"/>
          <w:spacing w:val="-12"/>
          <w:w w:val="105"/>
          <w:sz w:val="20"/>
          <w:szCs w:val="20"/>
        </w:rPr>
        <w:t xml:space="preserve"> </w:t>
      </w:r>
      <w:r w:rsidRPr="00347FEB">
        <w:rPr>
          <w:color w:val="6D6E71"/>
          <w:w w:val="105"/>
          <w:sz w:val="20"/>
          <w:szCs w:val="20"/>
        </w:rPr>
        <w:t>invoice.</w:t>
      </w:r>
    </w:p>
    <w:p w14:paraId="3B3B5CE7" w14:textId="77777777" w:rsidR="00CE673E" w:rsidRPr="00347FEB" w:rsidRDefault="00CE673E" w:rsidP="00CE673E">
      <w:pPr>
        <w:pStyle w:val="BodyText"/>
        <w:spacing w:before="6"/>
        <w:jc w:val="both"/>
        <w:rPr>
          <w:sz w:val="20"/>
          <w:szCs w:val="20"/>
        </w:rPr>
      </w:pPr>
    </w:p>
    <w:p w14:paraId="6F67DC56" w14:textId="77777777" w:rsidR="00CE673E" w:rsidRPr="00347FEB" w:rsidRDefault="00CE673E" w:rsidP="00CE673E">
      <w:pPr>
        <w:pStyle w:val="BodyText"/>
        <w:spacing w:before="1" w:line="295" w:lineRule="auto"/>
        <w:ind w:left="113" w:right="299"/>
        <w:jc w:val="both"/>
        <w:rPr>
          <w:sz w:val="20"/>
          <w:szCs w:val="20"/>
        </w:rPr>
      </w:pPr>
      <w:r w:rsidRPr="00347FEB">
        <w:rPr>
          <w:color w:val="6D6E71"/>
          <w:w w:val="105"/>
          <w:sz w:val="20"/>
          <w:szCs w:val="20"/>
        </w:rPr>
        <w:t>Where payment of any invoice is not received within the payment</w:t>
      </w:r>
      <w:r w:rsidRPr="00347FEB">
        <w:rPr>
          <w:color w:val="6D6E71"/>
          <w:spacing w:val="-24"/>
          <w:w w:val="105"/>
          <w:sz w:val="20"/>
          <w:szCs w:val="20"/>
        </w:rPr>
        <w:t xml:space="preserve"> </w:t>
      </w:r>
      <w:r w:rsidRPr="00347FEB">
        <w:rPr>
          <w:color w:val="6D6E71"/>
          <w:w w:val="105"/>
          <w:sz w:val="20"/>
          <w:szCs w:val="20"/>
        </w:rPr>
        <w:t>period,</w:t>
      </w:r>
      <w:r w:rsidRPr="00347FEB">
        <w:rPr>
          <w:color w:val="6D6E71"/>
          <w:spacing w:val="-24"/>
          <w:w w:val="105"/>
          <w:sz w:val="20"/>
          <w:szCs w:val="20"/>
        </w:rPr>
        <w:t xml:space="preserve"> </w:t>
      </w:r>
      <w:r w:rsidRPr="00347FEB">
        <w:rPr>
          <w:color w:val="6D6E71"/>
          <w:w w:val="105"/>
          <w:sz w:val="20"/>
          <w:szCs w:val="20"/>
        </w:rPr>
        <w:t>the</w:t>
      </w:r>
      <w:r w:rsidRPr="00347FEB">
        <w:rPr>
          <w:color w:val="6D6E71"/>
          <w:spacing w:val="-24"/>
          <w:w w:val="105"/>
          <w:sz w:val="20"/>
          <w:szCs w:val="20"/>
        </w:rPr>
        <w:t xml:space="preserve"> </w:t>
      </w:r>
      <w:r w:rsidRPr="00347FEB">
        <w:rPr>
          <w:color w:val="6D6E71"/>
          <w:w w:val="105"/>
          <w:sz w:val="20"/>
          <w:szCs w:val="20"/>
        </w:rPr>
        <w:t>Carrier</w:t>
      </w:r>
      <w:r w:rsidRPr="00347FEB">
        <w:rPr>
          <w:color w:val="6D6E71"/>
          <w:spacing w:val="-24"/>
          <w:w w:val="105"/>
          <w:sz w:val="20"/>
          <w:szCs w:val="20"/>
        </w:rPr>
        <w:t xml:space="preserve"> </w:t>
      </w:r>
      <w:r w:rsidRPr="00347FEB">
        <w:rPr>
          <w:color w:val="6D6E71"/>
          <w:w w:val="105"/>
          <w:sz w:val="20"/>
          <w:szCs w:val="20"/>
        </w:rPr>
        <w:t>shall</w:t>
      </w:r>
      <w:r w:rsidRPr="00347FEB">
        <w:rPr>
          <w:color w:val="6D6E71"/>
          <w:spacing w:val="-24"/>
          <w:w w:val="105"/>
          <w:sz w:val="20"/>
          <w:szCs w:val="20"/>
        </w:rPr>
        <w:t xml:space="preserve"> </w:t>
      </w:r>
      <w:r w:rsidRPr="00347FEB">
        <w:rPr>
          <w:color w:val="6D6E71"/>
          <w:w w:val="105"/>
          <w:sz w:val="20"/>
          <w:szCs w:val="20"/>
        </w:rPr>
        <w:t>be</w:t>
      </w:r>
      <w:r w:rsidRPr="00347FEB">
        <w:rPr>
          <w:color w:val="6D6E71"/>
          <w:spacing w:val="-24"/>
          <w:w w:val="105"/>
          <w:sz w:val="20"/>
          <w:szCs w:val="20"/>
        </w:rPr>
        <w:t xml:space="preserve"> </w:t>
      </w:r>
      <w:r w:rsidRPr="00347FEB">
        <w:rPr>
          <w:color w:val="6D6E71"/>
          <w:w w:val="105"/>
          <w:sz w:val="20"/>
          <w:szCs w:val="20"/>
        </w:rPr>
        <w:t>entitled</w:t>
      </w:r>
      <w:r w:rsidRPr="00347FEB">
        <w:rPr>
          <w:color w:val="6D6E71"/>
          <w:spacing w:val="-24"/>
          <w:w w:val="105"/>
          <w:sz w:val="20"/>
          <w:szCs w:val="20"/>
        </w:rPr>
        <w:t xml:space="preserve"> </w:t>
      </w:r>
      <w:r w:rsidRPr="00347FEB">
        <w:rPr>
          <w:color w:val="6D6E71"/>
          <w:w w:val="105"/>
          <w:sz w:val="20"/>
          <w:szCs w:val="20"/>
        </w:rPr>
        <w:t>to</w:t>
      </w:r>
      <w:r w:rsidRPr="00347FEB">
        <w:rPr>
          <w:color w:val="6D6E71"/>
          <w:spacing w:val="-24"/>
          <w:w w:val="105"/>
          <w:sz w:val="20"/>
          <w:szCs w:val="20"/>
        </w:rPr>
        <w:t xml:space="preserve"> </w:t>
      </w:r>
      <w:r w:rsidRPr="00347FEB">
        <w:rPr>
          <w:color w:val="6D6E71"/>
          <w:w w:val="105"/>
          <w:sz w:val="20"/>
          <w:szCs w:val="20"/>
        </w:rPr>
        <w:t>charge</w:t>
      </w:r>
      <w:r w:rsidRPr="00347FEB">
        <w:rPr>
          <w:color w:val="6D6E71"/>
          <w:spacing w:val="-24"/>
          <w:w w:val="105"/>
          <w:sz w:val="20"/>
          <w:szCs w:val="20"/>
        </w:rPr>
        <w:t xml:space="preserve"> </w:t>
      </w:r>
      <w:r w:rsidRPr="00347FEB">
        <w:rPr>
          <w:color w:val="6D6E71"/>
          <w:w w:val="105"/>
          <w:sz w:val="20"/>
          <w:szCs w:val="20"/>
        </w:rPr>
        <w:t>interest up</w:t>
      </w:r>
      <w:r w:rsidRPr="00347FEB">
        <w:rPr>
          <w:color w:val="6D6E71"/>
          <w:spacing w:val="-17"/>
          <w:w w:val="105"/>
          <w:sz w:val="20"/>
          <w:szCs w:val="20"/>
        </w:rPr>
        <w:t xml:space="preserve"> </w:t>
      </w:r>
      <w:r w:rsidRPr="00347FEB">
        <w:rPr>
          <w:color w:val="6D6E71"/>
          <w:w w:val="105"/>
          <w:sz w:val="20"/>
          <w:szCs w:val="20"/>
        </w:rPr>
        <w:t>to</w:t>
      </w:r>
      <w:r w:rsidRPr="00347FEB">
        <w:rPr>
          <w:color w:val="6D6E71"/>
          <w:spacing w:val="-17"/>
          <w:w w:val="105"/>
          <w:sz w:val="20"/>
          <w:szCs w:val="20"/>
        </w:rPr>
        <w:t xml:space="preserve"> </w:t>
      </w:r>
      <w:r w:rsidRPr="00347FEB">
        <w:rPr>
          <w:color w:val="6D6E71"/>
          <w:w w:val="105"/>
          <w:sz w:val="20"/>
          <w:szCs w:val="20"/>
        </w:rPr>
        <w:t>8</w:t>
      </w:r>
      <w:r w:rsidRPr="00347FEB">
        <w:rPr>
          <w:color w:val="6D6E71"/>
          <w:spacing w:val="-17"/>
          <w:w w:val="105"/>
          <w:sz w:val="20"/>
          <w:szCs w:val="20"/>
        </w:rPr>
        <w:t xml:space="preserve"> </w:t>
      </w:r>
      <w:r w:rsidRPr="00347FEB">
        <w:rPr>
          <w:color w:val="6D6E71"/>
          <w:w w:val="105"/>
          <w:sz w:val="20"/>
          <w:szCs w:val="20"/>
        </w:rPr>
        <w:t>per</w:t>
      </w:r>
      <w:r w:rsidRPr="00347FEB">
        <w:rPr>
          <w:color w:val="6D6E71"/>
          <w:spacing w:val="-17"/>
          <w:w w:val="105"/>
          <w:sz w:val="20"/>
          <w:szCs w:val="20"/>
        </w:rPr>
        <w:t xml:space="preserve"> </w:t>
      </w:r>
      <w:r w:rsidRPr="00347FEB">
        <w:rPr>
          <w:color w:val="6D6E71"/>
          <w:w w:val="105"/>
          <w:sz w:val="20"/>
          <w:szCs w:val="20"/>
        </w:rPr>
        <w:t>cent</w:t>
      </w:r>
      <w:r w:rsidRPr="00347FEB">
        <w:rPr>
          <w:color w:val="6D6E71"/>
          <w:spacing w:val="-17"/>
          <w:w w:val="105"/>
          <w:sz w:val="20"/>
          <w:szCs w:val="20"/>
        </w:rPr>
        <w:t xml:space="preserve"> </w:t>
      </w:r>
      <w:r w:rsidRPr="00347FEB">
        <w:rPr>
          <w:color w:val="6D6E71"/>
          <w:w w:val="105"/>
          <w:sz w:val="20"/>
          <w:szCs w:val="20"/>
        </w:rPr>
        <w:t>above</w:t>
      </w:r>
      <w:r w:rsidRPr="00347FEB">
        <w:rPr>
          <w:color w:val="6D6E71"/>
          <w:spacing w:val="-17"/>
          <w:w w:val="105"/>
          <w:sz w:val="20"/>
          <w:szCs w:val="20"/>
        </w:rPr>
        <w:t xml:space="preserve"> </w:t>
      </w:r>
      <w:r w:rsidRPr="00347FEB">
        <w:rPr>
          <w:color w:val="6D6E71"/>
          <w:w w:val="105"/>
          <w:sz w:val="20"/>
          <w:szCs w:val="20"/>
        </w:rPr>
        <w:t>the</w:t>
      </w:r>
      <w:r w:rsidRPr="00347FEB">
        <w:rPr>
          <w:color w:val="6D6E71"/>
          <w:spacing w:val="-17"/>
          <w:w w:val="105"/>
          <w:sz w:val="20"/>
          <w:szCs w:val="20"/>
        </w:rPr>
        <w:t xml:space="preserve"> </w:t>
      </w:r>
      <w:r w:rsidRPr="00347FEB">
        <w:rPr>
          <w:color w:val="6D6E71"/>
          <w:w w:val="105"/>
          <w:sz w:val="20"/>
          <w:szCs w:val="20"/>
        </w:rPr>
        <w:t>base</w:t>
      </w:r>
      <w:r w:rsidRPr="00347FEB">
        <w:rPr>
          <w:color w:val="6D6E71"/>
          <w:spacing w:val="-17"/>
          <w:w w:val="105"/>
          <w:sz w:val="20"/>
          <w:szCs w:val="20"/>
        </w:rPr>
        <w:t xml:space="preserve"> </w:t>
      </w:r>
      <w:r w:rsidRPr="00347FEB">
        <w:rPr>
          <w:color w:val="6D6E71"/>
          <w:w w:val="105"/>
          <w:sz w:val="20"/>
          <w:szCs w:val="20"/>
        </w:rPr>
        <w:t>rate</w:t>
      </w:r>
      <w:r w:rsidRPr="00347FEB">
        <w:rPr>
          <w:color w:val="6D6E71"/>
          <w:spacing w:val="-17"/>
          <w:w w:val="105"/>
          <w:sz w:val="20"/>
          <w:szCs w:val="20"/>
        </w:rPr>
        <w:t xml:space="preserve"> </w:t>
      </w:r>
      <w:r w:rsidRPr="00347FEB">
        <w:rPr>
          <w:color w:val="6D6E71"/>
          <w:w w:val="105"/>
          <w:sz w:val="20"/>
          <w:szCs w:val="20"/>
        </w:rPr>
        <w:t>of</w:t>
      </w:r>
      <w:r w:rsidRPr="00347FEB">
        <w:rPr>
          <w:color w:val="6D6E71"/>
          <w:spacing w:val="-17"/>
          <w:w w:val="105"/>
          <w:sz w:val="20"/>
          <w:szCs w:val="20"/>
        </w:rPr>
        <w:t xml:space="preserve"> </w:t>
      </w:r>
      <w:r w:rsidRPr="00347FEB">
        <w:rPr>
          <w:color w:val="6D6E71"/>
          <w:w w:val="105"/>
          <w:sz w:val="20"/>
          <w:szCs w:val="20"/>
        </w:rPr>
        <w:t>the</w:t>
      </w:r>
      <w:r w:rsidRPr="00347FEB">
        <w:rPr>
          <w:color w:val="6D6E71"/>
          <w:spacing w:val="-17"/>
          <w:w w:val="105"/>
          <w:sz w:val="20"/>
          <w:szCs w:val="20"/>
        </w:rPr>
        <w:t xml:space="preserve"> </w:t>
      </w:r>
      <w:r w:rsidRPr="00347FEB">
        <w:rPr>
          <w:color w:val="6D6E71"/>
          <w:w w:val="105"/>
          <w:sz w:val="20"/>
          <w:szCs w:val="20"/>
        </w:rPr>
        <w:t>Bank</w:t>
      </w:r>
      <w:r w:rsidRPr="00347FEB">
        <w:rPr>
          <w:color w:val="6D6E71"/>
          <w:spacing w:val="-17"/>
          <w:w w:val="105"/>
          <w:sz w:val="20"/>
          <w:szCs w:val="20"/>
        </w:rPr>
        <w:t xml:space="preserve"> </w:t>
      </w:r>
      <w:r w:rsidRPr="00347FEB">
        <w:rPr>
          <w:color w:val="6D6E71"/>
          <w:w w:val="105"/>
          <w:sz w:val="20"/>
          <w:szCs w:val="20"/>
        </w:rPr>
        <w:t>of</w:t>
      </w:r>
      <w:r w:rsidRPr="00347FEB">
        <w:rPr>
          <w:color w:val="6D6E71"/>
          <w:spacing w:val="-17"/>
          <w:w w:val="105"/>
          <w:sz w:val="20"/>
          <w:szCs w:val="20"/>
        </w:rPr>
        <w:t xml:space="preserve"> </w:t>
      </w:r>
      <w:r w:rsidRPr="00347FEB">
        <w:rPr>
          <w:color w:val="6D6E71"/>
          <w:w w:val="105"/>
          <w:sz w:val="20"/>
          <w:szCs w:val="20"/>
        </w:rPr>
        <w:t>England.</w:t>
      </w:r>
    </w:p>
    <w:p w14:paraId="7E7CC7F3" w14:textId="77777777" w:rsidR="00CE673E" w:rsidRPr="00347FEB" w:rsidRDefault="00CE673E" w:rsidP="00CE673E">
      <w:pPr>
        <w:pStyle w:val="BodyText"/>
        <w:spacing w:before="7"/>
        <w:jc w:val="both"/>
        <w:rPr>
          <w:sz w:val="20"/>
          <w:szCs w:val="20"/>
        </w:rPr>
      </w:pPr>
    </w:p>
    <w:p w14:paraId="140FA719" w14:textId="77777777" w:rsidR="00CE673E" w:rsidRPr="00347FEB" w:rsidRDefault="00CE673E" w:rsidP="00CE673E">
      <w:pPr>
        <w:pStyle w:val="BodyText"/>
        <w:spacing w:line="295" w:lineRule="auto"/>
        <w:ind w:left="113" w:right="137"/>
        <w:jc w:val="both"/>
        <w:rPr>
          <w:sz w:val="20"/>
          <w:szCs w:val="20"/>
        </w:rPr>
      </w:pPr>
      <w:r w:rsidRPr="00347FEB">
        <w:rPr>
          <w:color w:val="6D6E71"/>
          <w:sz w:val="20"/>
          <w:szCs w:val="20"/>
        </w:rPr>
        <w:t>This Condition makes it clear that in the event of any claim or dispute relating to the carriage arising between the Carrier and the Customer, the Customer remains responsible for paying the charges and the charges cannot be withheld on the basis of a set off, either as a result of a claim or against any charges which may be due from the Carrier to the Customer. This seeks to prevent the Customer from prejudging the issue in dispute and unreasonably penalising the Carrier.</w:t>
      </w:r>
    </w:p>
    <w:p w14:paraId="378A1A43" w14:textId="77777777" w:rsidR="00CE673E" w:rsidRPr="00347FEB" w:rsidRDefault="00CE673E" w:rsidP="00CE673E">
      <w:pPr>
        <w:pStyle w:val="BodyText"/>
        <w:jc w:val="both"/>
        <w:rPr>
          <w:sz w:val="20"/>
          <w:szCs w:val="20"/>
        </w:rPr>
      </w:pPr>
    </w:p>
    <w:p w14:paraId="481E4E50" w14:textId="77777777" w:rsidR="00CE673E" w:rsidRPr="00347FEB" w:rsidRDefault="00CE673E" w:rsidP="00CE673E">
      <w:pPr>
        <w:pStyle w:val="Heading2"/>
        <w:spacing w:before="142"/>
        <w:jc w:val="both"/>
        <w:rPr>
          <w:sz w:val="20"/>
          <w:szCs w:val="20"/>
        </w:rPr>
      </w:pPr>
      <w:r w:rsidRPr="00347FEB">
        <w:rPr>
          <w:color w:val="F04D30"/>
          <w:spacing w:val="-7"/>
          <w:sz w:val="20"/>
          <w:szCs w:val="20"/>
        </w:rPr>
        <w:t xml:space="preserve">Disposal </w:t>
      </w:r>
      <w:r w:rsidRPr="00347FEB">
        <w:rPr>
          <w:color w:val="F04D30"/>
          <w:spacing w:val="-4"/>
          <w:sz w:val="20"/>
          <w:szCs w:val="20"/>
        </w:rPr>
        <w:t xml:space="preserve">of </w:t>
      </w:r>
      <w:r w:rsidRPr="00347FEB">
        <w:rPr>
          <w:color w:val="F04D30"/>
          <w:spacing w:val="-5"/>
          <w:sz w:val="20"/>
          <w:szCs w:val="20"/>
        </w:rPr>
        <w:t xml:space="preserve">the </w:t>
      </w:r>
      <w:r w:rsidRPr="00347FEB">
        <w:rPr>
          <w:color w:val="F04D30"/>
          <w:spacing w:val="-6"/>
          <w:sz w:val="20"/>
          <w:szCs w:val="20"/>
        </w:rPr>
        <w:t xml:space="preserve">Goods </w:t>
      </w:r>
      <w:r w:rsidRPr="00347FEB">
        <w:rPr>
          <w:color w:val="F04D30"/>
          <w:spacing w:val="-4"/>
          <w:sz w:val="20"/>
          <w:szCs w:val="20"/>
        </w:rPr>
        <w:t xml:space="preserve">by </w:t>
      </w:r>
      <w:r w:rsidRPr="00347FEB">
        <w:rPr>
          <w:color w:val="F04D30"/>
          <w:spacing w:val="-5"/>
          <w:sz w:val="20"/>
          <w:szCs w:val="20"/>
        </w:rPr>
        <w:t xml:space="preserve">the </w:t>
      </w:r>
      <w:r w:rsidRPr="00347FEB">
        <w:rPr>
          <w:color w:val="F04D30"/>
          <w:spacing w:val="-7"/>
          <w:sz w:val="20"/>
          <w:szCs w:val="20"/>
        </w:rPr>
        <w:t xml:space="preserve">Carrier </w:t>
      </w:r>
      <w:r w:rsidRPr="00347FEB">
        <w:rPr>
          <w:color w:val="F04D30"/>
          <w:sz w:val="20"/>
          <w:szCs w:val="20"/>
        </w:rPr>
        <w:t xml:space="preserve">– </w:t>
      </w:r>
      <w:r w:rsidRPr="00347FEB">
        <w:rPr>
          <w:color w:val="F04D30"/>
          <w:spacing w:val="-7"/>
          <w:sz w:val="20"/>
          <w:szCs w:val="20"/>
        </w:rPr>
        <w:t xml:space="preserve">Condition </w:t>
      </w:r>
      <w:r w:rsidRPr="00347FEB">
        <w:rPr>
          <w:color w:val="F04D30"/>
          <w:sz w:val="20"/>
          <w:szCs w:val="20"/>
        </w:rPr>
        <w:t>8</w:t>
      </w:r>
    </w:p>
    <w:p w14:paraId="4DAF21F6" w14:textId="77777777" w:rsidR="00CE673E" w:rsidRPr="00347FEB" w:rsidRDefault="00CE673E" w:rsidP="00CE673E">
      <w:pPr>
        <w:pStyle w:val="BodyText"/>
        <w:spacing w:before="148" w:line="295" w:lineRule="auto"/>
        <w:ind w:left="113" w:right="294"/>
        <w:jc w:val="both"/>
        <w:rPr>
          <w:sz w:val="20"/>
          <w:szCs w:val="20"/>
        </w:rPr>
      </w:pPr>
      <w:r w:rsidRPr="00347FEB">
        <w:rPr>
          <w:color w:val="6D6E71"/>
          <w:sz w:val="20"/>
          <w:szCs w:val="20"/>
        </w:rPr>
        <w:t>This Condition explains how the Carrier can dispose of Goods in certain circumstances, however the Carrier must act fairly towards the Customer and the Condition sets out the steps which are required to ensure that reasonable efforts are made to notify the Customer of any difficulties and of the eventual intention to sell the Goods.</w:t>
      </w:r>
    </w:p>
    <w:p w14:paraId="52B6BE78" w14:textId="77777777" w:rsidR="00CE673E" w:rsidRPr="00347FEB" w:rsidRDefault="00CE673E" w:rsidP="00CE673E">
      <w:pPr>
        <w:pStyle w:val="BodyText"/>
        <w:spacing w:before="5"/>
        <w:jc w:val="both"/>
        <w:rPr>
          <w:sz w:val="20"/>
          <w:szCs w:val="20"/>
        </w:rPr>
      </w:pPr>
    </w:p>
    <w:p w14:paraId="47B5F535" w14:textId="77777777" w:rsidR="00CE673E" w:rsidRPr="00347FEB" w:rsidRDefault="00CE673E" w:rsidP="00CE673E">
      <w:pPr>
        <w:pStyle w:val="BodyText"/>
        <w:spacing w:before="1" w:line="295" w:lineRule="auto"/>
        <w:ind w:left="113" w:right="338"/>
        <w:jc w:val="both"/>
        <w:rPr>
          <w:sz w:val="20"/>
          <w:szCs w:val="20"/>
        </w:rPr>
      </w:pP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Condition</w:t>
      </w:r>
      <w:r w:rsidRPr="00347FEB">
        <w:rPr>
          <w:color w:val="6D6E71"/>
          <w:spacing w:val="-19"/>
          <w:w w:val="105"/>
          <w:sz w:val="20"/>
          <w:szCs w:val="20"/>
        </w:rPr>
        <w:t xml:space="preserve"> </w:t>
      </w:r>
      <w:r w:rsidRPr="00347FEB">
        <w:rPr>
          <w:color w:val="6D6E71"/>
          <w:w w:val="105"/>
          <w:sz w:val="20"/>
          <w:szCs w:val="20"/>
        </w:rPr>
        <w:t>makes</w:t>
      </w:r>
      <w:r w:rsidRPr="00347FEB">
        <w:rPr>
          <w:color w:val="6D6E71"/>
          <w:spacing w:val="-18"/>
          <w:w w:val="105"/>
          <w:sz w:val="20"/>
          <w:szCs w:val="20"/>
        </w:rPr>
        <w:t xml:space="preserve"> </w:t>
      </w:r>
      <w:r w:rsidRPr="00347FEB">
        <w:rPr>
          <w:color w:val="6D6E71"/>
          <w:w w:val="105"/>
          <w:sz w:val="20"/>
          <w:szCs w:val="20"/>
        </w:rPr>
        <w:t>it</w:t>
      </w:r>
      <w:r w:rsidRPr="00347FEB">
        <w:rPr>
          <w:color w:val="6D6E71"/>
          <w:spacing w:val="-19"/>
          <w:w w:val="105"/>
          <w:sz w:val="20"/>
          <w:szCs w:val="20"/>
        </w:rPr>
        <w:t xml:space="preserve"> </w:t>
      </w:r>
      <w:r w:rsidRPr="00347FEB">
        <w:rPr>
          <w:color w:val="6D6E71"/>
          <w:w w:val="105"/>
          <w:sz w:val="20"/>
          <w:szCs w:val="20"/>
        </w:rPr>
        <w:t>clear</w:t>
      </w:r>
      <w:r w:rsidRPr="00347FEB">
        <w:rPr>
          <w:color w:val="6D6E71"/>
          <w:spacing w:val="-19"/>
          <w:w w:val="105"/>
          <w:sz w:val="20"/>
          <w:szCs w:val="20"/>
        </w:rPr>
        <w:t xml:space="preserve"> </w:t>
      </w:r>
      <w:r w:rsidRPr="00347FEB">
        <w:rPr>
          <w:color w:val="6D6E71"/>
          <w:w w:val="105"/>
          <w:sz w:val="20"/>
          <w:szCs w:val="20"/>
        </w:rPr>
        <w:t>that</w:t>
      </w:r>
      <w:r w:rsidRPr="00347FEB">
        <w:rPr>
          <w:color w:val="6D6E71"/>
          <w:spacing w:val="-18"/>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Carrier</w:t>
      </w:r>
      <w:r w:rsidRPr="00347FEB">
        <w:rPr>
          <w:color w:val="6D6E71"/>
          <w:spacing w:val="-19"/>
          <w:w w:val="105"/>
          <w:sz w:val="20"/>
          <w:szCs w:val="20"/>
        </w:rPr>
        <w:t xml:space="preserve"> </w:t>
      </w:r>
      <w:r w:rsidRPr="00347FEB">
        <w:rPr>
          <w:color w:val="6D6E71"/>
          <w:w w:val="105"/>
          <w:sz w:val="20"/>
          <w:szCs w:val="20"/>
        </w:rPr>
        <w:t>is</w:t>
      </w:r>
      <w:r w:rsidRPr="00347FEB">
        <w:rPr>
          <w:color w:val="6D6E71"/>
          <w:spacing w:val="-18"/>
          <w:w w:val="105"/>
          <w:sz w:val="20"/>
          <w:szCs w:val="20"/>
        </w:rPr>
        <w:t xml:space="preserve"> </w:t>
      </w:r>
      <w:r w:rsidRPr="00347FEB">
        <w:rPr>
          <w:color w:val="6D6E71"/>
          <w:w w:val="105"/>
          <w:sz w:val="20"/>
          <w:szCs w:val="20"/>
        </w:rPr>
        <w:t>under</w:t>
      </w:r>
      <w:r w:rsidRPr="00347FEB">
        <w:rPr>
          <w:color w:val="6D6E71"/>
          <w:spacing w:val="-19"/>
          <w:w w:val="105"/>
          <w:sz w:val="20"/>
          <w:szCs w:val="20"/>
        </w:rPr>
        <w:t xml:space="preserve"> </w:t>
      </w:r>
      <w:r w:rsidRPr="00347FEB">
        <w:rPr>
          <w:color w:val="6D6E71"/>
          <w:w w:val="105"/>
          <w:sz w:val="20"/>
          <w:szCs w:val="20"/>
        </w:rPr>
        <w:t>no</w:t>
      </w:r>
      <w:r w:rsidRPr="00347FEB">
        <w:rPr>
          <w:color w:val="6D6E71"/>
          <w:spacing w:val="-18"/>
          <w:w w:val="105"/>
          <w:sz w:val="20"/>
          <w:szCs w:val="20"/>
        </w:rPr>
        <w:t xml:space="preserve"> </w:t>
      </w:r>
      <w:r w:rsidRPr="00347FEB">
        <w:rPr>
          <w:color w:val="6D6E71"/>
          <w:w w:val="105"/>
          <w:sz w:val="20"/>
          <w:szCs w:val="20"/>
        </w:rPr>
        <w:t>duty to</w:t>
      </w:r>
      <w:r w:rsidRPr="00347FEB">
        <w:rPr>
          <w:color w:val="6D6E71"/>
          <w:spacing w:val="-17"/>
          <w:w w:val="105"/>
          <w:sz w:val="20"/>
          <w:szCs w:val="20"/>
        </w:rPr>
        <w:t xml:space="preserve"> </w:t>
      </w:r>
      <w:r w:rsidRPr="00347FEB">
        <w:rPr>
          <w:color w:val="6D6E71"/>
          <w:w w:val="105"/>
          <w:sz w:val="20"/>
          <w:szCs w:val="20"/>
        </w:rPr>
        <w:t>obtain</w:t>
      </w:r>
      <w:r w:rsidRPr="00347FEB">
        <w:rPr>
          <w:color w:val="6D6E71"/>
          <w:spacing w:val="-17"/>
          <w:w w:val="105"/>
          <w:sz w:val="20"/>
          <w:szCs w:val="20"/>
        </w:rPr>
        <w:t xml:space="preserve"> </w:t>
      </w:r>
      <w:r w:rsidRPr="00347FEB">
        <w:rPr>
          <w:color w:val="6D6E71"/>
          <w:w w:val="105"/>
          <w:sz w:val="20"/>
          <w:szCs w:val="20"/>
        </w:rPr>
        <w:t>any</w:t>
      </w:r>
      <w:r w:rsidRPr="00347FEB">
        <w:rPr>
          <w:color w:val="6D6E71"/>
          <w:spacing w:val="-16"/>
          <w:w w:val="105"/>
          <w:sz w:val="20"/>
          <w:szCs w:val="20"/>
        </w:rPr>
        <w:t xml:space="preserve"> </w:t>
      </w:r>
      <w:r w:rsidRPr="00347FEB">
        <w:rPr>
          <w:color w:val="6D6E71"/>
          <w:w w:val="105"/>
          <w:sz w:val="20"/>
          <w:szCs w:val="20"/>
        </w:rPr>
        <w:t>price</w:t>
      </w:r>
      <w:r w:rsidRPr="00347FEB">
        <w:rPr>
          <w:color w:val="6D6E71"/>
          <w:spacing w:val="-17"/>
          <w:w w:val="105"/>
          <w:sz w:val="20"/>
          <w:szCs w:val="20"/>
        </w:rPr>
        <w:t xml:space="preserve"> </w:t>
      </w:r>
      <w:r w:rsidRPr="00347FEB">
        <w:rPr>
          <w:color w:val="6D6E71"/>
          <w:w w:val="105"/>
          <w:sz w:val="20"/>
          <w:szCs w:val="20"/>
        </w:rPr>
        <w:t>for</w:t>
      </w:r>
      <w:r w:rsidRPr="00347FEB">
        <w:rPr>
          <w:color w:val="6D6E71"/>
          <w:spacing w:val="-16"/>
          <w:w w:val="105"/>
          <w:sz w:val="20"/>
          <w:szCs w:val="20"/>
        </w:rPr>
        <w:t xml:space="preserve"> </w:t>
      </w:r>
      <w:r w:rsidRPr="00347FEB">
        <w:rPr>
          <w:color w:val="6D6E71"/>
          <w:w w:val="105"/>
          <w:sz w:val="20"/>
          <w:szCs w:val="20"/>
        </w:rPr>
        <w:t>the</w:t>
      </w:r>
      <w:r w:rsidRPr="00347FEB">
        <w:rPr>
          <w:color w:val="6D6E71"/>
          <w:spacing w:val="-17"/>
          <w:w w:val="105"/>
          <w:sz w:val="20"/>
          <w:szCs w:val="20"/>
        </w:rPr>
        <w:t xml:space="preserve"> </w:t>
      </w:r>
      <w:r w:rsidRPr="00347FEB">
        <w:rPr>
          <w:color w:val="6D6E71"/>
          <w:w w:val="105"/>
          <w:sz w:val="20"/>
          <w:szCs w:val="20"/>
        </w:rPr>
        <w:t>Goods</w:t>
      </w:r>
      <w:r w:rsidRPr="00347FEB">
        <w:rPr>
          <w:color w:val="6D6E71"/>
          <w:spacing w:val="-16"/>
          <w:w w:val="105"/>
          <w:sz w:val="20"/>
          <w:szCs w:val="20"/>
        </w:rPr>
        <w:t xml:space="preserve"> </w:t>
      </w:r>
      <w:r w:rsidRPr="00347FEB">
        <w:rPr>
          <w:color w:val="6D6E71"/>
          <w:w w:val="105"/>
          <w:sz w:val="20"/>
          <w:szCs w:val="20"/>
        </w:rPr>
        <w:t>beyond</w:t>
      </w:r>
      <w:r w:rsidRPr="00347FEB">
        <w:rPr>
          <w:color w:val="6D6E71"/>
          <w:spacing w:val="-17"/>
          <w:w w:val="105"/>
          <w:sz w:val="20"/>
          <w:szCs w:val="20"/>
        </w:rPr>
        <w:t xml:space="preserve"> </w:t>
      </w:r>
      <w:r w:rsidRPr="00347FEB">
        <w:rPr>
          <w:color w:val="6D6E71"/>
          <w:w w:val="105"/>
          <w:sz w:val="20"/>
          <w:szCs w:val="20"/>
        </w:rPr>
        <w:t>market</w:t>
      </w:r>
      <w:r w:rsidRPr="00347FEB">
        <w:rPr>
          <w:color w:val="6D6E71"/>
          <w:spacing w:val="-16"/>
          <w:w w:val="105"/>
          <w:sz w:val="20"/>
          <w:szCs w:val="20"/>
        </w:rPr>
        <w:t xml:space="preserve"> </w:t>
      </w:r>
      <w:r w:rsidRPr="00347FEB">
        <w:rPr>
          <w:color w:val="6D6E71"/>
          <w:w w:val="105"/>
          <w:sz w:val="20"/>
          <w:szCs w:val="20"/>
        </w:rPr>
        <w:t>value</w:t>
      </w:r>
      <w:r w:rsidRPr="00347FEB">
        <w:rPr>
          <w:color w:val="6D6E71"/>
          <w:spacing w:val="-17"/>
          <w:w w:val="105"/>
          <w:sz w:val="20"/>
          <w:szCs w:val="20"/>
        </w:rPr>
        <w:t xml:space="preserve"> </w:t>
      </w:r>
      <w:r w:rsidRPr="00347FEB">
        <w:rPr>
          <w:color w:val="6D6E71"/>
          <w:w w:val="105"/>
          <w:sz w:val="20"/>
          <w:szCs w:val="20"/>
        </w:rPr>
        <w:t>at</w:t>
      </w:r>
      <w:r w:rsidRPr="00347FEB">
        <w:rPr>
          <w:color w:val="6D6E71"/>
          <w:spacing w:val="-16"/>
          <w:w w:val="105"/>
          <w:sz w:val="20"/>
          <w:szCs w:val="20"/>
        </w:rPr>
        <w:t xml:space="preserve"> </w:t>
      </w:r>
      <w:r w:rsidRPr="00347FEB">
        <w:rPr>
          <w:color w:val="6D6E71"/>
          <w:w w:val="105"/>
          <w:sz w:val="20"/>
          <w:szCs w:val="20"/>
        </w:rPr>
        <w:t>the time</w:t>
      </w:r>
      <w:r w:rsidRPr="00347FEB">
        <w:rPr>
          <w:color w:val="6D6E71"/>
          <w:spacing w:val="-19"/>
          <w:w w:val="105"/>
          <w:sz w:val="20"/>
          <w:szCs w:val="20"/>
        </w:rPr>
        <w:t xml:space="preserve"> </w:t>
      </w:r>
      <w:r w:rsidRPr="00347FEB">
        <w:rPr>
          <w:color w:val="6D6E71"/>
          <w:w w:val="105"/>
          <w:sz w:val="20"/>
          <w:szCs w:val="20"/>
        </w:rPr>
        <w:t>and</w:t>
      </w:r>
      <w:r w:rsidRPr="00347FEB">
        <w:rPr>
          <w:color w:val="6D6E71"/>
          <w:spacing w:val="-19"/>
          <w:w w:val="105"/>
          <w:sz w:val="20"/>
          <w:szCs w:val="20"/>
        </w:rPr>
        <w:t xml:space="preserve"> </w:t>
      </w:r>
      <w:r w:rsidRPr="00347FEB">
        <w:rPr>
          <w:color w:val="6D6E71"/>
          <w:w w:val="105"/>
          <w:sz w:val="20"/>
          <w:szCs w:val="20"/>
        </w:rPr>
        <w:t>enables</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Carrier</w:t>
      </w:r>
      <w:r w:rsidRPr="00347FEB">
        <w:rPr>
          <w:color w:val="6D6E71"/>
          <w:spacing w:val="-19"/>
          <w:w w:val="105"/>
          <w:sz w:val="20"/>
          <w:szCs w:val="20"/>
        </w:rPr>
        <w:t xml:space="preserve"> </w:t>
      </w:r>
      <w:r w:rsidRPr="00347FEB">
        <w:rPr>
          <w:color w:val="6D6E71"/>
          <w:w w:val="105"/>
          <w:sz w:val="20"/>
          <w:szCs w:val="20"/>
        </w:rPr>
        <w:t>to</w:t>
      </w:r>
      <w:r w:rsidRPr="00347FEB">
        <w:rPr>
          <w:color w:val="6D6E71"/>
          <w:spacing w:val="-19"/>
          <w:w w:val="105"/>
          <w:sz w:val="20"/>
          <w:szCs w:val="20"/>
        </w:rPr>
        <w:t xml:space="preserve"> </w:t>
      </w:r>
      <w:r w:rsidRPr="00347FEB">
        <w:rPr>
          <w:color w:val="6D6E71"/>
          <w:w w:val="105"/>
          <w:sz w:val="20"/>
          <w:szCs w:val="20"/>
        </w:rPr>
        <w:t>dispose</w:t>
      </w:r>
      <w:r w:rsidRPr="00347FEB">
        <w:rPr>
          <w:color w:val="6D6E71"/>
          <w:spacing w:val="-18"/>
          <w:w w:val="105"/>
          <w:sz w:val="20"/>
          <w:szCs w:val="20"/>
        </w:rPr>
        <w:t xml:space="preserve"> </w:t>
      </w:r>
      <w:r w:rsidRPr="00347FEB">
        <w:rPr>
          <w:color w:val="6D6E71"/>
          <w:w w:val="105"/>
          <w:sz w:val="20"/>
          <w:szCs w:val="20"/>
        </w:rPr>
        <w:t>of</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goods</w:t>
      </w:r>
      <w:r w:rsidRPr="00347FEB">
        <w:rPr>
          <w:color w:val="6D6E71"/>
          <w:spacing w:val="-18"/>
          <w:w w:val="105"/>
          <w:sz w:val="20"/>
          <w:szCs w:val="20"/>
        </w:rPr>
        <w:t xml:space="preserve"> </w:t>
      </w:r>
      <w:r w:rsidRPr="00347FEB">
        <w:rPr>
          <w:color w:val="6D6E71"/>
          <w:w w:val="105"/>
          <w:sz w:val="20"/>
          <w:szCs w:val="20"/>
        </w:rPr>
        <w:t>if</w:t>
      </w:r>
      <w:r w:rsidRPr="00347FEB">
        <w:rPr>
          <w:color w:val="6D6E71"/>
          <w:spacing w:val="-19"/>
          <w:w w:val="105"/>
          <w:sz w:val="20"/>
          <w:szCs w:val="20"/>
        </w:rPr>
        <w:t xml:space="preserve"> </w:t>
      </w:r>
      <w:r w:rsidRPr="00347FEB">
        <w:rPr>
          <w:color w:val="6D6E71"/>
          <w:w w:val="105"/>
          <w:sz w:val="20"/>
          <w:szCs w:val="20"/>
        </w:rPr>
        <w:t>he</w:t>
      </w:r>
      <w:r w:rsidRPr="00347FEB">
        <w:rPr>
          <w:color w:val="6D6E71"/>
          <w:spacing w:val="-19"/>
          <w:w w:val="105"/>
          <w:sz w:val="20"/>
          <w:szCs w:val="20"/>
        </w:rPr>
        <w:t xml:space="preserve"> </w:t>
      </w:r>
      <w:r w:rsidRPr="00347FEB">
        <w:rPr>
          <w:color w:val="6D6E71"/>
          <w:w w:val="105"/>
          <w:sz w:val="20"/>
          <w:szCs w:val="20"/>
        </w:rPr>
        <w:t>can establish</w:t>
      </w:r>
      <w:r w:rsidRPr="00347FEB">
        <w:rPr>
          <w:color w:val="6D6E71"/>
          <w:spacing w:val="-11"/>
          <w:w w:val="105"/>
          <w:sz w:val="20"/>
          <w:szCs w:val="20"/>
        </w:rPr>
        <w:t xml:space="preserve"> </w:t>
      </w:r>
      <w:r w:rsidRPr="00347FEB">
        <w:rPr>
          <w:color w:val="6D6E71"/>
          <w:w w:val="105"/>
          <w:sz w:val="20"/>
          <w:szCs w:val="20"/>
        </w:rPr>
        <w:t>that</w:t>
      </w:r>
      <w:r w:rsidRPr="00347FEB">
        <w:rPr>
          <w:color w:val="6D6E71"/>
          <w:spacing w:val="-11"/>
          <w:w w:val="105"/>
          <w:sz w:val="20"/>
          <w:szCs w:val="20"/>
        </w:rPr>
        <w:t xml:space="preserve"> </w:t>
      </w:r>
      <w:r w:rsidRPr="00347FEB">
        <w:rPr>
          <w:color w:val="6D6E71"/>
          <w:w w:val="105"/>
          <w:sz w:val="20"/>
          <w:szCs w:val="20"/>
        </w:rPr>
        <w:t>they</w:t>
      </w:r>
      <w:r w:rsidRPr="00347FEB">
        <w:rPr>
          <w:color w:val="6D6E71"/>
          <w:spacing w:val="-10"/>
          <w:w w:val="105"/>
          <w:sz w:val="20"/>
          <w:szCs w:val="20"/>
        </w:rPr>
        <w:t xml:space="preserve"> </w:t>
      </w:r>
      <w:r w:rsidRPr="00347FEB">
        <w:rPr>
          <w:color w:val="6D6E71"/>
          <w:w w:val="105"/>
          <w:sz w:val="20"/>
          <w:szCs w:val="20"/>
        </w:rPr>
        <w:t>have</w:t>
      </w:r>
      <w:r w:rsidRPr="00347FEB">
        <w:rPr>
          <w:color w:val="6D6E71"/>
          <w:spacing w:val="-11"/>
          <w:w w:val="105"/>
          <w:sz w:val="20"/>
          <w:szCs w:val="20"/>
        </w:rPr>
        <w:t xml:space="preserve"> </w:t>
      </w:r>
      <w:r w:rsidRPr="00347FEB">
        <w:rPr>
          <w:color w:val="6D6E71"/>
          <w:w w:val="105"/>
          <w:sz w:val="20"/>
          <w:szCs w:val="20"/>
        </w:rPr>
        <w:t>no</w:t>
      </w:r>
      <w:r w:rsidRPr="00347FEB">
        <w:rPr>
          <w:color w:val="6D6E71"/>
          <w:spacing w:val="-11"/>
          <w:w w:val="105"/>
          <w:sz w:val="20"/>
          <w:szCs w:val="20"/>
        </w:rPr>
        <w:t xml:space="preserve"> </w:t>
      </w:r>
      <w:r w:rsidRPr="00347FEB">
        <w:rPr>
          <w:color w:val="6D6E71"/>
          <w:w w:val="105"/>
          <w:sz w:val="20"/>
          <w:szCs w:val="20"/>
        </w:rPr>
        <w:t>market</w:t>
      </w:r>
      <w:r w:rsidRPr="00347FEB">
        <w:rPr>
          <w:color w:val="6D6E71"/>
          <w:spacing w:val="-10"/>
          <w:w w:val="105"/>
          <w:sz w:val="20"/>
          <w:szCs w:val="20"/>
        </w:rPr>
        <w:t xml:space="preserve"> </w:t>
      </w:r>
      <w:r w:rsidRPr="00347FEB">
        <w:rPr>
          <w:color w:val="6D6E71"/>
          <w:w w:val="105"/>
          <w:sz w:val="20"/>
          <w:szCs w:val="20"/>
        </w:rPr>
        <w:t>value.</w:t>
      </w:r>
    </w:p>
    <w:p w14:paraId="2A8CD682" w14:textId="77777777" w:rsidR="00CE673E" w:rsidRPr="00347FEB" w:rsidRDefault="00CE673E" w:rsidP="00CE673E">
      <w:pPr>
        <w:pStyle w:val="BodyText"/>
        <w:spacing w:before="6"/>
        <w:jc w:val="both"/>
        <w:rPr>
          <w:sz w:val="20"/>
          <w:szCs w:val="20"/>
        </w:rPr>
      </w:pPr>
    </w:p>
    <w:p w14:paraId="780E1469" w14:textId="77777777" w:rsidR="00CE673E" w:rsidRPr="00347FEB" w:rsidRDefault="00CE673E" w:rsidP="00CE673E">
      <w:pPr>
        <w:pStyle w:val="BodyText"/>
        <w:spacing w:line="295" w:lineRule="auto"/>
        <w:ind w:left="113" w:right="137"/>
        <w:jc w:val="both"/>
        <w:rPr>
          <w:sz w:val="20"/>
          <w:szCs w:val="20"/>
        </w:rPr>
      </w:pPr>
      <w:r w:rsidRPr="00347FEB">
        <w:rPr>
          <w:color w:val="6D6E71"/>
          <w:sz w:val="20"/>
          <w:szCs w:val="20"/>
        </w:rPr>
        <w:t>The Condition also deals with the difficult situation which may arise where the Carrier is unable to effect delivery of Dangerous Goods which cannot be readily disposed of by sale.</w:t>
      </w:r>
    </w:p>
    <w:p w14:paraId="4F320285" w14:textId="185C9045" w:rsidR="00CE673E" w:rsidRDefault="00CE673E" w:rsidP="00CE673E">
      <w:pPr>
        <w:pStyle w:val="BodyText"/>
        <w:jc w:val="both"/>
        <w:rPr>
          <w:sz w:val="20"/>
          <w:szCs w:val="20"/>
        </w:rPr>
      </w:pPr>
    </w:p>
    <w:p w14:paraId="32176E06" w14:textId="47E4B68B" w:rsidR="008F76DC" w:rsidRDefault="008F76DC" w:rsidP="00CE673E">
      <w:pPr>
        <w:pStyle w:val="BodyText"/>
        <w:jc w:val="both"/>
        <w:rPr>
          <w:sz w:val="20"/>
          <w:szCs w:val="20"/>
        </w:rPr>
      </w:pPr>
    </w:p>
    <w:p w14:paraId="2C3BCE96" w14:textId="77777777" w:rsidR="008F76DC" w:rsidRPr="00347FEB" w:rsidRDefault="008F76DC" w:rsidP="00CE673E">
      <w:pPr>
        <w:pStyle w:val="BodyText"/>
        <w:jc w:val="both"/>
        <w:rPr>
          <w:sz w:val="20"/>
          <w:szCs w:val="20"/>
        </w:rPr>
      </w:pPr>
    </w:p>
    <w:p w14:paraId="4C978441" w14:textId="77777777" w:rsidR="00CE673E" w:rsidRPr="00347FEB" w:rsidRDefault="00CE673E" w:rsidP="00CE673E">
      <w:pPr>
        <w:pStyle w:val="Heading2"/>
        <w:jc w:val="both"/>
        <w:rPr>
          <w:sz w:val="20"/>
          <w:szCs w:val="20"/>
        </w:rPr>
      </w:pPr>
      <w:r w:rsidRPr="00347FEB">
        <w:rPr>
          <w:color w:val="F04D30"/>
          <w:sz w:val="20"/>
          <w:szCs w:val="20"/>
        </w:rPr>
        <w:lastRenderedPageBreak/>
        <w:t>Liability</w:t>
      </w:r>
      <w:r w:rsidRPr="00347FEB">
        <w:rPr>
          <w:color w:val="F04D30"/>
          <w:spacing w:val="-18"/>
          <w:sz w:val="20"/>
          <w:szCs w:val="20"/>
        </w:rPr>
        <w:t xml:space="preserve"> </w:t>
      </w:r>
      <w:r w:rsidRPr="00347FEB">
        <w:rPr>
          <w:color w:val="F04D30"/>
          <w:sz w:val="20"/>
          <w:szCs w:val="20"/>
        </w:rPr>
        <w:t>for</w:t>
      </w:r>
      <w:r w:rsidRPr="00347FEB">
        <w:rPr>
          <w:color w:val="F04D30"/>
          <w:spacing w:val="-18"/>
          <w:sz w:val="20"/>
          <w:szCs w:val="20"/>
        </w:rPr>
        <w:t xml:space="preserve"> </w:t>
      </w:r>
      <w:r w:rsidRPr="00347FEB">
        <w:rPr>
          <w:color w:val="F04D30"/>
          <w:sz w:val="20"/>
          <w:szCs w:val="20"/>
        </w:rPr>
        <w:t>loss,</w:t>
      </w:r>
      <w:r w:rsidRPr="00347FEB">
        <w:rPr>
          <w:color w:val="F04D30"/>
          <w:spacing w:val="-18"/>
          <w:sz w:val="20"/>
          <w:szCs w:val="20"/>
        </w:rPr>
        <w:t xml:space="preserve"> </w:t>
      </w:r>
      <w:r w:rsidRPr="00347FEB">
        <w:rPr>
          <w:color w:val="F04D30"/>
          <w:sz w:val="20"/>
          <w:szCs w:val="20"/>
        </w:rPr>
        <w:t>damage</w:t>
      </w:r>
      <w:r w:rsidRPr="00347FEB">
        <w:rPr>
          <w:color w:val="F04D30"/>
          <w:spacing w:val="-18"/>
          <w:sz w:val="20"/>
          <w:szCs w:val="20"/>
        </w:rPr>
        <w:t xml:space="preserve"> </w:t>
      </w:r>
      <w:r w:rsidRPr="00347FEB">
        <w:rPr>
          <w:color w:val="F04D30"/>
          <w:sz w:val="20"/>
          <w:szCs w:val="20"/>
        </w:rPr>
        <w:t>or</w:t>
      </w:r>
      <w:r w:rsidRPr="00347FEB">
        <w:rPr>
          <w:color w:val="F04D30"/>
          <w:spacing w:val="-18"/>
          <w:sz w:val="20"/>
          <w:szCs w:val="20"/>
        </w:rPr>
        <w:t xml:space="preserve"> </w:t>
      </w:r>
      <w:r w:rsidRPr="00347FEB">
        <w:rPr>
          <w:color w:val="F04D30"/>
          <w:sz w:val="20"/>
          <w:szCs w:val="20"/>
        </w:rPr>
        <w:t>delay</w:t>
      </w:r>
      <w:r w:rsidRPr="00347FEB">
        <w:rPr>
          <w:color w:val="F04D30"/>
          <w:spacing w:val="-18"/>
          <w:sz w:val="20"/>
          <w:szCs w:val="20"/>
        </w:rPr>
        <w:t xml:space="preserve"> </w:t>
      </w:r>
      <w:r w:rsidRPr="00347FEB">
        <w:rPr>
          <w:color w:val="F04D30"/>
          <w:sz w:val="20"/>
          <w:szCs w:val="20"/>
        </w:rPr>
        <w:t>–</w:t>
      </w:r>
      <w:r w:rsidRPr="00347FEB">
        <w:rPr>
          <w:color w:val="F04D30"/>
          <w:spacing w:val="-18"/>
          <w:sz w:val="20"/>
          <w:szCs w:val="20"/>
        </w:rPr>
        <w:t xml:space="preserve"> </w:t>
      </w:r>
      <w:r w:rsidRPr="00347FEB">
        <w:rPr>
          <w:color w:val="F04D30"/>
          <w:sz w:val="20"/>
          <w:szCs w:val="20"/>
        </w:rPr>
        <w:t>Condition</w:t>
      </w:r>
      <w:r w:rsidRPr="00347FEB">
        <w:rPr>
          <w:color w:val="F04D30"/>
          <w:spacing w:val="-18"/>
          <w:sz w:val="20"/>
          <w:szCs w:val="20"/>
        </w:rPr>
        <w:t xml:space="preserve"> </w:t>
      </w:r>
      <w:r w:rsidRPr="00347FEB">
        <w:rPr>
          <w:color w:val="F04D30"/>
          <w:sz w:val="20"/>
          <w:szCs w:val="20"/>
        </w:rPr>
        <w:t>9</w:t>
      </w:r>
    </w:p>
    <w:p w14:paraId="6BB98694" w14:textId="77777777" w:rsidR="00CE673E" w:rsidRPr="00347FEB" w:rsidRDefault="00CE673E" w:rsidP="00CE673E">
      <w:pPr>
        <w:pStyle w:val="BodyText"/>
        <w:spacing w:before="147" w:line="295" w:lineRule="auto"/>
        <w:ind w:left="113" w:right="294"/>
        <w:jc w:val="both"/>
        <w:rPr>
          <w:sz w:val="20"/>
          <w:szCs w:val="20"/>
        </w:rPr>
      </w:pPr>
      <w:r w:rsidRPr="00347FEB">
        <w:rPr>
          <w:color w:val="6D6E71"/>
          <w:sz w:val="20"/>
          <w:szCs w:val="20"/>
        </w:rPr>
        <w:t xml:space="preserve">As explained under Condition 6 the Conditions have been drafted upon the basis that the Carrier will be liable for loss, damage or delay or unless liability is excluded by any of the specific examples as set out in the Conditions. Under the following Condition 10, however, that liability is </w:t>
      </w:r>
      <w:proofErr w:type="gramStart"/>
      <w:r w:rsidRPr="00347FEB">
        <w:rPr>
          <w:color w:val="6D6E71"/>
          <w:sz w:val="20"/>
          <w:szCs w:val="20"/>
        </w:rPr>
        <w:t>limited</w:t>
      </w:r>
      <w:proofErr w:type="gramEnd"/>
      <w:r w:rsidRPr="00347FEB">
        <w:rPr>
          <w:color w:val="6D6E71"/>
          <w:sz w:val="20"/>
          <w:szCs w:val="20"/>
        </w:rPr>
        <w:t xml:space="preserve"> and the limitation of liability is set out in that Condition.</w:t>
      </w:r>
    </w:p>
    <w:p w14:paraId="476CDB38" w14:textId="77777777" w:rsidR="00CE673E" w:rsidRPr="00347FEB" w:rsidRDefault="00CE673E" w:rsidP="00CE673E">
      <w:pPr>
        <w:pStyle w:val="BodyText"/>
        <w:jc w:val="both"/>
        <w:rPr>
          <w:sz w:val="20"/>
          <w:szCs w:val="20"/>
        </w:rPr>
      </w:pPr>
    </w:p>
    <w:p w14:paraId="3622CC22" w14:textId="77777777" w:rsidR="00CE673E" w:rsidRPr="00347FEB" w:rsidRDefault="00CE673E" w:rsidP="00CE673E">
      <w:pPr>
        <w:pStyle w:val="Heading2"/>
        <w:spacing w:before="144"/>
        <w:jc w:val="both"/>
        <w:rPr>
          <w:sz w:val="20"/>
          <w:szCs w:val="20"/>
        </w:rPr>
      </w:pPr>
      <w:r w:rsidRPr="00347FEB">
        <w:rPr>
          <w:color w:val="F04D30"/>
          <w:sz w:val="20"/>
          <w:szCs w:val="20"/>
        </w:rPr>
        <w:t>Limitation of liability of Carrier – Condition 10</w:t>
      </w:r>
    </w:p>
    <w:p w14:paraId="6FFE178E" w14:textId="77777777" w:rsidR="00CE673E" w:rsidRPr="00347FEB" w:rsidRDefault="00CE673E" w:rsidP="00CE673E">
      <w:pPr>
        <w:pStyle w:val="BodyText"/>
        <w:spacing w:before="148" w:line="295" w:lineRule="auto"/>
        <w:ind w:left="113" w:right="294"/>
        <w:jc w:val="both"/>
        <w:rPr>
          <w:sz w:val="20"/>
          <w:szCs w:val="20"/>
        </w:rPr>
      </w:pPr>
      <w:r w:rsidRPr="00347FEB">
        <w:rPr>
          <w:color w:val="6D6E71"/>
          <w:sz w:val="20"/>
          <w:szCs w:val="20"/>
        </w:rPr>
        <w:t xml:space="preserve">In the absence of any agreement in writing to the contrary at the time that the Contract is </w:t>
      </w:r>
      <w:proofErr w:type="gramStart"/>
      <w:r w:rsidRPr="00347FEB">
        <w:rPr>
          <w:color w:val="6D6E71"/>
          <w:sz w:val="20"/>
          <w:szCs w:val="20"/>
        </w:rPr>
        <w:t>entered into</w:t>
      </w:r>
      <w:proofErr w:type="gramEnd"/>
      <w:r w:rsidRPr="00347FEB">
        <w:rPr>
          <w:color w:val="6D6E71"/>
          <w:sz w:val="20"/>
          <w:szCs w:val="20"/>
        </w:rPr>
        <w:t xml:space="preserve">, the Carrier’s liability </w:t>
      </w:r>
      <w:proofErr w:type="spellStart"/>
      <w:r w:rsidRPr="00347FEB">
        <w:rPr>
          <w:color w:val="6D6E71"/>
          <w:sz w:val="20"/>
          <w:szCs w:val="20"/>
        </w:rPr>
        <w:t>s</w:t>
      </w:r>
      <w:proofErr w:type="spellEnd"/>
      <w:r w:rsidRPr="00347FEB">
        <w:rPr>
          <w:color w:val="6D6E71"/>
          <w:sz w:val="20"/>
          <w:szCs w:val="20"/>
        </w:rPr>
        <w:t xml:space="preserve"> limited to £1,300 per tonne inclusive of all duties and taxes calculated by reference to the gross weight of the Consignment or £500 for the entire Consignment, whichever is the greater, not exceeding the actual value of the</w:t>
      </w:r>
      <w:r w:rsidRPr="00347FEB">
        <w:rPr>
          <w:color w:val="6D6E71"/>
          <w:spacing w:val="-18"/>
          <w:sz w:val="20"/>
          <w:szCs w:val="20"/>
        </w:rPr>
        <w:t xml:space="preserve"> </w:t>
      </w:r>
      <w:r w:rsidRPr="00347FEB">
        <w:rPr>
          <w:color w:val="6D6E71"/>
          <w:sz w:val="20"/>
          <w:szCs w:val="20"/>
        </w:rPr>
        <w:t>Consignment.</w:t>
      </w:r>
    </w:p>
    <w:p w14:paraId="01DA8F50" w14:textId="77777777" w:rsidR="00CE673E" w:rsidRPr="00347FEB" w:rsidRDefault="00CE673E" w:rsidP="00CE673E">
      <w:pPr>
        <w:pStyle w:val="BodyText"/>
        <w:spacing w:before="6"/>
        <w:jc w:val="both"/>
        <w:rPr>
          <w:sz w:val="20"/>
          <w:szCs w:val="20"/>
        </w:rPr>
      </w:pPr>
    </w:p>
    <w:p w14:paraId="38B892C1" w14:textId="77777777" w:rsidR="00CE673E" w:rsidRPr="00347FEB" w:rsidRDefault="00CE673E" w:rsidP="00CE673E">
      <w:pPr>
        <w:pStyle w:val="BodyText"/>
        <w:spacing w:line="297" w:lineRule="auto"/>
        <w:ind w:left="113" w:right="117"/>
        <w:jc w:val="both"/>
        <w:rPr>
          <w:sz w:val="20"/>
          <w:szCs w:val="20"/>
        </w:rPr>
      </w:pPr>
      <w:r w:rsidRPr="00347FEB">
        <w:rPr>
          <w:color w:val="6D6E71"/>
          <w:w w:val="105"/>
          <w:sz w:val="20"/>
          <w:szCs w:val="20"/>
        </w:rPr>
        <w:t>The</w:t>
      </w:r>
      <w:r w:rsidRPr="00347FEB">
        <w:rPr>
          <w:color w:val="6D6E71"/>
          <w:spacing w:val="-23"/>
          <w:w w:val="105"/>
          <w:sz w:val="20"/>
          <w:szCs w:val="20"/>
        </w:rPr>
        <w:t xml:space="preserve"> </w:t>
      </w:r>
      <w:r w:rsidRPr="00347FEB">
        <w:rPr>
          <w:color w:val="6D6E71"/>
          <w:w w:val="105"/>
          <w:sz w:val="20"/>
          <w:szCs w:val="20"/>
        </w:rPr>
        <w:t>value</w:t>
      </w:r>
      <w:r w:rsidRPr="00347FEB">
        <w:rPr>
          <w:color w:val="6D6E71"/>
          <w:spacing w:val="-23"/>
          <w:w w:val="105"/>
          <w:sz w:val="20"/>
          <w:szCs w:val="20"/>
        </w:rPr>
        <w:t xml:space="preserve"> </w:t>
      </w:r>
      <w:r w:rsidRPr="00347FEB">
        <w:rPr>
          <w:color w:val="6D6E71"/>
          <w:w w:val="105"/>
          <w:sz w:val="20"/>
          <w:szCs w:val="20"/>
        </w:rPr>
        <w:t>of</w:t>
      </w:r>
      <w:r w:rsidRPr="00347FEB">
        <w:rPr>
          <w:color w:val="6D6E71"/>
          <w:spacing w:val="-23"/>
          <w:w w:val="105"/>
          <w:sz w:val="20"/>
          <w:szCs w:val="20"/>
        </w:rPr>
        <w:t xml:space="preserve"> </w:t>
      </w:r>
      <w:r w:rsidRPr="00347FEB">
        <w:rPr>
          <w:color w:val="6D6E71"/>
          <w:w w:val="105"/>
          <w:sz w:val="20"/>
          <w:szCs w:val="20"/>
        </w:rPr>
        <w:t>the</w:t>
      </w:r>
      <w:r w:rsidRPr="00347FEB">
        <w:rPr>
          <w:color w:val="6D6E71"/>
          <w:spacing w:val="-23"/>
          <w:w w:val="105"/>
          <w:sz w:val="20"/>
          <w:szCs w:val="20"/>
        </w:rPr>
        <w:t xml:space="preserve"> </w:t>
      </w:r>
      <w:r w:rsidRPr="00347FEB">
        <w:rPr>
          <w:color w:val="6D6E71"/>
          <w:w w:val="105"/>
          <w:sz w:val="20"/>
          <w:szCs w:val="20"/>
        </w:rPr>
        <w:t>Goods</w:t>
      </w:r>
      <w:r w:rsidRPr="00347FEB">
        <w:rPr>
          <w:color w:val="6D6E71"/>
          <w:spacing w:val="-23"/>
          <w:w w:val="105"/>
          <w:sz w:val="20"/>
          <w:szCs w:val="20"/>
        </w:rPr>
        <w:t xml:space="preserve"> </w:t>
      </w:r>
      <w:r w:rsidRPr="00347FEB">
        <w:rPr>
          <w:color w:val="6D6E71"/>
          <w:w w:val="105"/>
          <w:sz w:val="20"/>
          <w:szCs w:val="20"/>
        </w:rPr>
        <w:t>includes</w:t>
      </w:r>
      <w:r w:rsidRPr="00347FEB">
        <w:rPr>
          <w:color w:val="6D6E71"/>
          <w:spacing w:val="-23"/>
          <w:w w:val="105"/>
          <w:sz w:val="20"/>
          <w:szCs w:val="20"/>
        </w:rPr>
        <w:t xml:space="preserve"> </w:t>
      </w:r>
      <w:r w:rsidRPr="00347FEB">
        <w:rPr>
          <w:color w:val="6D6E71"/>
          <w:w w:val="105"/>
          <w:sz w:val="20"/>
          <w:szCs w:val="20"/>
        </w:rPr>
        <w:t>all</w:t>
      </w:r>
      <w:r w:rsidRPr="00347FEB">
        <w:rPr>
          <w:color w:val="6D6E71"/>
          <w:spacing w:val="-23"/>
          <w:w w:val="105"/>
          <w:sz w:val="20"/>
          <w:szCs w:val="20"/>
        </w:rPr>
        <w:t xml:space="preserve"> </w:t>
      </w:r>
      <w:r w:rsidRPr="00347FEB">
        <w:rPr>
          <w:color w:val="6D6E71"/>
          <w:w w:val="105"/>
          <w:sz w:val="20"/>
          <w:szCs w:val="20"/>
        </w:rPr>
        <w:t>duties</w:t>
      </w:r>
      <w:r w:rsidRPr="00347FEB">
        <w:rPr>
          <w:color w:val="6D6E71"/>
          <w:spacing w:val="-22"/>
          <w:w w:val="105"/>
          <w:sz w:val="20"/>
          <w:szCs w:val="20"/>
        </w:rPr>
        <w:t xml:space="preserve"> </w:t>
      </w:r>
      <w:r w:rsidRPr="00347FEB">
        <w:rPr>
          <w:color w:val="6D6E71"/>
          <w:w w:val="105"/>
          <w:sz w:val="20"/>
          <w:szCs w:val="20"/>
        </w:rPr>
        <w:t>and</w:t>
      </w:r>
      <w:r w:rsidRPr="00347FEB">
        <w:rPr>
          <w:color w:val="6D6E71"/>
          <w:spacing w:val="-23"/>
          <w:w w:val="105"/>
          <w:sz w:val="20"/>
          <w:szCs w:val="20"/>
        </w:rPr>
        <w:t xml:space="preserve"> </w:t>
      </w:r>
      <w:r w:rsidRPr="00347FEB">
        <w:rPr>
          <w:color w:val="6D6E71"/>
          <w:w w:val="105"/>
          <w:sz w:val="20"/>
          <w:szCs w:val="20"/>
        </w:rPr>
        <w:t>taxes</w:t>
      </w:r>
      <w:r w:rsidRPr="00347FEB">
        <w:rPr>
          <w:color w:val="6D6E71"/>
          <w:spacing w:val="-23"/>
          <w:w w:val="105"/>
          <w:sz w:val="20"/>
          <w:szCs w:val="20"/>
        </w:rPr>
        <w:t xml:space="preserve"> </w:t>
      </w:r>
      <w:r w:rsidRPr="00347FEB">
        <w:rPr>
          <w:color w:val="6D6E71"/>
          <w:w w:val="105"/>
          <w:sz w:val="20"/>
          <w:szCs w:val="20"/>
        </w:rPr>
        <w:t>which</w:t>
      </w:r>
      <w:r w:rsidRPr="00347FEB">
        <w:rPr>
          <w:color w:val="6D6E71"/>
          <w:spacing w:val="-23"/>
          <w:w w:val="105"/>
          <w:sz w:val="20"/>
          <w:szCs w:val="20"/>
        </w:rPr>
        <w:t xml:space="preserve"> </w:t>
      </w:r>
      <w:r w:rsidRPr="00347FEB">
        <w:rPr>
          <w:color w:val="6D6E71"/>
          <w:w w:val="105"/>
          <w:sz w:val="20"/>
          <w:szCs w:val="20"/>
        </w:rPr>
        <w:t>may be attracted by the</w:t>
      </w:r>
      <w:r w:rsidRPr="00347FEB">
        <w:rPr>
          <w:color w:val="6D6E71"/>
          <w:spacing w:val="-34"/>
          <w:w w:val="105"/>
          <w:sz w:val="20"/>
          <w:szCs w:val="20"/>
        </w:rPr>
        <w:t xml:space="preserve"> </w:t>
      </w:r>
      <w:r w:rsidRPr="00347FEB">
        <w:rPr>
          <w:color w:val="6D6E71"/>
          <w:w w:val="105"/>
          <w:sz w:val="20"/>
          <w:szCs w:val="20"/>
        </w:rPr>
        <w:t>Goods.</w:t>
      </w:r>
    </w:p>
    <w:p w14:paraId="1BE2D3C7" w14:textId="77777777" w:rsidR="00CE673E" w:rsidRPr="00347FEB" w:rsidRDefault="00CE673E" w:rsidP="00CE673E">
      <w:pPr>
        <w:pStyle w:val="BodyText"/>
        <w:spacing w:before="7"/>
        <w:jc w:val="both"/>
        <w:rPr>
          <w:sz w:val="20"/>
          <w:szCs w:val="20"/>
        </w:rPr>
      </w:pPr>
    </w:p>
    <w:p w14:paraId="67E345B8" w14:textId="77777777" w:rsidR="00CE673E" w:rsidRPr="00347FEB" w:rsidRDefault="00CE673E" w:rsidP="00CE673E">
      <w:pPr>
        <w:pStyle w:val="BodyText"/>
        <w:spacing w:line="297" w:lineRule="auto"/>
        <w:ind w:left="113" w:right="110"/>
        <w:jc w:val="both"/>
        <w:rPr>
          <w:sz w:val="20"/>
          <w:szCs w:val="20"/>
        </w:rPr>
      </w:pPr>
      <w:r w:rsidRPr="00347FEB">
        <w:rPr>
          <w:color w:val="6D6E71"/>
          <w:sz w:val="20"/>
          <w:szCs w:val="20"/>
        </w:rPr>
        <w:t>It</w:t>
      </w:r>
      <w:r w:rsidRPr="00347FEB">
        <w:rPr>
          <w:color w:val="6D6E71"/>
          <w:spacing w:val="-6"/>
          <w:sz w:val="20"/>
          <w:szCs w:val="20"/>
        </w:rPr>
        <w:t xml:space="preserve"> </w:t>
      </w:r>
      <w:r w:rsidRPr="00347FEB">
        <w:rPr>
          <w:color w:val="6D6E71"/>
          <w:sz w:val="20"/>
          <w:szCs w:val="20"/>
        </w:rPr>
        <w:t>is</w:t>
      </w:r>
      <w:r w:rsidRPr="00347FEB">
        <w:rPr>
          <w:color w:val="6D6E71"/>
          <w:spacing w:val="-5"/>
          <w:sz w:val="20"/>
          <w:szCs w:val="20"/>
        </w:rPr>
        <w:t xml:space="preserve"> </w:t>
      </w:r>
      <w:r w:rsidRPr="00347FEB">
        <w:rPr>
          <w:color w:val="6D6E71"/>
          <w:sz w:val="20"/>
          <w:szCs w:val="20"/>
        </w:rPr>
        <w:t>anticipated</w:t>
      </w:r>
      <w:r w:rsidRPr="00347FEB">
        <w:rPr>
          <w:color w:val="6D6E71"/>
          <w:spacing w:val="-5"/>
          <w:sz w:val="20"/>
          <w:szCs w:val="20"/>
        </w:rPr>
        <w:t xml:space="preserve"> </w:t>
      </w:r>
      <w:r w:rsidRPr="00347FEB">
        <w:rPr>
          <w:color w:val="6D6E71"/>
          <w:sz w:val="20"/>
          <w:szCs w:val="20"/>
        </w:rPr>
        <w:t>that</w:t>
      </w:r>
      <w:r w:rsidRPr="00347FEB">
        <w:rPr>
          <w:color w:val="6D6E71"/>
          <w:spacing w:val="-5"/>
          <w:sz w:val="20"/>
          <w:szCs w:val="20"/>
        </w:rPr>
        <w:t xml:space="preserve"> </w:t>
      </w:r>
      <w:r w:rsidRPr="00347FEB">
        <w:rPr>
          <w:color w:val="6D6E71"/>
          <w:sz w:val="20"/>
          <w:szCs w:val="20"/>
        </w:rPr>
        <w:t>in</w:t>
      </w:r>
      <w:r w:rsidRPr="00347FEB">
        <w:rPr>
          <w:color w:val="6D6E71"/>
          <w:spacing w:val="-5"/>
          <w:sz w:val="20"/>
          <w:szCs w:val="20"/>
        </w:rPr>
        <w:t xml:space="preserve"> </w:t>
      </w:r>
      <w:r w:rsidRPr="00347FEB">
        <w:rPr>
          <w:color w:val="6D6E71"/>
          <w:sz w:val="20"/>
          <w:szCs w:val="20"/>
        </w:rPr>
        <w:t>most</w:t>
      </w:r>
      <w:r w:rsidRPr="00347FEB">
        <w:rPr>
          <w:color w:val="6D6E71"/>
          <w:spacing w:val="-5"/>
          <w:sz w:val="20"/>
          <w:szCs w:val="20"/>
        </w:rPr>
        <w:t xml:space="preserve"> </w:t>
      </w:r>
      <w:r w:rsidRPr="00347FEB">
        <w:rPr>
          <w:color w:val="6D6E71"/>
          <w:sz w:val="20"/>
          <w:szCs w:val="20"/>
        </w:rPr>
        <w:t>cases</w:t>
      </w:r>
      <w:r w:rsidRPr="00347FEB">
        <w:rPr>
          <w:color w:val="6D6E71"/>
          <w:spacing w:val="-6"/>
          <w:sz w:val="20"/>
          <w:szCs w:val="20"/>
        </w:rPr>
        <w:t xml:space="preserve"> </w:t>
      </w:r>
      <w:r w:rsidRPr="00347FEB">
        <w:rPr>
          <w:color w:val="6D6E71"/>
          <w:sz w:val="20"/>
          <w:szCs w:val="20"/>
        </w:rPr>
        <w:t>where</w:t>
      </w:r>
      <w:r w:rsidRPr="00347FEB">
        <w:rPr>
          <w:color w:val="6D6E71"/>
          <w:spacing w:val="-5"/>
          <w:sz w:val="20"/>
          <w:szCs w:val="20"/>
        </w:rPr>
        <w:t xml:space="preserve"> </w:t>
      </w:r>
      <w:r w:rsidRPr="00347FEB">
        <w:rPr>
          <w:color w:val="6D6E71"/>
          <w:sz w:val="20"/>
          <w:szCs w:val="20"/>
        </w:rPr>
        <w:t>there</w:t>
      </w:r>
      <w:r w:rsidRPr="00347FEB">
        <w:rPr>
          <w:color w:val="6D6E71"/>
          <w:spacing w:val="-5"/>
          <w:sz w:val="20"/>
          <w:szCs w:val="20"/>
        </w:rPr>
        <w:t xml:space="preserve"> </w:t>
      </w:r>
      <w:r w:rsidRPr="00347FEB">
        <w:rPr>
          <w:color w:val="6D6E71"/>
          <w:sz w:val="20"/>
          <w:szCs w:val="20"/>
        </w:rPr>
        <w:t>is</w:t>
      </w:r>
      <w:r w:rsidRPr="00347FEB">
        <w:rPr>
          <w:color w:val="6D6E71"/>
          <w:spacing w:val="-5"/>
          <w:sz w:val="20"/>
          <w:szCs w:val="20"/>
        </w:rPr>
        <w:t xml:space="preserve"> </w:t>
      </w:r>
      <w:r w:rsidRPr="00347FEB">
        <w:rPr>
          <w:color w:val="6D6E71"/>
          <w:sz w:val="20"/>
          <w:szCs w:val="20"/>
        </w:rPr>
        <w:t>a</w:t>
      </w:r>
      <w:r w:rsidRPr="00347FEB">
        <w:rPr>
          <w:color w:val="6D6E71"/>
          <w:spacing w:val="-5"/>
          <w:sz w:val="20"/>
          <w:szCs w:val="20"/>
        </w:rPr>
        <w:t xml:space="preserve"> </w:t>
      </w:r>
      <w:r w:rsidRPr="00347FEB">
        <w:rPr>
          <w:color w:val="6D6E71"/>
          <w:sz w:val="20"/>
          <w:szCs w:val="20"/>
        </w:rPr>
        <w:t>ready</w:t>
      </w:r>
      <w:r w:rsidRPr="00347FEB">
        <w:rPr>
          <w:color w:val="6D6E71"/>
          <w:spacing w:val="-5"/>
          <w:sz w:val="20"/>
          <w:szCs w:val="20"/>
        </w:rPr>
        <w:t xml:space="preserve"> </w:t>
      </w:r>
      <w:r w:rsidRPr="00347FEB">
        <w:rPr>
          <w:color w:val="6D6E71"/>
          <w:sz w:val="20"/>
          <w:szCs w:val="20"/>
        </w:rPr>
        <w:t>market for the Goods then the evidence of the valuation of the Goods will be provided by the commercial invoice. Where there is no such sale it is anticipated that the valuation will be determined by reference to the market value of the</w:t>
      </w:r>
      <w:r w:rsidRPr="00347FEB">
        <w:rPr>
          <w:color w:val="6D6E71"/>
          <w:spacing w:val="-31"/>
          <w:sz w:val="20"/>
          <w:szCs w:val="20"/>
        </w:rPr>
        <w:t xml:space="preserve"> </w:t>
      </w:r>
      <w:r w:rsidRPr="00347FEB">
        <w:rPr>
          <w:color w:val="6D6E71"/>
          <w:sz w:val="20"/>
          <w:szCs w:val="20"/>
        </w:rPr>
        <w:t>Goods.</w:t>
      </w:r>
    </w:p>
    <w:p w14:paraId="14F6882D" w14:textId="77777777" w:rsidR="00CE673E" w:rsidRPr="00347FEB" w:rsidRDefault="00CE673E" w:rsidP="00CE673E">
      <w:pPr>
        <w:pStyle w:val="BodyText"/>
        <w:spacing w:before="6"/>
        <w:jc w:val="both"/>
        <w:rPr>
          <w:sz w:val="20"/>
          <w:szCs w:val="20"/>
        </w:rPr>
      </w:pPr>
    </w:p>
    <w:p w14:paraId="50D2E224" w14:textId="77777777" w:rsidR="00CE673E" w:rsidRPr="00347FEB" w:rsidRDefault="00CE673E" w:rsidP="00CE673E">
      <w:pPr>
        <w:pStyle w:val="BodyText"/>
        <w:spacing w:line="297" w:lineRule="auto"/>
        <w:ind w:left="113" w:right="40"/>
        <w:jc w:val="both"/>
        <w:rPr>
          <w:sz w:val="20"/>
          <w:szCs w:val="20"/>
        </w:rPr>
      </w:pPr>
      <w:r w:rsidRPr="00347FEB">
        <w:rPr>
          <w:color w:val="6D6E71"/>
          <w:sz w:val="20"/>
          <w:szCs w:val="20"/>
        </w:rPr>
        <w:t xml:space="preserve">In the event of delay and any losses other than the loss in value of the Goods, the Carrier’s liability shall not be greater than the carriage charges unless any greater liability has been agreed in writing between the parties before the Contract is </w:t>
      </w:r>
      <w:proofErr w:type="gramStart"/>
      <w:r w:rsidRPr="00347FEB">
        <w:rPr>
          <w:color w:val="6D6E71"/>
          <w:sz w:val="20"/>
          <w:szCs w:val="20"/>
        </w:rPr>
        <w:t>entered into</w:t>
      </w:r>
      <w:proofErr w:type="gramEnd"/>
      <w:r w:rsidRPr="00347FEB">
        <w:rPr>
          <w:color w:val="6D6E71"/>
          <w:sz w:val="20"/>
          <w:szCs w:val="20"/>
        </w:rPr>
        <w:t>.</w:t>
      </w:r>
    </w:p>
    <w:p w14:paraId="453A56F8" w14:textId="77777777" w:rsidR="00CE673E" w:rsidRPr="00347FEB" w:rsidRDefault="00CE673E" w:rsidP="00CE673E">
      <w:pPr>
        <w:pStyle w:val="BodyText"/>
        <w:spacing w:before="6"/>
        <w:jc w:val="both"/>
        <w:rPr>
          <w:sz w:val="20"/>
          <w:szCs w:val="20"/>
        </w:rPr>
      </w:pPr>
    </w:p>
    <w:p w14:paraId="6A274467" w14:textId="77777777" w:rsidR="00CE673E" w:rsidRPr="00347FEB" w:rsidRDefault="00CE673E" w:rsidP="00CE673E">
      <w:pPr>
        <w:pStyle w:val="BodyText"/>
        <w:spacing w:line="297" w:lineRule="auto"/>
        <w:ind w:left="113" w:right="39"/>
        <w:jc w:val="both"/>
        <w:rPr>
          <w:sz w:val="20"/>
          <w:szCs w:val="20"/>
        </w:rPr>
      </w:pPr>
      <w:r w:rsidRPr="00347FEB">
        <w:rPr>
          <w:color w:val="6D6E71"/>
          <w:sz w:val="20"/>
          <w:szCs w:val="20"/>
        </w:rPr>
        <w:t>The Carrier’s responsibility can be insured under a special policy drawn up for the purpose by their insurer.</w:t>
      </w:r>
    </w:p>
    <w:p w14:paraId="7F781B3A" w14:textId="77777777" w:rsidR="00CE673E" w:rsidRPr="00347FEB" w:rsidRDefault="00CE673E" w:rsidP="00CE673E">
      <w:pPr>
        <w:pStyle w:val="BodyText"/>
        <w:spacing w:before="8"/>
        <w:jc w:val="both"/>
        <w:rPr>
          <w:sz w:val="20"/>
          <w:szCs w:val="20"/>
        </w:rPr>
      </w:pPr>
    </w:p>
    <w:p w14:paraId="3DB96AEB" w14:textId="77777777" w:rsidR="00CE673E" w:rsidRPr="00347FEB" w:rsidRDefault="00CE673E" w:rsidP="00CE673E">
      <w:pPr>
        <w:pStyle w:val="BodyText"/>
        <w:spacing w:line="297" w:lineRule="auto"/>
        <w:ind w:left="113"/>
        <w:jc w:val="both"/>
        <w:rPr>
          <w:sz w:val="20"/>
          <w:szCs w:val="20"/>
        </w:rPr>
      </w:pPr>
      <w:r w:rsidRPr="00347FEB">
        <w:rPr>
          <w:color w:val="6D6E71"/>
          <w:sz w:val="20"/>
          <w:szCs w:val="20"/>
        </w:rPr>
        <w:t xml:space="preserve">The Customer can himself insure the Goods for sums greater than the Carrier’s liability but that is a matter for the Customer to decide. Should, however, the Carrier agree with the Customer that he will accept a liability greater than those set out in </w:t>
      </w:r>
      <w:r w:rsidRPr="00347FEB">
        <w:rPr>
          <w:color w:val="6D6E71"/>
          <w:w w:val="105"/>
          <w:sz w:val="20"/>
          <w:szCs w:val="20"/>
        </w:rPr>
        <w:t>the Conditions, the Carrier should ensure that his insurance company</w:t>
      </w:r>
      <w:r w:rsidRPr="00347FEB">
        <w:rPr>
          <w:color w:val="6D6E71"/>
          <w:spacing w:val="-18"/>
          <w:w w:val="105"/>
          <w:sz w:val="20"/>
          <w:szCs w:val="20"/>
        </w:rPr>
        <w:t xml:space="preserve"> </w:t>
      </w:r>
      <w:r w:rsidRPr="00347FEB">
        <w:rPr>
          <w:color w:val="6D6E71"/>
          <w:w w:val="105"/>
          <w:sz w:val="20"/>
          <w:szCs w:val="20"/>
        </w:rPr>
        <w:t>is</w:t>
      </w:r>
      <w:r w:rsidRPr="00347FEB">
        <w:rPr>
          <w:color w:val="6D6E71"/>
          <w:spacing w:val="-18"/>
          <w:w w:val="105"/>
          <w:sz w:val="20"/>
          <w:szCs w:val="20"/>
        </w:rPr>
        <w:t xml:space="preserve"> </w:t>
      </w:r>
      <w:r w:rsidRPr="00347FEB">
        <w:rPr>
          <w:color w:val="6D6E71"/>
          <w:w w:val="105"/>
          <w:sz w:val="20"/>
          <w:szCs w:val="20"/>
        </w:rPr>
        <w:t>aware</w:t>
      </w:r>
      <w:r w:rsidRPr="00347FEB">
        <w:rPr>
          <w:color w:val="6D6E71"/>
          <w:spacing w:val="-18"/>
          <w:w w:val="105"/>
          <w:sz w:val="20"/>
          <w:szCs w:val="20"/>
        </w:rPr>
        <w:t xml:space="preserve"> </w:t>
      </w:r>
      <w:r w:rsidRPr="00347FEB">
        <w:rPr>
          <w:color w:val="6D6E71"/>
          <w:w w:val="105"/>
          <w:sz w:val="20"/>
          <w:szCs w:val="20"/>
        </w:rPr>
        <w:t>of</w:t>
      </w:r>
      <w:r w:rsidRPr="00347FEB">
        <w:rPr>
          <w:color w:val="6D6E71"/>
          <w:spacing w:val="-17"/>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levels</w:t>
      </w:r>
      <w:r w:rsidRPr="00347FEB">
        <w:rPr>
          <w:color w:val="6D6E71"/>
          <w:spacing w:val="-18"/>
          <w:w w:val="105"/>
          <w:sz w:val="20"/>
          <w:szCs w:val="20"/>
        </w:rPr>
        <w:t xml:space="preserve"> </w:t>
      </w:r>
      <w:r w:rsidRPr="00347FEB">
        <w:rPr>
          <w:color w:val="6D6E71"/>
          <w:w w:val="105"/>
          <w:sz w:val="20"/>
          <w:szCs w:val="20"/>
        </w:rPr>
        <w:t>of</w:t>
      </w:r>
      <w:r w:rsidRPr="00347FEB">
        <w:rPr>
          <w:color w:val="6D6E71"/>
          <w:spacing w:val="-17"/>
          <w:w w:val="105"/>
          <w:sz w:val="20"/>
          <w:szCs w:val="20"/>
        </w:rPr>
        <w:t xml:space="preserve"> </w:t>
      </w:r>
      <w:r w:rsidRPr="00347FEB">
        <w:rPr>
          <w:color w:val="6D6E71"/>
          <w:w w:val="105"/>
          <w:sz w:val="20"/>
          <w:szCs w:val="20"/>
        </w:rPr>
        <w:t>risk</w:t>
      </w:r>
      <w:r w:rsidRPr="00347FEB">
        <w:rPr>
          <w:color w:val="6D6E71"/>
          <w:spacing w:val="-18"/>
          <w:w w:val="105"/>
          <w:sz w:val="20"/>
          <w:szCs w:val="20"/>
        </w:rPr>
        <w:t xml:space="preserve"> </w:t>
      </w:r>
      <w:r w:rsidRPr="00347FEB">
        <w:rPr>
          <w:color w:val="6D6E71"/>
          <w:w w:val="105"/>
          <w:sz w:val="20"/>
          <w:szCs w:val="20"/>
        </w:rPr>
        <w:t>which</w:t>
      </w:r>
      <w:r w:rsidRPr="00347FEB">
        <w:rPr>
          <w:color w:val="6D6E71"/>
          <w:spacing w:val="-18"/>
          <w:w w:val="105"/>
          <w:sz w:val="20"/>
          <w:szCs w:val="20"/>
        </w:rPr>
        <w:t xml:space="preserve"> </w:t>
      </w:r>
      <w:r w:rsidRPr="00347FEB">
        <w:rPr>
          <w:color w:val="6D6E71"/>
          <w:w w:val="105"/>
          <w:sz w:val="20"/>
          <w:szCs w:val="20"/>
        </w:rPr>
        <w:t>he</w:t>
      </w:r>
      <w:r w:rsidRPr="00347FEB">
        <w:rPr>
          <w:color w:val="6D6E71"/>
          <w:spacing w:val="-17"/>
          <w:w w:val="105"/>
          <w:sz w:val="20"/>
          <w:szCs w:val="20"/>
        </w:rPr>
        <w:t xml:space="preserve"> </w:t>
      </w:r>
      <w:r w:rsidRPr="00347FEB">
        <w:rPr>
          <w:color w:val="6D6E71"/>
          <w:w w:val="105"/>
          <w:sz w:val="20"/>
          <w:szCs w:val="20"/>
        </w:rPr>
        <w:t>has</w:t>
      </w:r>
      <w:r w:rsidRPr="00347FEB">
        <w:rPr>
          <w:color w:val="6D6E71"/>
          <w:spacing w:val="-18"/>
          <w:w w:val="105"/>
          <w:sz w:val="20"/>
          <w:szCs w:val="20"/>
        </w:rPr>
        <w:t xml:space="preserve"> </w:t>
      </w:r>
      <w:r w:rsidRPr="00347FEB">
        <w:rPr>
          <w:color w:val="6D6E71"/>
          <w:w w:val="105"/>
          <w:sz w:val="20"/>
          <w:szCs w:val="20"/>
        </w:rPr>
        <w:t>accepted and this is particularly important if he agrees an increase in liability</w:t>
      </w:r>
      <w:r w:rsidRPr="00347FEB">
        <w:rPr>
          <w:color w:val="6D6E71"/>
          <w:spacing w:val="-25"/>
          <w:w w:val="105"/>
          <w:sz w:val="20"/>
          <w:szCs w:val="20"/>
        </w:rPr>
        <w:t xml:space="preserve"> </w:t>
      </w:r>
      <w:r w:rsidRPr="00347FEB">
        <w:rPr>
          <w:color w:val="6D6E71"/>
          <w:w w:val="105"/>
          <w:sz w:val="20"/>
          <w:szCs w:val="20"/>
        </w:rPr>
        <w:t>in</w:t>
      </w:r>
      <w:r w:rsidRPr="00347FEB">
        <w:rPr>
          <w:color w:val="6D6E71"/>
          <w:spacing w:val="-24"/>
          <w:w w:val="105"/>
          <w:sz w:val="20"/>
          <w:szCs w:val="20"/>
        </w:rPr>
        <w:t xml:space="preserve"> </w:t>
      </w:r>
      <w:r w:rsidRPr="00347FEB">
        <w:rPr>
          <w:color w:val="6D6E71"/>
          <w:w w:val="105"/>
          <w:sz w:val="20"/>
          <w:szCs w:val="20"/>
        </w:rPr>
        <w:t>respect</w:t>
      </w:r>
      <w:r w:rsidRPr="00347FEB">
        <w:rPr>
          <w:color w:val="6D6E71"/>
          <w:spacing w:val="-24"/>
          <w:w w:val="105"/>
          <w:sz w:val="20"/>
          <w:szCs w:val="20"/>
        </w:rPr>
        <w:t xml:space="preserve"> </w:t>
      </w:r>
      <w:r w:rsidRPr="00347FEB">
        <w:rPr>
          <w:color w:val="6D6E71"/>
          <w:w w:val="105"/>
          <w:sz w:val="20"/>
          <w:szCs w:val="20"/>
        </w:rPr>
        <w:t>of</w:t>
      </w:r>
      <w:r w:rsidRPr="00347FEB">
        <w:rPr>
          <w:color w:val="6D6E71"/>
          <w:spacing w:val="-24"/>
          <w:w w:val="105"/>
          <w:sz w:val="20"/>
          <w:szCs w:val="20"/>
        </w:rPr>
        <w:t xml:space="preserve"> </w:t>
      </w:r>
      <w:r w:rsidRPr="00347FEB">
        <w:rPr>
          <w:color w:val="6D6E71"/>
          <w:w w:val="105"/>
          <w:sz w:val="20"/>
          <w:szCs w:val="20"/>
        </w:rPr>
        <w:t>delay</w:t>
      </w:r>
      <w:r w:rsidRPr="00347FEB">
        <w:rPr>
          <w:color w:val="6D6E71"/>
          <w:spacing w:val="-24"/>
          <w:w w:val="105"/>
          <w:sz w:val="20"/>
          <w:szCs w:val="20"/>
        </w:rPr>
        <w:t xml:space="preserve"> </w:t>
      </w:r>
      <w:r w:rsidRPr="00347FEB">
        <w:rPr>
          <w:color w:val="6D6E71"/>
          <w:w w:val="105"/>
          <w:sz w:val="20"/>
          <w:szCs w:val="20"/>
        </w:rPr>
        <w:t>or</w:t>
      </w:r>
      <w:r w:rsidRPr="00347FEB">
        <w:rPr>
          <w:color w:val="6D6E71"/>
          <w:spacing w:val="-24"/>
          <w:w w:val="105"/>
          <w:sz w:val="20"/>
          <w:szCs w:val="20"/>
        </w:rPr>
        <w:t xml:space="preserve"> </w:t>
      </w:r>
      <w:r w:rsidRPr="00347FEB">
        <w:rPr>
          <w:color w:val="6D6E71"/>
          <w:w w:val="105"/>
          <w:sz w:val="20"/>
          <w:szCs w:val="20"/>
        </w:rPr>
        <w:t>consequential</w:t>
      </w:r>
      <w:r w:rsidRPr="00347FEB">
        <w:rPr>
          <w:color w:val="6D6E71"/>
          <w:spacing w:val="-24"/>
          <w:w w:val="105"/>
          <w:sz w:val="20"/>
          <w:szCs w:val="20"/>
        </w:rPr>
        <w:t xml:space="preserve"> </w:t>
      </w:r>
      <w:r w:rsidRPr="00347FEB">
        <w:rPr>
          <w:color w:val="6D6E71"/>
          <w:w w:val="105"/>
          <w:sz w:val="20"/>
          <w:szCs w:val="20"/>
        </w:rPr>
        <w:t>loss,</w:t>
      </w:r>
      <w:r w:rsidRPr="00347FEB">
        <w:rPr>
          <w:color w:val="6D6E71"/>
          <w:spacing w:val="-24"/>
          <w:w w:val="105"/>
          <w:sz w:val="20"/>
          <w:szCs w:val="20"/>
        </w:rPr>
        <w:t xml:space="preserve"> </w:t>
      </w:r>
      <w:r w:rsidRPr="00347FEB">
        <w:rPr>
          <w:color w:val="6D6E71"/>
          <w:w w:val="105"/>
          <w:sz w:val="20"/>
          <w:szCs w:val="20"/>
        </w:rPr>
        <w:t>for</w:t>
      </w:r>
      <w:r w:rsidRPr="00347FEB">
        <w:rPr>
          <w:color w:val="6D6E71"/>
          <w:spacing w:val="-24"/>
          <w:w w:val="105"/>
          <w:sz w:val="20"/>
          <w:szCs w:val="20"/>
        </w:rPr>
        <w:t xml:space="preserve"> </w:t>
      </w:r>
      <w:r w:rsidRPr="00347FEB">
        <w:rPr>
          <w:color w:val="6D6E71"/>
          <w:w w:val="105"/>
          <w:sz w:val="20"/>
          <w:szCs w:val="20"/>
        </w:rPr>
        <w:t>these</w:t>
      </w:r>
      <w:r w:rsidRPr="00347FEB">
        <w:rPr>
          <w:color w:val="6D6E71"/>
          <w:spacing w:val="-24"/>
          <w:w w:val="105"/>
          <w:sz w:val="20"/>
          <w:szCs w:val="20"/>
        </w:rPr>
        <w:t xml:space="preserve"> </w:t>
      </w:r>
      <w:r w:rsidRPr="00347FEB">
        <w:rPr>
          <w:color w:val="6D6E71"/>
          <w:w w:val="105"/>
          <w:sz w:val="20"/>
          <w:szCs w:val="20"/>
        </w:rPr>
        <w:t>items are</w:t>
      </w:r>
      <w:r w:rsidRPr="00347FEB">
        <w:rPr>
          <w:color w:val="6D6E71"/>
          <w:spacing w:val="-22"/>
          <w:w w:val="105"/>
          <w:sz w:val="20"/>
          <w:szCs w:val="20"/>
        </w:rPr>
        <w:t xml:space="preserve"> </w:t>
      </w:r>
      <w:r w:rsidRPr="00347FEB">
        <w:rPr>
          <w:color w:val="6D6E71"/>
          <w:w w:val="105"/>
          <w:sz w:val="20"/>
          <w:szCs w:val="20"/>
        </w:rPr>
        <w:t>frequently</w:t>
      </w:r>
      <w:r w:rsidRPr="00347FEB">
        <w:rPr>
          <w:color w:val="6D6E71"/>
          <w:spacing w:val="-22"/>
          <w:w w:val="105"/>
          <w:sz w:val="20"/>
          <w:szCs w:val="20"/>
        </w:rPr>
        <w:t xml:space="preserve"> </w:t>
      </w:r>
      <w:r w:rsidRPr="00347FEB">
        <w:rPr>
          <w:color w:val="6D6E71"/>
          <w:w w:val="105"/>
          <w:sz w:val="20"/>
          <w:szCs w:val="20"/>
        </w:rPr>
        <w:t>excluded</w:t>
      </w:r>
      <w:r w:rsidRPr="00347FEB">
        <w:rPr>
          <w:color w:val="6D6E71"/>
          <w:spacing w:val="-22"/>
          <w:w w:val="105"/>
          <w:sz w:val="20"/>
          <w:szCs w:val="20"/>
        </w:rPr>
        <w:t xml:space="preserve"> </w:t>
      </w:r>
      <w:r w:rsidRPr="00347FEB">
        <w:rPr>
          <w:color w:val="6D6E71"/>
          <w:w w:val="105"/>
          <w:sz w:val="20"/>
          <w:szCs w:val="20"/>
        </w:rPr>
        <w:t>from</w:t>
      </w:r>
      <w:r w:rsidRPr="00347FEB">
        <w:rPr>
          <w:color w:val="6D6E71"/>
          <w:spacing w:val="-21"/>
          <w:w w:val="105"/>
          <w:sz w:val="20"/>
          <w:szCs w:val="20"/>
        </w:rPr>
        <w:t xml:space="preserve"> </w:t>
      </w:r>
      <w:r w:rsidRPr="00347FEB">
        <w:rPr>
          <w:color w:val="6D6E71"/>
          <w:w w:val="105"/>
          <w:sz w:val="20"/>
          <w:szCs w:val="20"/>
        </w:rPr>
        <w:t>many</w:t>
      </w:r>
      <w:r w:rsidRPr="00347FEB">
        <w:rPr>
          <w:color w:val="6D6E71"/>
          <w:spacing w:val="-22"/>
          <w:w w:val="105"/>
          <w:sz w:val="20"/>
          <w:szCs w:val="20"/>
        </w:rPr>
        <w:t xml:space="preserve"> </w:t>
      </w:r>
      <w:r w:rsidRPr="00347FEB">
        <w:rPr>
          <w:color w:val="6D6E71"/>
          <w:w w:val="105"/>
          <w:sz w:val="20"/>
          <w:szCs w:val="20"/>
        </w:rPr>
        <w:t>goods-in-transit</w:t>
      </w:r>
      <w:r w:rsidRPr="00347FEB">
        <w:rPr>
          <w:color w:val="6D6E71"/>
          <w:spacing w:val="-22"/>
          <w:w w:val="105"/>
          <w:sz w:val="20"/>
          <w:szCs w:val="20"/>
        </w:rPr>
        <w:t xml:space="preserve"> </w:t>
      </w:r>
      <w:r w:rsidRPr="00347FEB">
        <w:rPr>
          <w:color w:val="6D6E71"/>
          <w:w w:val="105"/>
          <w:sz w:val="20"/>
          <w:szCs w:val="20"/>
        </w:rPr>
        <w:t>insurance policies.</w:t>
      </w:r>
    </w:p>
    <w:p w14:paraId="0D47941D" w14:textId="77777777" w:rsidR="00CE673E" w:rsidRPr="00347FEB" w:rsidRDefault="00CE673E" w:rsidP="00CE673E">
      <w:pPr>
        <w:pStyle w:val="BodyText"/>
        <w:spacing w:before="3"/>
        <w:jc w:val="both"/>
        <w:rPr>
          <w:sz w:val="20"/>
          <w:szCs w:val="20"/>
        </w:rPr>
      </w:pPr>
    </w:p>
    <w:p w14:paraId="0E09CEBE" w14:textId="77777777" w:rsidR="00CE673E" w:rsidRPr="00347FEB" w:rsidRDefault="00CE673E" w:rsidP="00CE673E">
      <w:pPr>
        <w:pStyle w:val="BodyText"/>
        <w:spacing w:line="297" w:lineRule="auto"/>
        <w:ind w:left="113" w:right="246"/>
        <w:jc w:val="both"/>
        <w:rPr>
          <w:sz w:val="20"/>
          <w:szCs w:val="20"/>
        </w:rPr>
      </w:pPr>
      <w:r w:rsidRPr="00347FEB">
        <w:rPr>
          <w:color w:val="6D6E71"/>
          <w:w w:val="105"/>
          <w:sz w:val="20"/>
          <w:szCs w:val="20"/>
        </w:rPr>
        <w:t>These Conditions no longer make it a term of the Contract that</w:t>
      </w:r>
      <w:r w:rsidRPr="00347FEB">
        <w:rPr>
          <w:color w:val="6D6E71"/>
          <w:spacing w:val="-26"/>
          <w:w w:val="105"/>
          <w:sz w:val="20"/>
          <w:szCs w:val="20"/>
        </w:rPr>
        <w:t xml:space="preserve"> </w:t>
      </w:r>
      <w:r w:rsidRPr="00347FEB">
        <w:rPr>
          <w:color w:val="6D6E71"/>
          <w:w w:val="105"/>
          <w:sz w:val="20"/>
          <w:szCs w:val="20"/>
        </w:rPr>
        <w:t>the</w:t>
      </w:r>
      <w:r w:rsidRPr="00347FEB">
        <w:rPr>
          <w:color w:val="6D6E71"/>
          <w:spacing w:val="-26"/>
          <w:w w:val="105"/>
          <w:sz w:val="20"/>
          <w:szCs w:val="20"/>
        </w:rPr>
        <w:t xml:space="preserve"> </w:t>
      </w:r>
      <w:r w:rsidRPr="00347FEB">
        <w:rPr>
          <w:color w:val="6D6E71"/>
          <w:w w:val="105"/>
          <w:sz w:val="20"/>
          <w:szCs w:val="20"/>
        </w:rPr>
        <w:t>Carrier</w:t>
      </w:r>
      <w:r w:rsidRPr="00347FEB">
        <w:rPr>
          <w:color w:val="6D6E71"/>
          <w:spacing w:val="-26"/>
          <w:w w:val="105"/>
          <w:sz w:val="20"/>
          <w:szCs w:val="20"/>
        </w:rPr>
        <w:t xml:space="preserve"> </w:t>
      </w:r>
      <w:r w:rsidRPr="00347FEB">
        <w:rPr>
          <w:color w:val="6D6E71"/>
          <w:w w:val="105"/>
          <w:sz w:val="20"/>
          <w:szCs w:val="20"/>
        </w:rPr>
        <w:t>should</w:t>
      </w:r>
      <w:r w:rsidRPr="00347FEB">
        <w:rPr>
          <w:color w:val="6D6E71"/>
          <w:spacing w:val="-25"/>
          <w:w w:val="105"/>
          <w:sz w:val="20"/>
          <w:szCs w:val="20"/>
        </w:rPr>
        <w:t xml:space="preserve"> </w:t>
      </w:r>
      <w:r w:rsidRPr="00347FEB">
        <w:rPr>
          <w:color w:val="6D6E71"/>
          <w:w w:val="105"/>
          <w:sz w:val="20"/>
          <w:szCs w:val="20"/>
        </w:rPr>
        <w:t>insure</w:t>
      </w:r>
      <w:r w:rsidRPr="00347FEB">
        <w:rPr>
          <w:color w:val="6D6E71"/>
          <w:spacing w:val="-26"/>
          <w:w w:val="105"/>
          <w:sz w:val="20"/>
          <w:szCs w:val="20"/>
        </w:rPr>
        <w:t xml:space="preserve"> </w:t>
      </w:r>
      <w:r w:rsidRPr="00347FEB">
        <w:rPr>
          <w:color w:val="6D6E71"/>
          <w:w w:val="105"/>
          <w:sz w:val="20"/>
          <w:szCs w:val="20"/>
        </w:rPr>
        <w:t>his</w:t>
      </w:r>
      <w:r w:rsidRPr="00347FEB">
        <w:rPr>
          <w:color w:val="6D6E71"/>
          <w:spacing w:val="-26"/>
          <w:w w:val="105"/>
          <w:sz w:val="20"/>
          <w:szCs w:val="20"/>
        </w:rPr>
        <w:t xml:space="preserve"> </w:t>
      </w:r>
      <w:r w:rsidRPr="00347FEB">
        <w:rPr>
          <w:color w:val="6D6E71"/>
          <w:w w:val="105"/>
          <w:sz w:val="20"/>
          <w:szCs w:val="20"/>
        </w:rPr>
        <w:t>liabilities</w:t>
      </w:r>
      <w:r w:rsidRPr="00347FEB">
        <w:rPr>
          <w:color w:val="6D6E71"/>
          <w:spacing w:val="-26"/>
          <w:w w:val="105"/>
          <w:sz w:val="20"/>
          <w:szCs w:val="20"/>
        </w:rPr>
        <w:t xml:space="preserve"> </w:t>
      </w:r>
      <w:r w:rsidRPr="00347FEB">
        <w:rPr>
          <w:color w:val="6D6E71"/>
          <w:w w:val="105"/>
          <w:sz w:val="20"/>
          <w:szCs w:val="20"/>
        </w:rPr>
        <w:t>under</w:t>
      </w:r>
      <w:r w:rsidRPr="00347FEB">
        <w:rPr>
          <w:color w:val="6D6E71"/>
          <w:spacing w:val="-25"/>
          <w:w w:val="105"/>
          <w:sz w:val="20"/>
          <w:szCs w:val="20"/>
        </w:rPr>
        <w:t xml:space="preserve"> </w:t>
      </w:r>
      <w:r w:rsidRPr="00347FEB">
        <w:rPr>
          <w:color w:val="6D6E71"/>
          <w:w w:val="105"/>
          <w:sz w:val="20"/>
          <w:szCs w:val="20"/>
        </w:rPr>
        <w:t>the</w:t>
      </w:r>
      <w:r w:rsidRPr="00347FEB">
        <w:rPr>
          <w:color w:val="6D6E71"/>
          <w:spacing w:val="-26"/>
          <w:w w:val="105"/>
          <w:sz w:val="20"/>
          <w:szCs w:val="20"/>
        </w:rPr>
        <w:t xml:space="preserve"> </w:t>
      </w:r>
      <w:r w:rsidRPr="00347FEB">
        <w:rPr>
          <w:color w:val="6D6E71"/>
          <w:w w:val="105"/>
          <w:sz w:val="20"/>
          <w:szCs w:val="20"/>
        </w:rPr>
        <w:t>Contract, however</w:t>
      </w:r>
      <w:r w:rsidRPr="00347FEB">
        <w:rPr>
          <w:color w:val="6D6E71"/>
          <w:spacing w:val="-19"/>
          <w:w w:val="105"/>
          <w:sz w:val="20"/>
          <w:szCs w:val="20"/>
        </w:rPr>
        <w:t xml:space="preserve"> </w:t>
      </w:r>
      <w:r w:rsidRPr="00347FEB">
        <w:rPr>
          <w:color w:val="6D6E71"/>
          <w:w w:val="105"/>
          <w:sz w:val="20"/>
          <w:szCs w:val="20"/>
        </w:rPr>
        <w:t>carriers</w:t>
      </w:r>
      <w:r w:rsidRPr="00347FEB">
        <w:rPr>
          <w:color w:val="6D6E71"/>
          <w:spacing w:val="-19"/>
          <w:w w:val="105"/>
          <w:sz w:val="20"/>
          <w:szCs w:val="20"/>
        </w:rPr>
        <w:t xml:space="preserve"> </w:t>
      </w:r>
      <w:r w:rsidRPr="00347FEB">
        <w:rPr>
          <w:color w:val="6D6E71"/>
          <w:w w:val="105"/>
          <w:sz w:val="20"/>
          <w:szCs w:val="20"/>
        </w:rPr>
        <w:t>are</w:t>
      </w:r>
      <w:r w:rsidRPr="00347FEB">
        <w:rPr>
          <w:color w:val="6D6E71"/>
          <w:spacing w:val="-19"/>
          <w:w w:val="105"/>
          <w:sz w:val="20"/>
          <w:szCs w:val="20"/>
        </w:rPr>
        <w:t xml:space="preserve"> </w:t>
      </w:r>
      <w:r w:rsidRPr="00347FEB">
        <w:rPr>
          <w:color w:val="6D6E71"/>
          <w:w w:val="105"/>
          <w:sz w:val="20"/>
          <w:szCs w:val="20"/>
        </w:rPr>
        <w:t>strongly</w:t>
      </w:r>
      <w:r w:rsidRPr="00347FEB">
        <w:rPr>
          <w:color w:val="6D6E71"/>
          <w:spacing w:val="-18"/>
          <w:w w:val="105"/>
          <w:sz w:val="20"/>
          <w:szCs w:val="20"/>
        </w:rPr>
        <w:t xml:space="preserve"> </w:t>
      </w:r>
      <w:r w:rsidRPr="00347FEB">
        <w:rPr>
          <w:color w:val="6D6E71"/>
          <w:w w:val="105"/>
          <w:sz w:val="20"/>
          <w:szCs w:val="20"/>
        </w:rPr>
        <w:t>recommended</w:t>
      </w:r>
      <w:r w:rsidRPr="00347FEB">
        <w:rPr>
          <w:color w:val="6D6E71"/>
          <w:spacing w:val="-19"/>
          <w:w w:val="105"/>
          <w:sz w:val="20"/>
          <w:szCs w:val="20"/>
        </w:rPr>
        <w:t xml:space="preserve"> </w:t>
      </w:r>
      <w:r w:rsidRPr="00347FEB">
        <w:rPr>
          <w:color w:val="6D6E71"/>
          <w:w w:val="105"/>
          <w:sz w:val="20"/>
          <w:szCs w:val="20"/>
        </w:rPr>
        <w:t>to</w:t>
      </w:r>
      <w:r w:rsidRPr="00347FEB">
        <w:rPr>
          <w:color w:val="6D6E71"/>
          <w:spacing w:val="-19"/>
          <w:w w:val="105"/>
          <w:sz w:val="20"/>
          <w:szCs w:val="20"/>
        </w:rPr>
        <w:t xml:space="preserve"> </w:t>
      </w:r>
      <w:r w:rsidRPr="00347FEB">
        <w:rPr>
          <w:color w:val="6D6E71"/>
          <w:w w:val="105"/>
          <w:sz w:val="20"/>
          <w:szCs w:val="20"/>
        </w:rPr>
        <w:t>insure</w:t>
      </w:r>
      <w:r w:rsidRPr="00347FEB">
        <w:rPr>
          <w:color w:val="6D6E71"/>
          <w:spacing w:val="-18"/>
          <w:w w:val="105"/>
          <w:sz w:val="20"/>
          <w:szCs w:val="20"/>
        </w:rPr>
        <w:t xml:space="preserve"> </w:t>
      </w:r>
      <w:r w:rsidRPr="00347FEB">
        <w:rPr>
          <w:color w:val="6D6E71"/>
          <w:w w:val="105"/>
          <w:sz w:val="20"/>
          <w:szCs w:val="20"/>
        </w:rPr>
        <w:t>their liability</w:t>
      </w:r>
      <w:r w:rsidRPr="00347FEB">
        <w:rPr>
          <w:color w:val="6D6E71"/>
          <w:spacing w:val="-25"/>
          <w:w w:val="105"/>
          <w:sz w:val="20"/>
          <w:szCs w:val="20"/>
        </w:rPr>
        <w:t xml:space="preserve"> </w:t>
      </w:r>
      <w:r w:rsidRPr="00347FEB">
        <w:rPr>
          <w:color w:val="6D6E71"/>
          <w:w w:val="105"/>
          <w:sz w:val="20"/>
          <w:szCs w:val="20"/>
        </w:rPr>
        <w:t>and</w:t>
      </w:r>
      <w:r w:rsidRPr="00347FEB">
        <w:rPr>
          <w:color w:val="6D6E71"/>
          <w:spacing w:val="-24"/>
          <w:w w:val="105"/>
          <w:sz w:val="20"/>
          <w:szCs w:val="20"/>
        </w:rPr>
        <w:t xml:space="preserve"> </w:t>
      </w:r>
      <w:r w:rsidRPr="00347FEB">
        <w:rPr>
          <w:color w:val="6D6E71"/>
          <w:w w:val="105"/>
          <w:sz w:val="20"/>
          <w:szCs w:val="20"/>
        </w:rPr>
        <w:t>keep</w:t>
      </w:r>
      <w:r w:rsidRPr="00347FEB">
        <w:rPr>
          <w:color w:val="6D6E71"/>
          <w:spacing w:val="-24"/>
          <w:w w:val="105"/>
          <w:sz w:val="20"/>
          <w:szCs w:val="20"/>
        </w:rPr>
        <w:t xml:space="preserve"> </w:t>
      </w:r>
      <w:r w:rsidRPr="00347FEB">
        <w:rPr>
          <w:color w:val="6D6E71"/>
          <w:w w:val="105"/>
          <w:sz w:val="20"/>
          <w:szCs w:val="20"/>
        </w:rPr>
        <w:t>the</w:t>
      </w:r>
      <w:r w:rsidRPr="00347FEB">
        <w:rPr>
          <w:color w:val="6D6E71"/>
          <w:spacing w:val="-24"/>
          <w:w w:val="105"/>
          <w:sz w:val="20"/>
          <w:szCs w:val="20"/>
        </w:rPr>
        <w:t xml:space="preserve"> </w:t>
      </w:r>
      <w:r w:rsidRPr="00347FEB">
        <w:rPr>
          <w:color w:val="6D6E71"/>
          <w:w w:val="105"/>
          <w:sz w:val="20"/>
          <w:szCs w:val="20"/>
        </w:rPr>
        <w:t>insurance</w:t>
      </w:r>
      <w:r w:rsidRPr="00347FEB">
        <w:rPr>
          <w:color w:val="6D6E71"/>
          <w:spacing w:val="-25"/>
          <w:w w:val="105"/>
          <w:sz w:val="20"/>
          <w:szCs w:val="20"/>
        </w:rPr>
        <w:t xml:space="preserve"> </w:t>
      </w:r>
      <w:r w:rsidRPr="00347FEB">
        <w:rPr>
          <w:color w:val="6D6E71"/>
          <w:w w:val="105"/>
          <w:sz w:val="20"/>
          <w:szCs w:val="20"/>
        </w:rPr>
        <w:t>company</w:t>
      </w:r>
      <w:r w:rsidRPr="00347FEB">
        <w:rPr>
          <w:color w:val="6D6E71"/>
          <w:spacing w:val="-24"/>
          <w:w w:val="105"/>
          <w:sz w:val="20"/>
          <w:szCs w:val="20"/>
        </w:rPr>
        <w:t xml:space="preserve"> </w:t>
      </w:r>
      <w:r w:rsidRPr="00347FEB">
        <w:rPr>
          <w:color w:val="6D6E71"/>
          <w:w w:val="105"/>
          <w:sz w:val="20"/>
          <w:szCs w:val="20"/>
        </w:rPr>
        <w:t>aware</w:t>
      </w:r>
      <w:r w:rsidRPr="00347FEB">
        <w:rPr>
          <w:color w:val="6D6E71"/>
          <w:spacing w:val="-24"/>
          <w:w w:val="105"/>
          <w:sz w:val="20"/>
          <w:szCs w:val="20"/>
        </w:rPr>
        <w:t xml:space="preserve"> </w:t>
      </w:r>
      <w:r w:rsidRPr="00347FEB">
        <w:rPr>
          <w:color w:val="6D6E71"/>
          <w:w w:val="105"/>
          <w:sz w:val="20"/>
          <w:szCs w:val="20"/>
        </w:rPr>
        <w:t>of</w:t>
      </w:r>
      <w:r w:rsidRPr="00347FEB">
        <w:rPr>
          <w:color w:val="6D6E71"/>
          <w:spacing w:val="-24"/>
          <w:w w:val="105"/>
          <w:sz w:val="20"/>
          <w:szCs w:val="20"/>
        </w:rPr>
        <w:t xml:space="preserve"> </w:t>
      </w:r>
      <w:r w:rsidRPr="00347FEB">
        <w:rPr>
          <w:color w:val="6D6E71"/>
          <w:w w:val="105"/>
          <w:sz w:val="20"/>
          <w:szCs w:val="20"/>
        </w:rPr>
        <w:t>any</w:t>
      </w:r>
      <w:r w:rsidRPr="00347FEB">
        <w:rPr>
          <w:color w:val="6D6E71"/>
          <w:spacing w:val="-24"/>
          <w:w w:val="105"/>
          <w:sz w:val="20"/>
          <w:szCs w:val="20"/>
        </w:rPr>
        <w:t xml:space="preserve"> </w:t>
      </w:r>
      <w:r w:rsidRPr="00347FEB">
        <w:rPr>
          <w:color w:val="6D6E71"/>
          <w:w w:val="105"/>
          <w:sz w:val="20"/>
          <w:szCs w:val="20"/>
        </w:rPr>
        <w:t>change</w:t>
      </w:r>
      <w:r w:rsidRPr="00347FEB">
        <w:rPr>
          <w:color w:val="6D6E71"/>
          <w:spacing w:val="-25"/>
          <w:w w:val="105"/>
          <w:sz w:val="20"/>
          <w:szCs w:val="20"/>
        </w:rPr>
        <w:t xml:space="preserve"> </w:t>
      </w:r>
      <w:r w:rsidRPr="00347FEB">
        <w:rPr>
          <w:color w:val="6D6E71"/>
          <w:w w:val="105"/>
          <w:sz w:val="20"/>
          <w:szCs w:val="20"/>
        </w:rPr>
        <w:t>in the</w:t>
      </w:r>
      <w:r w:rsidRPr="00347FEB">
        <w:rPr>
          <w:color w:val="6D6E71"/>
          <w:spacing w:val="-9"/>
          <w:w w:val="105"/>
          <w:sz w:val="20"/>
          <w:szCs w:val="20"/>
        </w:rPr>
        <w:t xml:space="preserve"> </w:t>
      </w:r>
      <w:r w:rsidRPr="00347FEB">
        <w:rPr>
          <w:color w:val="6D6E71"/>
          <w:w w:val="105"/>
          <w:sz w:val="20"/>
          <w:szCs w:val="20"/>
        </w:rPr>
        <w:t>contracts</w:t>
      </w:r>
      <w:r w:rsidRPr="00347FEB">
        <w:rPr>
          <w:color w:val="6D6E71"/>
          <w:spacing w:val="-8"/>
          <w:w w:val="105"/>
          <w:sz w:val="20"/>
          <w:szCs w:val="20"/>
        </w:rPr>
        <w:t xml:space="preserve"> </w:t>
      </w:r>
      <w:r w:rsidRPr="00347FEB">
        <w:rPr>
          <w:color w:val="6D6E71"/>
          <w:w w:val="105"/>
          <w:sz w:val="20"/>
          <w:szCs w:val="20"/>
        </w:rPr>
        <w:t>that</w:t>
      </w:r>
      <w:r w:rsidRPr="00347FEB">
        <w:rPr>
          <w:color w:val="6D6E71"/>
          <w:spacing w:val="-8"/>
          <w:w w:val="105"/>
          <w:sz w:val="20"/>
          <w:szCs w:val="20"/>
        </w:rPr>
        <w:t xml:space="preserve"> </w:t>
      </w:r>
      <w:r w:rsidRPr="00347FEB">
        <w:rPr>
          <w:color w:val="6D6E71"/>
          <w:w w:val="105"/>
          <w:sz w:val="20"/>
          <w:szCs w:val="20"/>
        </w:rPr>
        <w:t>they</w:t>
      </w:r>
      <w:r w:rsidRPr="00347FEB">
        <w:rPr>
          <w:color w:val="6D6E71"/>
          <w:spacing w:val="-8"/>
          <w:w w:val="105"/>
          <w:sz w:val="20"/>
          <w:szCs w:val="20"/>
        </w:rPr>
        <w:t xml:space="preserve"> </w:t>
      </w:r>
      <w:proofErr w:type="gramStart"/>
      <w:r w:rsidRPr="00347FEB">
        <w:rPr>
          <w:color w:val="6D6E71"/>
          <w:w w:val="105"/>
          <w:sz w:val="20"/>
          <w:szCs w:val="20"/>
        </w:rPr>
        <w:t>enter</w:t>
      </w:r>
      <w:r w:rsidRPr="00347FEB">
        <w:rPr>
          <w:color w:val="6D6E71"/>
          <w:spacing w:val="-8"/>
          <w:w w:val="105"/>
          <w:sz w:val="20"/>
          <w:szCs w:val="20"/>
        </w:rPr>
        <w:t xml:space="preserve"> </w:t>
      </w:r>
      <w:r w:rsidRPr="00347FEB">
        <w:rPr>
          <w:color w:val="6D6E71"/>
          <w:w w:val="105"/>
          <w:sz w:val="20"/>
          <w:szCs w:val="20"/>
        </w:rPr>
        <w:t>into</w:t>
      </w:r>
      <w:proofErr w:type="gramEnd"/>
      <w:r w:rsidRPr="00347FEB">
        <w:rPr>
          <w:color w:val="6D6E71"/>
          <w:w w:val="105"/>
          <w:sz w:val="20"/>
          <w:szCs w:val="20"/>
        </w:rPr>
        <w:t>.</w:t>
      </w:r>
    </w:p>
    <w:p w14:paraId="294CF6F6" w14:textId="77777777" w:rsidR="00CE673E" w:rsidRPr="00347FEB" w:rsidRDefault="00CE673E" w:rsidP="00CE673E">
      <w:pPr>
        <w:pStyle w:val="BodyText"/>
        <w:jc w:val="both"/>
        <w:rPr>
          <w:sz w:val="20"/>
          <w:szCs w:val="20"/>
        </w:rPr>
      </w:pPr>
    </w:p>
    <w:p w14:paraId="08AB0E17" w14:textId="77777777" w:rsidR="00CE673E" w:rsidRPr="00347FEB" w:rsidRDefault="00CE673E" w:rsidP="00CE673E">
      <w:pPr>
        <w:pStyle w:val="Heading2"/>
        <w:spacing w:before="143"/>
        <w:jc w:val="both"/>
        <w:rPr>
          <w:sz w:val="20"/>
          <w:szCs w:val="20"/>
        </w:rPr>
      </w:pPr>
      <w:r w:rsidRPr="00347FEB">
        <w:rPr>
          <w:color w:val="F04D30"/>
          <w:spacing w:val="-7"/>
          <w:sz w:val="20"/>
          <w:szCs w:val="20"/>
        </w:rPr>
        <w:t>Customer’s</w:t>
      </w:r>
      <w:r w:rsidRPr="00347FEB">
        <w:rPr>
          <w:color w:val="F04D30"/>
          <w:spacing w:val="-30"/>
          <w:sz w:val="20"/>
          <w:szCs w:val="20"/>
        </w:rPr>
        <w:t xml:space="preserve"> </w:t>
      </w:r>
      <w:r w:rsidRPr="00347FEB">
        <w:rPr>
          <w:color w:val="F04D30"/>
          <w:spacing w:val="-7"/>
          <w:sz w:val="20"/>
          <w:szCs w:val="20"/>
        </w:rPr>
        <w:t>indemnity</w:t>
      </w:r>
      <w:r w:rsidRPr="00347FEB">
        <w:rPr>
          <w:color w:val="F04D30"/>
          <w:spacing w:val="-30"/>
          <w:sz w:val="20"/>
          <w:szCs w:val="20"/>
        </w:rPr>
        <w:t xml:space="preserve"> </w:t>
      </w:r>
      <w:r w:rsidRPr="00347FEB">
        <w:rPr>
          <w:color w:val="F04D30"/>
          <w:spacing w:val="-4"/>
          <w:sz w:val="20"/>
          <w:szCs w:val="20"/>
        </w:rPr>
        <w:t>to</w:t>
      </w:r>
      <w:r w:rsidRPr="00347FEB">
        <w:rPr>
          <w:color w:val="F04D30"/>
          <w:spacing w:val="-30"/>
          <w:sz w:val="20"/>
          <w:szCs w:val="20"/>
        </w:rPr>
        <w:t xml:space="preserve"> </w:t>
      </w:r>
      <w:r w:rsidRPr="00347FEB">
        <w:rPr>
          <w:color w:val="F04D30"/>
          <w:spacing w:val="-5"/>
          <w:sz w:val="20"/>
          <w:szCs w:val="20"/>
        </w:rPr>
        <w:t>the</w:t>
      </w:r>
      <w:r w:rsidRPr="00347FEB">
        <w:rPr>
          <w:color w:val="F04D30"/>
          <w:spacing w:val="-30"/>
          <w:sz w:val="20"/>
          <w:szCs w:val="20"/>
        </w:rPr>
        <w:t xml:space="preserve"> </w:t>
      </w:r>
      <w:r w:rsidRPr="00347FEB">
        <w:rPr>
          <w:color w:val="F04D30"/>
          <w:spacing w:val="-7"/>
          <w:sz w:val="20"/>
          <w:szCs w:val="20"/>
        </w:rPr>
        <w:t>Carrier</w:t>
      </w:r>
      <w:r w:rsidRPr="00347FEB">
        <w:rPr>
          <w:color w:val="F04D30"/>
          <w:spacing w:val="-30"/>
          <w:sz w:val="20"/>
          <w:szCs w:val="20"/>
        </w:rPr>
        <w:t xml:space="preserve"> </w:t>
      </w:r>
      <w:r w:rsidRPr="00347FEB">
        <w:rPr>
          <w:color w:val="F04D30"/>
          <w:sz w:val="20"/>
          <w:szCs w:val="20"/>
        </w:rPr>
        <w:t>–</w:t>
      </w:r>
      <w:r w:rsidRPr="00347FEB">
        <w:rPr>
          <w:color w:val="F04D30"/>
          <w:spacing w:val="-30"/>
          <w:sz w:val="20"/>
          <w:szCs w:val="20"/>
        </w:rPr>
        <w:t xml:space="preserve"> </w:t>
      </w:r>
      <w:r w:rsidRPr="00347FEB">
        <w:rPr>
          <w:color w:val="F04D30"/>
          <w:spacing w:val="-7"/>
          <w:sz w:val="20"/>
          <w:szCs w:val="20"/>
        </w:rPr>
        <w:t>Condition</w:t>
      </w:r>
      <w:r w:rsidRPr="00347FEB">
        <w:rPr>
          <w:color w:val="F04D30"/>
          <w:spacing w:val="-30"/>
          <w:sz w:val="20"/>
          <w:szCs w:val="20"/>
        </w:rPr>
        <w:t xml:space="preserve"> </w:t>
      </w:r>
      <w:r w:rsidRPr="00347FEB">
        <w:rPr>
          <w:color w:val="F04D30"/>
          <w:spacing w:val="-7"/>
          <w:sz w:val="20"/>
          <w:szCs w:val="20"/>
        </w:rPr>
        <w:t>11</w:t>
      </w:r>
    </w:p>
    <w:p w14:paraId="25485037" w14:textId="77777777" w:rsidR="00CE673E" w:rsidRPr="00347FEB" w:rsidRDefault="00CE673E" w:rsidP="00CE673E">
      <w:pPr>
        <w:pStyle w:val="BodyText"/>
        <w:spacing w:before="149" w:line="297" w:lineRule="auto"/>
        <w:ind w:left="113" w:right="171"/>
        <w:jc w:val="both"/>
        <w:rPr>
          <w:sz w:val="20"/>
          <w:szCs w:val="20"/>
        </w:rPr>
      </w:pPr>
      <w:r w:rsidRPr="00347FEB">
        <w:rPr>
          <w:color w:val="6D6E71"/>
          <w:sz w:val="20"/>
          <w:szCs w:val="20"/>
        </w:rPr>
        <w:t xml:space="preserve">Just as a Carrier accepts responsibilities under the Contract so the Customer must accept responsibility for its own action and this Condition provides that the Customer will indemnify the Carrier against any losses which the Carrier suffers as a result of the Customer’s actions or where the Carrier receives claims from third parties which although primarily the responsibility of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Carrier</w:t>
      </w:r>
      <w:r w:rsidRPr="00347FEB">
        <w:rPr>
          <w:color w:val="6D6E71"/>
          <w:spacing w:val="-15"/>
          <w:w w:val="105"/>
          <w:sz w:val="20"/>
          <w:szCs w:val="20"/>
        </w:rPr>
        <w:t xml:space="preserve"> </w:t>
      </w:r>
      <w:r w:rsidRPr="00347FEB">
        <w:rPr>
          <w:color w:val="6D6E71"/>
          <w:w w:val="105"/>
          <w:sz w:val="20"/>
          <w:szCs w:val="20"/>
        </w:rPr>
        <w:t>should</w:t>
      </w:r>
      <w:r w:rsidRPr="00347FEB">
        <w:rPr>
          <w:color w:val="6D6E71"/>
          <w:spacing w:val="-15"/>
          <w:w w:val="105"/>
          <w:sz w:val="20"/>
          <w:szCs w:val="20"/>
        </w:rPr>
        <w:t xml:space="preserve"> </w:t>
      </w:r>
      <w:r w:rsidRPr="00347FEB">
        <w:rPr>
          <w:color w:val="6D6E71"/>
          <w:w w:val="105"/>
          <w:sz w:val="20"/>
          <w:szCs w:val="20"/>
        </w:rPr>
        <w:t>be</w:t>
      </w:r>
      <w:r w:rsidRPr="00347FEB">
        <w:rPr>
          <w:color w:val="6D6E71"/>
          <w:spacing w:val="-14"/>
          <w:w w:val="105"/>
          <w:sz w:val="20"/>
          <w:szCs w:val="20"/>
        </w:rPr>
        <w:t xml:space="preserve">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subject</w:t>
      </w:r>
      <w:r w:rsidRPr="00347FEB">
        <w:rPr>
          <w:color w:val="6D6E71"/>
          <w:spacing w:val="-15"/>
          <w:w w:val="105"/>
          <w:sz w:val="20"/>
          <w:szCs w:val="20"/>
        </w:rPr>
        <w:t xml:space="preserve"> </w:t>
      </w:r>
      <w:r w:rsidRPr="00347FEB">
        <w:rPr>
          <w:color w:val="6D6E71"/>
          <w:w w:val="105"/>
          <w:sz w:val="20"/>
          <w:szCs w:val="20"/>
        </w:rPr>
        <w:t>of</w:t>
      </w:r>
      <w:r w:rsidRPr="00347FEB">
        <w:rPr>
          <w:color w:val="6D6E71"/>
          <w:spacing w:val="-15"/>
          <w:w w:val="105"/>
          <w:sz w:val="20"/>
          <w:szCs w:val="20"/>
        </w:rPr>
        <w:t xml:space="preserve"> </w:t>
      </w:r>
      <w:r w:rsidRPr="00347FEB">
        <w:rPr>
          <w:color w:val="6D6E71"/>
          <w:w w:val="105"/>
          <w:sz w:val="20"/>
          <w:szCs w:val="20"/>
        </w:rPr>
        <w:t>an</w:t>
      </w:r>
      <w:r w:rsidRPr="00347FEB">
        <w:rPr>
          <w:color w:val="6D6E71"/>
          <w:spacing w:val="-14"/>
          <w:w w:val="105"/>
          <w:sz w:val="20"/>
          <w:szCs w:val="20"/>
        </w:rPr>
        <w:t xml:space="preserve"> </w:t>
      </w:r>
      <w:r w:rsidRPr="00347FEB">
        <w:rPr>
          <w:color w:val="6D6E71"/>
          <w:w w:val="105"/>
          <w:sz w:val="20"/>
          <w:szCs w:val="20"/>
        </w:rPr>
        <w:t>indemnity</w:t>
      </w:r>
      <w:r w:rsidRPr="00347FEB">
        <w:rPr>
          <w:color w:val="6D6E71"/>
          <w:spacing w:val="-15"/>
          <w:w w:val="105"/>
          <w:sz w:val="20"/>
          <w:szCs w:val="20"/>
        </w:rPr>
        <w:t xml:space="preserve"> </w:t>
      </w:r>
      <w:r w:rsidRPr="00347FEB">
        <w:rPr>
          <w:color w:val="6D6E71"/>
          <w:w w:val="105"/>
          <w:sz w:val="20"/>
          <w:szCs w:val="20"/>
        </w:rPr>
        <w:t>or</w:t>
      </w:r>
      <w:r w:rsidRPr="00347FEB">
        <w:rPr>
          <w:color w:val="6D6E71"/>
          <w:spacing w:val="-15"/>
          <w:w w:val="105"/>
          <w:sz w:val="20"/>
          <w:szCs w:val="20"/>
        </w:rPr>
        <w:t xml:space="preserve"> </w:t>
      </w:r>
      <w:r w:rsidRPr="00347FEB">
        <w:rPr>
          <w:color w:val="6D6E71"/>
          <w:w w:val="105"/>
          <w:sz w:val="20"/>
          <w:szCs w:val="20"/>
        </w:rPr>
        <w:t>contribution from the</w:t>
      </w:r>
      <w:r w:rsidRPr="00347FEB">
        <w:rPr>
          <w:color w:val="6D6E71"/>
          <w:spacing w:val="-16"/>
          <w:w w:val="105"/>
          <w:sz w:val="20"/>
          <w:szCs w:val="20"/>
        </w:rPr>
        <w:t xml:space="preserve"> </w:t>
      </w:r>
      <w:r w:rsidRPr="00347FEB">
        <w:rPr>
          <w:color w:val="6D6E71"/>
          <w:w w:val="105"/>
          <w:sz w:val="20"/>
          <w:szCs w:val="20"/>
        </w:rPr>
        <w:t>Customer.</w:t>
      </w:r>
    </w:p>
    <w:p w14:paraId="623A08DF" w14:textId="77777777" w:rsidR="00CE673E" w:rsidRPr="00347FEB" w:rsidRDefault="00CE673E" w:rsidP="00CE673E">
      <w:pPr>
        <w:pStyle w:val="BodyText"/>
        <w:spacing w:before="4"/>
        <w:jc w:val="both"/>
        <w:rPr>
          <w:sz w:val="20"/>
          <w:szCs w:val="20"/>
        </w:rPr>
      </w:pPr>
    </w:p>
    <w:p w14:paraId="67734A5F" w14:textId="77777777" w:rsidR="00CE673E" w:rsidRPr="00347FEB" w:rsidRDefault="00CE673E" w:rsidP="00CE673E">
      <w:pPr>
        <w:pStyle w:val="BodyText"/>
        <w:spacing w:before="1" w:line="297" w:lineRule="auto"/>
        <w:ind w:left="113"/>
        <w:jc w:val="both"/>
        <w:rPr>
          <w:sz w:val="20"/>
          <w:szCs w:val="20"/>
        </w:rPr>
      </w:pPr>
      <w:r w:rsidRPr="00347FEB">
        <w:rPr>
          <w:color w:val="6D6E71"/>
          <w:sz w:val="20"/>
          <w:szCs w:val="20"/>
        </w:rPr>
        <w:t>Condition 11.5 is particularly important for frequently the Customer will not be the owner of the Goods and the warranties made by the company that he has the authority of the owner of the goods to enter into the Contract is very important.</w:t>
      </w:r>
    </w:p>
    <w:p w14:paraId="4CF905EA" w14:textId="77777777" w:rsidR="00CE673E" w:rsidRPr="00347FEB" w:rsidRDefault="00CE673E" w:rsidP="00CE673E">
      <w:pPr>
        <w:pStyle w:val="BodyText"/>
        <w:jc w:val="both"/>
        <w:rPr>
          <w:sz w:val="20"/>
          <w:szCs w:val="20"/>
        </w:rPr>
      </w:pPr>
    </w:p>
    <w:p w14:paraId="0864AEF6" w14:textId="77777777" w:rsidR="00CE673E" w:rsidRPr="00347FEB" w:rsidRDefault="00CE673E" w:rsidP="00CE673E">
      <w:pPr>
        <w:pStyle w:val="Heading2"/>
        <w:spacing w:before="143"/>
        <w:jc w:val="both"/>
        <w:rPr>
          <w:sz w:val="20"/>
          <w:szCs w:val="20"/>
        </w:rPr>
      </w:pPr>
      <w:r w:rsidRPr="00347FEB">
        <w:rPr>
          <w:color w:val="F04D30"/>
          <w:sz w:val="20"/>
          <w:szCs w:val="20"/>
        </w:rPr>
        <w:t>Notification of claims – Condition 12</w:t>
      </w:r>
    </w:p>
    <w:p w14:paraId="18331A10" w14:textId="40CECF5D" w:rsidR="00CE673E" w:rsidRPr="00347FEB" w:rsidRDefault="00CE673E" w:rsidP="008F76DC">
      <w:pPr>
        <w:pStyle w:val="BodyText"/>
        <w:spacing w:before="150" w:line="297" w:lineRule="auto"/>
        <w:ind w:left="113" w:right="129"/>
        <w:jc w:val="both"/>
        <w:rPr>
          <w:sz w:val="20"/>
          <w:szCs w:val="20"/>
        </w:rPr>
      </w:pPr>
      <w:r w:rsidRPr="00347FEB">
        <w:rPr>
          <w:color w:val="6D6E71"/>
          <w:w w:val="105"/>
          <w:sz w:val="20"/>
          <w:szCs w:val="20"/>
        </w:rPr>
        <w:t>These</w:t>
      </w:r>
      <w:r w:rsidRPr="00347FEB">
        <w:rPr>
          <w:color w:val="6D6E71"/>
          <w:spacing w:val="-17"/>
          <w:w w:val="105"/>
          <w:sz w:val="20"/>
          <w:szCs w:val="20"/>
        </w:rPr>
        <w:t xml:space="preserve"> </w:t>
      </w:r>
      <w:r w:rsidRPr="00347FEB">
        <w:rPr>
          <w:color w:val="6D6E71"/>
          <w:w w:val="105"/>
          <w:sz w:val="20"/>
          <w:szCs w:val="20"/>
        </w:rPr>
        <w:t>Conditions</w:t>
      </w:r>
      <w:r w:rsidRPr="00347FEB">
        <w:rPr>
          <w:color w:val="6D6E71"/>
          <w:spacing w:val="-16"/>
          <w:w w:val="105"/>
          <w:sz w:val="20"/>
          <w:szCs w:val="20"/>
        </w:rPr>
        <w:t xml:space="preserve"> </w:t>
      </w:r>
      <w:r w:rsidRPr="00347FEB">
        <w:rPr>
          <w:color w:val="6D6E71"/>
          <w:w w:val="105"/>
          <w:sz w:val="20"/>
          <w:szCs w:val="20"/>
        </w:rPr>
        <w:t>set</w:t>
      </w:r>
      <w:r w:rsidRPr="00347FEB">
        <w:rPr>
          <w:color w:val="6D6E71"/>
          <w:spacing w:val="-17"/>
          <w:w w:val="105"/>
          <w:sz w:val="20"/>
          <w:szCs w:val="20"/>
        </w:rPr>
        <w:t xml:space="preserve"> </w:t>
      </w:r>
      <w:r w:rsidRPr="00347FEB">
        <w:rPr>
          <w:color w:val="6D6E71"/>
          <w:w w:val="105"/>
          <w:sz w:val="20"/>
          <w:szCs w:val="20"/>
        </w:rPr>
        <w:t>out</w:t>
      </w:r>
      <w:r w:rsidRPr="00347FEB">
        <w:rPr>
          <w:color w:val="6D6E71"/>
          <w:spacing w:val="-16"/>
          <w:w w:val="105"/>
          <w:sz w:val="20"/>
          <w:szCs w:val="20"/>
        </w:rPr>
        <w:t xml:space="preserve"> </w:t>
      </w:r>
      <w:r w:rsidRPr="00347FEB">
        <w:rPr>
          <w:color w:val="6D6E71"/>
          <w:w w:val="105"/>
          <w:sz w:val="20"/>
          <w:szCs w:val="20"/>
        </w:rPr>
        <w:t>the</w:t>
      </w:r>
      <w:r w:rsidRPr="00347FEB">
        <w:rPr>
          <w:color w:val="6D6E71"/>
          <w:spacing w:val="-17"/>
          <w:w w:val="105"/>
          <w:sz w:val="20"/>
          <w:szCs w:val="20"/>
        </w:rPr>
        <w:t xml:space="preserve"> </w:t>
      </w:r>
      <w:r w:rsidRPr="00347FEB">
        <w:rPr>
          <w:color w:val="6D6E71"/>
          <w:w w:val="105"/>
          <w:sz w:val="20"/>
          <w:szCs w:val="20"/>
        </w:rPr>
        <w:t>requirement</w:t>
      </w:r>
      <w:r w:rsidRPr="00347FEB">
        <w:rPr>
          <w:color w:val="6D6E71"/>
          <w:spacing w:val="-16"/>
          <w:w w:val="105"/>
          <w:sz w:val="20"/>
          <w:szCs w:val="20"/>
        </w:rPr>
        <w:t xml:space="preserve"> </w:t>
      </w:r>
      <w:r w:rsidRPr="00347FEB">
        <w:rPr>
          <w:color w:val="6D6E71"/>
          <w:w w:val="105"/>
          <w:sz w:val="20"/>
          <w:szCs w:val="20"/>
        </w:rPr>
        <w:t>and</w:t>
      </w:r>
      <w:r w:rsidRPr="00347FEB">
        <w:rPr>
          <w:color w:val="6D6E71"/>
          <w:spacing w:val="-17"/>
          <w:w w:val="105"/>
          <w:sz w:val="20"/>
          <w:szCs w:val="20"/>
        </w:rPr>
        <w:t xml:space="preserve"> </w:t>
      </w:r>
      <w:r w:rsidRPr="00347FEB">
        <w:rPr>
          <w:color w:val="6D6E71"/>
          <w:w w:val="105"/>
          <w:sz w:val="20"/>
          <w:szCs w:val="20"/>
        </w:rPr>
        <w:t>the</w:t>
      </w:r>
      <w:r w:rsidRPr="00347FEB">
        <w:rPr>
          <w:color w:val="6D6E71"/>
          <w:spacing w:val="-16"/>
          <w:w w:val="105"/>
          <w:sz w:val="20"/>
          <w:szCs w:val="20"/>
        </w:rPr>
        <w:t xml:space="preserve"> </w:t>
      </w:r>
      <w:r w:rsidRPr="00347FEB">
        <w:rPr>
          <w:color w:val="6D6E71"/>
          <w:w w:val="105"/>
          <w:sz w:val="20"/>
          <w:szCs w:val="20"/>
        </w:rPr>
        <w:t>time</w:t>
      </w:r>
      <w:r w:rsidRPr="00347FEB">
        <w:rPr>
          <w:color w:val="6D6E71"/>
          <w:spacing w:val="-16"/>
          <w:w w:val="105"/>
          <w:sz w:val="20"/>
          <w:szCs w:val="20"/>
        </w:rPr>
        <w:t xml:space="preserve"> </w:t>
      </w:r>
      <w:r w:rsidRPr="00347FEB">
        <w:rPr>
          <w:color w:val="6D6E71"/>
          <w:w w:val="105"/>
          <w:sz w:val="20"/>
          <w:szCs w:val="20"/>
        </w:rPr>
        <w:t>limit</w:t>
      </w:r>
      <w:r w:rsidRPr="00347FEB">
        <w:rPr>
          <w:color w:val="6D6E71"/>
          <w:spacing w:val="-17"/>
          <w:w w:val="105"/>
          <w:sz w:val="20"/>
          <w:szCs w:val="20"/>
        </w:rPr>
        <w:t xml:space="preserve"> </w:t>
      </w:r>
      <w:r w:rsidRPr="00347FEB">
        <w:rPr>
          <w:color w:val="6D6E71"/>
          <w:w w:val="105"/>
          <w:sz w:val="20"/>
          <w:szCs w:val="20"/>
        </w:rPr>
        <w:t>for notification</w:t>
      </w:r>
      <w:r w:rsidRPr="00347FEB">
        <w:rPr>
          <w:color w:val="6D6E71"/>
          <w:spacing w:val="-21"/>
          <w:w w:val="105"/>
          <w:sz w:val="20"/>
          <w:szCs w:val="20"/>
        </w:rPr>
        <w:t xml:space="preserve"> </w:t>
      </w:r>
      <w:r w:rsidRPr="00347FEB">
        <w:rPr>
          <w:color w:val="6D6E71"/>
          <w:w w:val="105"/>
          <w:sz w:val="20"/>
          <w:szCs w:val="20"/>
        </w:rPr>
        <w:t>of</w:t>
      </w:r>
      <w:r w:rsidRPr="00347FEB">
        <w:rPr>
          <w:color w:val="6D6E71"/>
          <w:spacing w:val="-21"/>
          <w:w w:val="105"/>
          <w:sz w:val="20"/>
          <w:szCs w:val="20"/>
        </w:rPr>
        <w:t xml:space="preserve"> </w:t>
      </w:r>
      <w:r w:rsidRPr="00347FEB">
        <w:rPr>
          <w:color w:val="6D6E71"/>
          <w:w w:val="105"/>
          <w:sz w:val="20"/>
          <w:szCs w:val="20"/>
        </w:rPr>
        <w:t>claims</w:t>
      </w:r>
      <w:r w:rsidRPr="00347FEB">
        <w:rPr>
          <w:color w:val="6D6E71"/>
          <w:spacing w:val="-21"/>
          <w:w w:val="105"/>
          <w:sz w:val="20"/>
          <w:szCs w:val="20"/>
        </w:rPr>
        <w:t xml:space="preserve"> </w:t>
      </w:r>
      <w:r w:rsidRPr="00347FEB">
        <w:rPr>
          <w:color w:val="6D6E71"/>
          <w:w w:val="105"/>
          <w:sz w:val="20"/>
          <w:szCs w:val="20"/>
        </w:rPr>
        <w:t>and</w:t>
      </w:r>
      <w:r w:rsidRPr="00347FEB">
        <w:rPr>
          <w:color w:val="6D6E71"/>
          <w:spacing w:val="-21"/>
          <w:w w:val="105"/>
          <w:sz w:val="20"/>
          <w:szCs w:val="20"/>
        </w:rPr>
        <w:t xml:space="preserve"> </w:t>
      </w:r>
      <w:r w:rsidRPr="00347FEB">
        <w:rPr>
          <w:color w:val="6D6E71"/>
          <w:w w:val="105"/>
          <w:sz w:val="20"/>
          <w:szCs w:val="20"/>
        </w:rPr>
        <w:t>these</w:t>
      </w:r>
      <w:r w:rsidRPr="00347FEB">
        <w:rPr>
          <w:color w:val="6D6E71"/>
          <w:spacing w:val="-21"/>
          <w:w w:val="105"/>
          <w:sz w:val="20"/>
          <w:szCs w:val="20"/>
        </w:rPr>
        <w:t xml:space="preserve"> </w:t>
      </w:r>
      <w:r w:rsidRPr="00347FEB">
        <w:rPr>
          <w:color w:val="6D6E71"/>
          <w:w w:val="105"/>
          <w:sz w:val="20"/>
          <w:szCs w:val="20"/>
        </w:rPr>
        <w:t>should</w:t>
      </w:r>
      <w:r w:rsidRPr="00347FEB">
        <w:rPr>
          <w:color w:val="6D6E71"/>
          <w:spacing w:val="-21"/>
          <w:w w:val="105"/>
          <w:sz w:val="20"/>
          <w:szCs w:val="20"/>
        </w:rPr>
        <w:t xml:space="preserve"> </w:t>
      </w:r>
      <w:r w:rsidRPr="00347FEB">
        <w:rPr>
          <w:color w:val="6D6E71"/>
          <w:w w:val="105"/>
          <w:sz w:val="20"/>
          <w:szCs w:val="20"/>
        </w:rPr>
        <w:t>be</w:t>
      </w:r>
      <w:r w:rsidRPr="00347FEB">
        <w:rPr>
          <w:color w:val="6D6E71"/>
          <w:spacing w:val="-20"/>
          <w:w w:val="105"/>
          <w:sz w:val="20"/>
          <w:szCs w:val="20"/>
        </w:rPr>
        <w:t xml:space="preserve"> </w:t>
      </w:r>
      <w:r w:rsidRPr="00347FEB">
        <w:rPr>
          <w:color w:val="6D6E71"/>
          <w:w w:val="105"/>
          <w:sz w:val="20"/>
          <w:szCs w:val="20"/>
        </w:rPr>
        <w:t>considered</w:t>
      </w:r>
      <w:r w:rsidRPr="00347FEB">
        <w:rPr>
          <w:color w:val="6D6E71"/>
          <w:spacing w:val="-21"/>
          <w:w w:val="105"/>
          <w:sz w:val="20"/>
          <w:szCs w:val="20"/>
        </w:rPr>
        <w:t xml:space="preserve"> </w:t>
      </w:r>
      <w:r w:rsidRPr="00347FEB">
        <w:rPr>
          <w:color w:val="6D6E71"/>
          <w:w w:val="105"/>
          <w:sz w:val="20"/>
          <w:szCs w:val="20"/>
        </w:rPr>
        <w:t>carefully</w:t>
      </w:r>
      <w:r w:rsidR="008F76DC">
        <w:rPr>
          <w:color w:val="6D6E71"/>
          <w:w w:val="105"/>
          <w:sz w:val="20"/>
          <w:szCs w:val="20"/>
        </w:rPr>
        <w:t xml:space="preserve"> </w:t>
      </w:r>
      <w:r w:rsidRPr="00347FEB">
        <w:rPr>
          <w:color w:val="6D6E71"/>
          <w:w w:val="105"/>
          <w:sz w:val="20"/>
          <w:szCs w:val="20"/>
        </w:rPr>
        <w:t>when</w:t>
      </w:r>
      <w:r w:rsidRPr="00347FEB">
        <w:rPr>
          <w:color w:val="6D6E71"/>
          <w:spacing w:val="-16"/>
          <w:w w:val="105"/>
          <w:sz w:val="20"/>
          <w:szCs w:val="20"/>
        </w:rPr>
        <w:t xml:space="preserve"> </w:t>
      </w:r>
      <w:r w:rsidRPr="00347FEB">
        <w:rPr>
          <w:color w:val="6D6E71"/>
          <w:w w:val="105"/>
          <w:sz w:val="20"/>
          <w:szCs w:val="20"/>
        </w:rPr>
        <w:t>deciding</w:t>
      </w:r>
      <w:r w:rsidRPr="00347FEB">
        <w:rPr>
          <w:color w:val="6D6E71"/>
          <w:spacing w:val="-15"/>
          <w:w w:val="105"/>
          <w:sz w:val="20"/>
          <w:szCs w:val="20"/>
        </w:rPr>
        <w:t xml:space="preserve"> </w:t>
      </w:r>
      <w:r w:rsidRPr="00347FEB">
        <w:rPr>
          <w:color w:val="6D6E71"/>
          <w:w w:val="105"/>
          <w:sz w:val="20"/>
          <w:szCs w:val="20"/>
        </w:rPr>
        <w:t>whether</w:t>
      </w:r>
      <w:r w:rsidRPr="00347FEB">
        <w:rPr>
          <w:color w:val="6D6E71"/>
          <w:spacing w:val="-15"/>
          <w:w w:val="105"/>
          <w:sz w:val="20"/>
          <w:szCs w:val="20"/>
        </w:rPr>
        <w:t xml:space="preserve"> </w:t>
      </w:r>
      <w:r w:rsidRPr="00347FEB">
        <w:rPr>
          <w:color w:val="6D6E71"/>
          <w:w w:val="105"/>
          <w:sz w:val="20"/>
          <w:szCs w:val="20"/>
        </w:rPr>
        <w:t>the</w:t>
      </w:r>
      <w:r w:rsidRPr="00347FEB">
        <w:rPr>
          <w:color w:val="6D6E71"/>
          <w:spacing w:val="-16"/>
          <w:w w:val="105"/>
          <w:sz w:val="20"/>
          <w:szCs w:val="20"/>
        </w:rPr>
        <w:t xml:space="preserve"> </w:t>
      </w:r>
      <w:r w:rsidRPr="00347FEB">
        <w:rPr>
          <w:color w:val="6D6E71"/>
          <w:w w:val="105"/>
          <w:sz w:val="20"/>
          <w:szCs w:val="20"/>
        </w:rPr>
        <w:t>claim</w:t>
      </w:r>
      <w:r w:rsidRPr="00347FEB">
        <w:rPr>
          <w:color w:val="6D6E71"/>
          <w:spacing w:val="-15"/>
          <w:w w:val="105"/>
          <w:sz w:val="20"/>
          <w:szCs w:val="20"/>
        </w:rPr>
        <w:t xml:space="preserve"> </w:t>
      </w:r>
      <w:r w:rsidRPr="00347FEB">
        <w:rPr>
          <w:color w:val="6D6E71"/>
          <w:w w:val="105"/>
          <w:sz w:val="20"/>
          <w:szCs w:val="20"/>
        </w:rPr>
        <w:t>should</w:t>
      </w:r>
      <w:r w:rsidRPr="00347FEB">
        <w:rPr>
          <w:color w:val="6D6E71"/>
          <w:spacing w:val="-15"/>
          <w:w w:val="105"/>
          <w:sz w:val="20"/>
          <w:szCs w:val="20"/>
        </w:rPr>
        <w:t xml:space="preserve"> </w:t>
      </w:r>
      <w:r w:rsidRPr="00347FEB">
        <w:rPr>
          <w:color w:val="6D6E71"/>
          <w:w w:val="105"/>
          <w:sz w:val="20"/>
          <w:szCs w:val="20"/>
        </w:rPr>
        <w:t>be</w:t>
      </w:r>
      <w:r w:rsidRPr="00347FEB">
        <w:rPr>
          <w:color w:val="6D6E71"/>
          <w:spacing w:val="-16"/>
          <w:w w:val="105"/>
          <w:sz w:val="20"/>
          <w:szCs w:val="20"/>
        </w:rPr>
        <w:t xml:space="preserve"> </w:t>
      </w:r>
      <w:r w:rsidRPr="00347FEB">
        <w:rPr>
          <w:color w:val="6D6E71"/>
          <w:w w:val="105"/>
          <w:sz w:val="20"/>
          <w:szCs w:val="20"/>
        </w:rPr>
        <w:t>dealt</w:t>
      </w:r>
      <w:r w:rsidRPr="00347FEB">
        <w:rPr>
          <w:color w:val="6D6E71"/>
          <w:spacing w:val="-15"/>
          <w:w w:val="105"/>
          <w:sz w:val="20"/>
          <w:szCs w:val="20"/>
        </w:rPr>
        <w:t xml:space="preserve"> </w:t>
      </w:r>
      <w:r w:rsidRPr="00347FEB">
        <w:rPr>
          <w:color w:val="6D6E71"/>
          <w:w w:val="105"/>
          <w:sz w:val="20"/>
          <w:szCs w:val="20"/>
        </w:rPr>
        <w:t>with</w:t>
      </w:r>
      <w:r w:rsidRPr="00347FEB">
        <w:rPr>
          <w:color w:val="6D6E71"/>
          <w:spacing w:val="-15"/>
          <w:w w:val="105"/>
          <w:sz w:val="20"/>
          <w:szCs w:val="20"/>
        </w:rPr>
        <w:t xml:space="preserve"> </w:t>
      </w:r>
      <w:r w:rsidRPr="00347FEB">
        <w:rPr>
          <w:color w:val="6D6E71"/>
          <w:w w:val="105"/>
          <w:sz w:val="20"/>
          <w:szCs w:val="20"/>
        </w:rPr>
        <w:t>as</w:t>
      </w:r>
      <w:r w:rsidRPr="00347FEB">
        <w:rPr>
          <w:color w:val="6D6E71"/>
          <w:spacing w:val="-15"/>
          <w:w w:val="105"/>
          <w:sz w:val="20"/>
          <w:szCs w:val="20"/>
        </w:rPr>
        <w:t xml:space="preserve"> </w:t>
      </w:r>
      <w:r w:rsidRPr="00347FEB">
        <w:rPr>
          <w:color w:val="6D6E71"/>
          <w:w w:val="105"/>
          <w:sz w:val="20"/>
          <w:szCs w:val="20"/>
        </w:rPr>
        <w:t>a claim</w:t>
      </w:r>
      <w:r w:rsidRPr="00347FEB">
        <w:rPr>
          <w:color w:val="6D6E71"/>
          <w:spacing w:val="-16"/>
          <w:w w:val="105"/>
          <w:sz w:val="20"/>
          <w:szCs w:val="20"/>
        </w:rPr>
        <w:t xml:space="preserve"> </w:t>
      </w:r>
      <w:r w:rsidRPr="00347FEB">
        <w:rPr>
          <w:color w:val="6D6E71"/>
          <w:w w:val="105"/>
          <w:sz w:val="20"/>
          <w:szCs w:val="20"/>
        </w:rPr>
        <w:t>for</w:t>
      </w:r>
      <w:r w:rsidRPr="00347FEB">
        <w:rPr>
          <w:color w:val="6D6E71"/>
          <w:spacing w:val="-16"/>
          <w:w w:val="105"/>
          <w:sz w:val="20"/>
          <w:szCs w:val="20"/>
        </w:rPr>
        <w:t xml:space="preserve"> </w:t>
      </w:r>
      <w:r w:rsidRPr="00347FEB">
        <w:rPr>
          <w:color w:val="6D6E71"/>
          <w:w w:val="105"/>
          <w:sz w:val="20"/>
          <w:szCs w:val="20"/>
        </w:rPr>
        <w:t>delay</w:t>
      </w:r>
      <w:r w:rsidRPr="00347FEB">
        <w:rPr>
          <w:color w:val="6D6E71"/>
          <w:spacing w:val="-16"/>
          <w:w w:val="105"/>
          <w:sz w:val="20"/>
          <w:szCs w:val="20"/>
        </w:rPr>
        <w:t xml:space="preserve"> </w:t>
      </w:r>
      <w:r w:rsidRPr="00347FEB">
        <w:rPr>
          <w:color w:val="6D6E71"/>
          <w:w w:val="105"/>
          <w:sz w:val="20"/>
          <w:szCs w:val="20"/>
        </w:rPr>
        <w:t>in</w:t>
      </w:r>
      <w:r w:rsidRPr="00347FEB">
        <w:rPr>
          <w:color w:val="6D6E71"/>
          <w:spacing w:val="-16"/>
          <w:w w:val="105"/>
          <w:sz w:val="20"/>
          <w:szCs w:val="20"/>
        </w:rPr>
        <w:t xml:space="preserve"> </w:t>
      </w:r>
      <w:r w:rsidRPr="00347FEB">
        <w:rPr>
          <w:color w:val="6D6E71"/>
          <w:w w:val="105"/>
          <w:sz w:val="20"/>
          <w:szCs w:val="20"/>
        </w:rPr>
        <w:t>delivery</w:t>
      </w:r>
      <w:r w:rsidRPr="00347FEB">
        <w:rPr>
          <w:color w:val="6D6E71"/>
          <w:spacing w:val="-16"/>
          <w:w w:val="105"/>
          <w:sz w:val="20"/>
          <w:szCs w:val="20"/>
        </w:rPr>
        <w:t xml:space="preserve"> </w:t>
      </w:r>
      <w:r w:rsidRPr="00347FEB">
        <w:rPr>
          <w:color w:val="6D6E71"/>
          <w:w w:val="105"/>
          <w:sz w:val="20"/>
          <w:szCs w:val="20"/>
        </w:rPr>
        <w:t>or</w:t>
      </w:r>
      <w:r w:rsidRPr="00347FEB">
        <w:rPr>
          <w:color w:val="6D6E71"/>
          <w:spacing w:val="-16"/>
          <w:w w:val="105"/>
          <w:sz w:val="20"/>
          <w:szCs w:val="20"/>
        </w:rPr>
        <w:t xml:space="preserve"> </w:t>
      </w:r>
      <w:r w:rsidRPr="00347FEB">
        <w:rPr>
          <w:color w:val="6D6E71"/>
          <w:w w:val="105"/>
          <w:sz w:val="20"/>
          <w:szCs w:val="20"/>
        </w:rPr>
        <w:t>whether</w:t>
      </w:r>
      <w:r w:rsidRPr="00347FEB">
        <w:rPr>
          <w:color w:val="6D6E71"/>
          <w:spacing w:val="-16"/>
          <w:w w:val="105"/>
          <w:sz w:val="20"/>
          <w:szCs w:val="20"/>
        </w:rPr>
        <w:t xml:space="preserve">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Goods</w:t>
      </w:r>
      <w:r w:rsidRPr="00347FEB">
        <w:rPr>
          <w:color w:val="6D6E71"/>
          <w:spacing w:val="-16"/>
          <w:w w:val="105"/>
          <w:sz w:val="20"/>
          <w:szCs w:val="20"/>
        </w:rPr>
        <w:t xml:space="preserve"> </w:t>
      </w:r>
      <w:r w:rsidRPr="00347FEB">
        <w:rPr>
          <w:color w:val="6D6E71"/>
          <w:w w:val="105"/>
          <w:sz w:val="20"/>
          <w:szCs w:val="20"/>
        </w:rPr>
        <w:t>should</w:t>
      </w:r>
      <w:r w:rsidRPr="00347FEB">
        <w:rPr>
          <w:color w:val="6D6E71"/>
          <w:spacing w:val="-16"/>
          <w:w w:val="105"/>
          <w:sz w:val="20"/>
          <w:szCs w:val="20"/>
        </w:rPr>
        <w:t xml:space="preserve"> </w:t>
      </w:r>
      <w:r w:rsidRPr="00347FEB">
        <w:rPr>
          <w:color w:val="6D6E71"/>
          <w:w w:val="105"/>
          <w:sz w:val="20"/>
          <w:szCs w:val="20"/>
        </w:rPr>
        <w:t>be deemed</w:t>
      </w:r>
      <w:r w:rsidRPr="00347FEB">
        <w:rPr>
          <w:color w:val="6D6E71"/>
          <w:spacing w:val="-24"/>
          <w:w w:val="105"/>
          <w:sz w:val="20"/>
          <w:szCs w:val="20"/>
        </w:rPr>
        <w:t xml:space="preserve"> </w:t>
      </w:r>
      <w:r w:rsidRPr="00347FEB">
        <w:rPr>
          <w:color w:val="6D6E71"/>
          <w:w w:val="105"/>
          <w:sz w:val="20"/>
          <w:szCs w:val="20"/>
        </w:rPr>
        <w:t>to</w:t>
      </w:r>
      <w:r w:rsidRPr="00347FEB">
        <w:rPr>
          <w:color w:val="6D6E71"/>
          <w:spacing w:val="-23"/>
          <w:w w:val="105"/>
          <w:sz w:val="20"/>
          <w:szCs w:val="20"/>
        </w:rPr>
        <w:t xml:space="preserve"> </w:t>
      </w:r>
      <w:r w:rsidRPr="00347FEB">
        <w:rPr>
          <w:color w:val="6D6E71"/>
          <w:w w:val="105"/>
          <w:sz w:val="20"/>
          <w:szCs w:val="20"/>
        </w:rPr>
        <w:t>have</w:t>
      </w:r>
      <w:r w:rsidRPr="00347FEB">
        <w:rPr>
          <w:color w:val="6D6E71"/>
          <w:spacing w:val="-24"/>
          <w:w w:val="105"/>
          <w:sz w:val="20"/>
          <w:szCs w:val="20"/>
        </w:rPr>
        <w:t xml:space="preserve"> </w:t>
      </w:r>
      <w:r w:rsidRPr="00347FEB">
        <w:rPr>
          <w:color w:val="6D6E71"/>
          <w:w w:val="105"/>
          <w:sz w:val="20"/>
          <w:szCs w:val="20"/>
        </w:rPr>
        <w:t>been</w:t>
      </w:r>
      <w:r w:rsidRPr="00347FEB">
        <w:rPr>
          <w:color w:val="6D6E71"/>
          <w:spacing w:val="-23"/>
          <w:w w:val="105"/>
          <w:sz w:val="20"/>
          <w:szCs w:val="20"/>
        </w:rPr>
        <w:t xml:space="preserve"> </w:t>
      </w:r>
      <w:r w:rsidRPr="00347FEB">
        <w:rPr>
          <w:color w:val="6D6E71"/>
          <w:w w:val="105"/>
          <w:sz w:val="20"/>
          <w:szCs w:val="20"/>
        </w:rPr>
        <w:t>lost.</w:t>
      </w:r>
      <w:r w:rsidRPr="00347FEB">
        <w:rPr>
          <w:color w:val="6D6E71"/>
          <w:spacing w:val="-24"/>
          <w:w w:val="105"/>
          <w:sz w:val="20"/>
          <w:szCs w:val="20"/>
        </w:rPr>
        <w:t xml:space="preserve"> </w:t>
      </w:r>
      <w:r w:rsidRPr="00347FEB">
        <w:rPr>
          <w:color w:val="6D6E71"/>
          <w:w w:val="105"/>
          <w:sz w:val="20"/>
          <w:szCs w:val="20"/>
        </w:rPr>
        <w:t>Please</w:t>
      </w:r>
      <w:r w:rsidRPr="00347FEB">
        <w:rPr>
          <w:color w:val="6D6E71"/>
          <w:spacing w:val="-23"/>
          <w:w w:val="105"/>
          <w:sz w:val="20"/>
          <w:szCs w:val="20"/>
        </w:rPr>
        <w:t xml:space="preserve"> </w:t>
      </w:r>
      <w:r w:rsidRPr="00347FEB">
        <w:rPr>
          <w:color w:val="6D6E71"/>
          <w:w w:val="105"/>
          <w:sz w:val="20"/>
          <w:szCs w:val="20"/>
        </w:rPr>
        <w:t>also</w:t>
      </w:r>
      <w:r w:rsidRPr="00347FEB">
        <w:rPr>
          <w:color w:val="6D6E71"/>
          <w:spacing w:val="-24"/>
          <w:w w:val="105"/>
          <w:sz w:val="20"/>
          <w:szCs w:val="20"/>
        </w:rPr>
        <w:t xml:space="preserve"> </w:t>
      </w:r>
      <w:r w:rsidRPr="00347FEB">
        <w:rPr>
          <w:color w:val="6D6E71"/>
          <w:w w:val="105"/>
          <w:sz w:val="20"/>
          <w:szCs w:val="20"/>
        </w:rPr>
        <w:t>be</w:t>
      </w:r>
      <w:r w:rsidRPr="00347FEB">
        <w:rPr>
          <w:color w:val="6D6E71"/>
          <w:spacing w:val="-23"/>
          <w:w w:val="105"/>
          <w:sz w:val="20"/>
          <w:szCs w:val="20"/>
        </w:rPr>
        <w:t xml:space="preserve"> </w:t>
      </w:r>
      <w:r w:rsidRPr="00347FEB">
        <w:rPr>
          <w:color w:val="6D6E71"/>
          <w:w w:val="105"/>
          <w:sz w:val="20"/>
          <w:szCs w:val="20"/>
        </w:rPr>
        <w:t>aware</w:t>
      </w:r>
      <w:r w:rsidRPr="00347FEB">
        <w:rPr>
          <w:color w:val="6D6E71"/>
          <w:spacing w:val="-24"/>
          <w:w w:val="105"/>
          <w:sz w:val="20"/>
          <w:szCs w:val="20"/>
        </w:rPr>
        <w:t xml:space="preserve"> </w:t>
      </w:r>
      <w:r w:rsidRPr="00347FEB">
        <w:rPr>
          <w:color w:val="6D6E71"/>
          <w:w w:val="105"/>
          <w:sz w:val="20"/>
          <w:szCs w:val="20"/>
        </w:rPr>
        <w:t>of</w:t>
      </w:r>
      <w:r w:rsidRPr="00347FEB">
        <w:rPr>
          <w:color w:val="6D6E71"/>
          <w:spacing w:val="-23"/>
          <w:w w:val="105"/>
          <w:sz w:val="20"/>
          <w:szCs w:val="20"/>
        </w:rPr>
        <w:t xml:space="preserve"> </w:t>
      </w:r>
      <w:r w:rsidRPr="00347FEB">
        <w:rPr>
          <w:color w:val="6D6E71"/>
          <w:w w:val="105"/>
          <w:sz w:val="20"/>
          <w:szCs w:val="20"/>
        </w:rPr>
        <w:t>the</w:t>
      </w:r>
      <w:r w:rsidRPr="00347FEB">
        <w:rPr>
          <w:color w:val="6D6E71"/>
          <w:spacing w:val="-24"/>
          <w:w w:val="105"/>
          <w:sz w:val="20"/>
          <w:szCs w:val="20"/>
        </w:rPr>
        <w:t xml:space="preserve"> </w:t>
      </w:r>
      <w:r w:rsidRPr="00347FEB">
        <w:rPr>
          <w:color w:val="6D6E71"/>
          <w:w w:val="105"/>
          <w:sz w:val="20"/>
          <w:szCs w:val="20"/>
        </w:rPr>
        <w:t>time limits</w:t>
      </w:r>
      <w:r w:rsidRPr="00347FEB">
        <w:rPr>
          <w:color w:val="6D6E71"/>
          <w:spacing w:val="-9"/>
          <w:w w:val="105"/>
          <w:sz w:val="20"/>
          <w:szCs w:val="20"/>
        </w:rPr>
        <w:t xml:space="preserve"> </w:t>
      </w:r>
      <w:r w:rsidRPr="00347FEB">
        <w:rPr>
          <w:color w:val="6D6E71"/>
          <w:w w:val="105"/>
          <w:sz w:val="20"/>
          <w:szCs w:val="20"/>
        </w:rPr>
        <w:t>set</w:t>
      </w:r>
      <w:r w:rsidRPr="00347FEB">
        <w:rPr>
          <w:color w:val="6D6E71"/>
          <w:spacing w:val="-9"/>
          <w:w w:val="105"/>
          <w:sz w:val="20"/>
          <w:szCs w:val="20"/>
        </w:rPr>
        <w:t xml:space="preserve"> </w:t>
      </w:r>
      <w:r w:rsidRPr="00347FEB">
        <w:rPr>
          <w:color w:val="6D6E71"/>
          <w:w w:val="105"/>
          <w:sz w:val="20"/>
          <w:szCs w:val="20"/>
        </w:rPr>
        <w:t>out</w:t>
      </w:r>
      <w:r w:rsidRPr="00347FEB">
        <w:rPr>
          <w:color w:val="6D6E71"/>
          <w:spacing w:val="-9"/>
          <w:w w:val="105"/>
          <w:sz w:val="20"/>
          <w:szCs w:val="20"/>
        </w:rPr>
        <w:t xml:space="preserve"> </w:t>
      </w:r>
      <w:r w:rsidRPr="00347FEB">
        <w:rPr>
          <w:color w:val="6D6E71"/>
          <w:w w:val="105"/>
          <w:sz w:val="20"/>
          <w:szCs w:val="20"/>
        </w:rPr>
        <w:t>in</w:t>
      </w:r>
      <w:r w:rsidRPr="00347FEB">
        <w:rPr>
          <w:color w:val="6D6E71"/>
          <w:spacing w:val="-8"/>
          <w:w w:val="105"/>
          <w:sz w:val="20"/>
          <w:szCs w:val="20"/>
        </w:rPr>
        <w:t xml:space="preserve"> </w:t>
      </w:r>
      <w:r w:rsidRPr="00347FEB">
        <w:rPr>
          <w:color w:val="6D6E71"/>
          <w:w w:val="105"/>
          <w:sz w:val="20"/>
          <w:szCs w:val="20"/>
        </w:rPr>
        <w:t>Condition</w:t>
      </w:r>
      <w:r w:rsidRPr="00347FEB">
        <w:rPr>
          <w:color w:val="6D6E71"/>
          <w:spacing w:val="-9"/>
          <w:w w:val="105"/>
          <w:sz w:val="20"/>
          <w:szCs w:val="20"/>
        </w:rPr>
        <w:t xml:space="preserve"> </w:t>
      </w:r>
      <w:r w:rsidRPr="00347FEB">
        <w:rPr>
          <w:color w:val="6D6E71"/>
          <w:w w:val="105"/>
          <w:sz w:val="20"/>
          <w:szCs w:val="20"/>
        </w:rPr>
        <w:t>12.3.</w:t>
      </w:r>
    </w:p>
    <w:p w14:paraId="7B7B8BF6" w14:textId="77777777" w:rsidR="00CE673E" w:rsidRPr="00347FEB" w:rsidRDefault="00CE673E" w:rsidP="00CE673E">
      <w:pPr>
        <w:pStyle w:val="BodyText"/>
        <w:jc w:val="both"/>
        <w:rPr>
          <w:sz w:val="20"/>
          <w:szCs w:val="20"/>
        </w:rPr>
      </w:pPr>
    </w:p>
    <w:p w14:paraId="4DB54664" w14:textId="77777777" w:rsidR="00CE673E" w:rsidRPr="00347FEB" w:rsidRDefault="00CE673E" w:rsidP="00CE673E">
      <w:pPr>
        <w:pStyle w:val="Heading2"/>
        <w:spacing w:before="148"/>
        <w:jc w:val="both"/>
        <w:rPr>
          <w:sz w:val="20"/>
          <w:szCs w:val="20"/>
        </w:rPr>
      </w:pPr>
      <w:r w:rsidRPr="00347FEB">
        <w:rPr>
          <w:color w:val="F04D30"/>
          <w:sz w:val="20"/>
          <w:szCs w:val="20"/>
        </w:rPr>
        <w:t>Lien and power of sale – Condition 13</w:t>
      </w:r>
    </w:p>
    <w:p w14:paraId="3E5A4511" w14:textId="77777777" w:rsidR="00CE673E" w:rsidRPr="00347FEB" w:rsidRDefault="00CE673E" w:rsidP="00CE673E">
      <w:pPr>
        <w:pStyle w:val="BodyText"/>
        <w:spacing w:before="151" w:line="297" w:lineRule="auto"/>
        <w:ind w:left="113" w:right="103"/>
        <w:jc w:val="both"/>
        <w:rPr>
          <w:sz w:val="20"/>
          <w:szCs w:val="20"/>
        </w:rPr>
      </w:pPr>
      <w:r w:rsidRPr="00347FEB">
        <w:rPr>
          <w:color w:val="6D6E71"/>
          <w:w w:val="105"/>
          <w:sz w:val="20"/>
          <w:szCs w:val="20"/>
        </w:rPr>
        <w:t xml:space="preserve">This Condition gives to the Carrier a lien, that is a right to withhold the Customer’s property, against the Goods for all monies due from the Customer to the Carrier not only in respect of the charges for the carriage of the </w:t>
      </w:r>
      <w:r w:rsidRPr="00347FEB">
        <w:rPr>
          <w:color w:val="6D6E71"/>
          <w:w w:val="105"/>
          <w:sz w:val="20"/>
          <w:szCs w:val="20"/>
        </w:rPr>
        <w:lastRenderedPageBreak/>
        <w:t>actual Goods in question but also any other charges which may be due and outstanding</w:t>
      </w:r>
      <w:r w:rsidRPr="00347FEB">
        <w:rPr>
          <w:color w:val="6D6E71"/>
          <w:spacing w:val="-18"/>
          <w:w w:val="105"/>
          <w:sz w:val="20"/>
          <w:szCs w:val="20"/>
        </w:rPr>
        <w:t xml:space="preserve"> </w:t>
      </w:r>
      <w:r w:rsidRPr="00347FEB">
        <w:rPr>
          <w:color w:val="6D6E71"/>
          <w:w w:val="105"/>
          <w:sz w:val="20"/>
          <w:szCs w:val="20"/>
        </w:rPr>
        <w:t>to</w:t>
      </w:r>
      <w:r w:rsidRPr="00347FEB">
        <w:rPr>
          <w:color w:val="6D6E71"/>
          <w:spacing w:val="-17"/>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Carrier</w:t>
      </w:r>
      <w:r w:rsidRPr="00347FEB">
        <w:rPr>
          <w:color w:val="6D6E71"/>
          <w:spacing w:val="-17"/>
          <w:w w:val="105"/>
          <w:sz w:val="20"/>
          <w:szCs w:val="20"/>
        </w:rPr>
        <w:t xml:space="preserve"> </w:t>
      </w:r>
      <w:r w:rsidRPr="00347FEB">
        <w:rPr>
          <w:color w:val="6D6E71"/>
          <w:w w:val="105"/>
          <w:sz w:val="20"/>
          <w:szCs w:val="20"/>
        </w:rPr>
        <w:t>or</w:t>
      </w:r>
      <w:r w:rsidRPr="00347FEB">
        <w:rPr>
          <w:color w:val="6D6E71"/>
          <w:spacing w:val="-18"/>
          <w:w w:val="105"/>
          <w:sz w:val="20"/>
          <w:szCs w:val="20"/>
        </w:rPr>
        <w:t xml:space="preserve"> </w:t>
      </w:r>
      <w:r w:rsidRPr="00347FEB">
        <w:rPr>
          <w:color w:val="6D6E71"/>
          <w:w w:val="105"/>
          <w:sz w:val="20"/>
          <w:szCs w:val="20"/>
        </w:rPr>
        <w:t>which</w:t>
      </w:r>
      <w:r w:rsidRPr="00347FEB">
        <w:rPr>
          <w:color w:val="6D6E71"/>
          <w:spacing w:val="-17"/>
          <w:w w:val="105"/>
          <w:sz w:val="20"/>
          <w:szCs w:val="20"/>
        </w:rPr>
        <w:t xml:space="preserve"> </w:t>
      </w:r>
      <w:r w:rsidRPr="00347FEB">
        <w:rPr>
          <w:color w:val="6D6E71"/>
          <w:w w:val="105"/>
          <w:sz w:val="20"/>
          <w:szCs w:val="20"/>
        </w:rPr>
        <w:t>may</w:t>
      </w:r>
      <w:r w:rsidRPr="00347FEB">
        <w:rPr>
          <w:color w:val="6D6E71"/>
          <w:spacing w:val="-18"/>
          <w:w w:val="105"/>
          <w:sz w:val="20"/>
          <w:szCs w:val="20"/>
        </w:rPr>
        <w:t xml:space="preserve"> </w:t>
      </w:r>
      <w:r w:rsidRPr="00347FEB">
        <w:rPr>
          <w:color w:val="6D6E71"/>
          <w:w w:val="105"/>
          <w:sz w:val="20"/>
          <w:szCs w:val="20"/>
        </w:rPr>
        <w:t>arise</w:t>
      </w:r>
      <w:r w:rsidRPr="00347FEB">
        <w:rPr>
          <w:color w:val="6D6E71"/>
          <w:spacing w:val="-17"/>
          <w:w w:val="105"/>
          <w:sz w:val="20"/>
          <w:szCs w:val="20"/>
        </w:rPr>
        <w:t xml:space="preserve"> </w:t>
      </w:r>
      <w:r w:rsidRPr="00347FEB">
        <w:rPr>
          <w:color w:val="6D6E71"/>
          <w:w w:val="105"/>
          <w:sz w:val="20"/>
          <w:szCs w:val="20"/>
        </w:rPr>
        <w:t>during</w:t>
      </w:r>
      <w:r w:rsidRPr="00347FEB">
        <w:rPr>
          <w:color w:val="6D6E71"/>
          <w:spacing w:val="-17"/>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course of the carriage. This lien is wider than the common law lien, which</w:t>
      </w:r>
      <w:r w:rsidRPr="00347FEB">
        <w:rPr>
          <w:color w:val="6D6E71"/>
          <w:spacing w:val="-14"/>
          <w:w w:val="105"/>
          <w:sz w:val="20"/>
          <w:szCs w:val="20"/>
        </w:rPr>
        <w:t xml:space="preserve"> </w:t>
      </w:r>
      <w:r w:rsidRPr="00347FEB">
        <w:rPr>
          <w:color w:val="6D6E71"/>
          <w:w w:val="105"/>
          <w:sz w:val="20"/>
          <w:szCs w:val="20"/>
        </w:rPr>
        <w:t>permits</w:t>
      </w:r>
      <w:r w:rsidRPr="00347FEB">
        <w:rPr>
          <w:color w:val="6D6E71"/>
          <w:spacing w:val="-14"/>
          <w:w w:val="105"/>
          <w:sz w:val="20"/>
          <w:szCs w:val="20"/>
        </w:rPr>
        <w:t xml:space="preserve"> </w:t>
      </w:r>
      <w:r w:rsidRPr="00347FEB">
        <w:rPr>
          <w:color w:val="6D6E71"/>
          <w:w w:val="105"/>
          <w:sz w:val="20"/>
          <w:szCs w:val="20"/>
        </w:rPr>
        <w:t>Goods</w:t>
      </w:r>
      <w:r w:rsidRPr="00347FEB">
        <w:rPr>
          <w:color w:val="6D6E71"/>
          <w:spacing w:val="-14"/>
          <w:w w:val="105"/>
          <w:sz w:val="20"/>
          <w:szCs w:val="20"/>
        </w:rPr>
        <w:t xml:space="preserve"> </w:t>
      </w:r>
      <w:r w:rsidRPr="00347FEB">
        <w:rPr>
          <w:color w:val="6D6E71"/>
          <w:w w:val="105"/>
          <w:sz w:val="20"/>
          <w:szCs w:val="20"/>
        </w:rPr>
        <w:t>only</w:t>
      </w:r>
      <w:r w:rsidRPr="00347FEB">
        <w:rPr>
          <w:color w:val="6D6E71"/>
          <w:spacing w:val="-14"/>
          <w:w w:val="105"/>
          <w:sz w:val="20"/>
          <w:szCs w:val="20"/>
        </w:rPr>
        <w:t xml:space="preserve"> </w:t>
      </w:r>
      <w:r w:rsidRPr="00347FEB">
        <w:rPr>
          <w:color w:val="6D6E71"/>
          <w:w w:val="105"/>
          <w:sz w:val="20"/>
          <w:szCs w:val="20"/>
        </w:rPr>
        <w:t>to</w:t>
      </w:r>
      <w:r w:rsidRPr="00347FEB">
        <w:rPr>
          <w:color w:val="6D6E71"/>
          <w:spacing w:val="-14"/>
          <w:w w:val="105"/>
          <w:sz w:val="20"/>
          <w:szCs w:val="20"/>
        </w:rPr>
        <w:t xml:space="preserve"> </w:t>
      </w:r>
      <w:r w:rsidRPr="00347FEB">
        <w:rPr>
          <w:color w:val="6D6E71"/>
          <w:w w:val="105"/>
          <w:sz w:val="20"/>
          <w:szCs w:val="20"/>
        </w:rPr>
        <w:t>be</w:t>
      </w:r>
      <w:r w:rsidRPr="00347FEB">
        <w:rPr>
          <w:color w:val="6D6E71"/>
          <w:spacing w:val="-14"/>
          <w:w w:val="105"/>
          <w:sz w:val="20"/>
          <w:szCs w:val="20"/>
        </w:rPr>
        <w:t xml:space="preserve"> </w:t>
      </w:r>
      <w:r w:rsidRPr="00347FEB">
        <w:rPr>
          <w:color w:val="6D6E71"/>
          <w:w w:val="105"/>
          <w:sz w:val="20"/>
          <w:szCs w:val="20"/>
        </w:rPr>
        <w:t>held</w:t>
      </w:r>
      <w:r w:rsidRPr="00347FEB">
        <w:rPr>
          <w:color w:val="6D6E71"/>
          <w:spacing w:val="-13"/>
          <w:w w:val="105"/>
          <w:sz w:val="20"/>
          <w:szCs w:val="20"/>
        </w:rPr>
        <w:t xml:space="preserve"> </w:t>
      </w:r>
      <w:r w:rsidRPr="00347FEB">
        <w:rPr>
          <w:color w:val="6D6E71"/>
          <w:w w:val="105"/>
          <w:sz w:val="20"/>
          <w:szCs w:val="20"/>
        </w:rPr>
        <w:t>in</w:t>
      </w:r>
      <w:r w:rsidRPr="00347FEB">
        <w:rPr>
          <w:color w:val="6D6E71"/>
          <w:spacing w:val="-14"/>
          <w:w w:val="105"/>
          <w:sz w:val="20"/>
          <w:szCs w:val="20"/>
        </w:rPr>
        <w:t xml:space="preserve"> </w:t>
      </w:r>
      <w:r w:rsidRPr="00347FEB">
        <w:rPr>
          <w:color w:val="6D6E71"/>
          <w:w w:val="105"/>
          <w:sz w:val="20"/>
          <w:szCs w:val="20"/>
        </w:rPr>
        <w:t>respect</w:t>
      </w:r>
      <w:r w:rsidRPr="00347FEB">
        <w:rPr>
          <w:color w:val="6D6E71"/>
          <w:spacing w:val="-14"/>
          <w:w w:val="105"/>
          <w:sz w:val="20"/>
          <w:szCs w:val="20"/>
        </w:rPr>
        <w:t xml:space="preserve"> </w:t>
      </w:r>
      <w:r w:rsidRPr="00347FEB">
        <w:rPr>
          <w:color w:val="6D6E71"/>
          <w:w w:val="105"/>
          <w:sz w:val="20"/>
          <w:szCs w:val="20"/>
        </w:rPr>
        <w:t>of</w:t>
      </w:r>
      <w:r w:rsidRPr="00347FEB">
        <w:rPr>
          <w:color w:val="6D6E71"/>
          <w:spacing w:val="-14"/>
          <w:w w:val="105"/>
          <w:sz w:val="20"/>
          <w:szCs w:val="20"/>
        </w:rPr>
        <w:t xml:space="preserve"> </w:t>
      </w:r>
      <w:r w:rsidRPr="00347FEB">
        <w:rPr>
          <w:color w:val="6D6E71"/>
          <w:w w:val="105"/>
          <w:sz w:val="20"/>
          <w:szCs w:val="20"/>
        </w:rPr>
        <w:t>the</w:t>
      </w:r>
      <w:r w:rsidRPr="00347FEB">
        <w:rPr>
          <w:color w:val="6D6E71"/>
          <w:spacing w:val="-14"/>
          <w:w w:val="105"/>
          <w:sz w:val="20"/>
          <w:szCs w:val="20"/>
        </w:rPr>
        <w:t xml:space="preserve"> </w:t>
      </w:r>
      <w:r w:rsidRPr="00347FEB">
        <w:rPr>
          <w:color w:val="6D6E71"/>
          <w:w w:val="105"/>
          <w:sz w:val="20"/>
          <w:szCs w:val="20"/>
        </w:rPr>
        <w:t>carriage charges</w:t>
      </w:r>
      <w:r w:rsidRPr="00347FEB">
        <w:rPr>
          <w:color w:val="6D6E71"/>
          <w:spacing w:val="-23"/>
          <w:w w:val="105"/>
          <w:sz w:val="20"/>
          <w:szCs w:val="20"/>
        </w:rPr>
        <w:t xml:space="preserve"> </w:t>
      </w:r>
      <w:r w:rsidRPr="00347FEB">
        <w:rPr>
          <w:color w:val="6D6E71"/>
          <w:w w:val="105"/>
          <w:sz w:val="20"/>
          <w:szCs w:val="20"/>
        </w:rPr>
        <w:t>due</w:t>
      </w:r>
      <w:r w:rsidRPr="00347FEB">
        <w:rPr>
          <w:color w:val="6D6E71"/>
          <w:spacing w:val="-22"/>
          <w:w w:val="105"/>
          <w:sz w:val="20"/>
          <w:szCs w:val="20"/>
        </w:rPr>
        <w:t xml:space="preserve"> </w:t>
      </w:r>
      <w:r w:rsidRPr="00347FEB">
        <w:rPr>
          <w:color w:val="6D6E71"/>
          <w:w w:val="105"/>
          <w:sz w:val="20"/>
          <w:szCs w:val="20"/>
        </w:rPr>
        <w:t>in</w:t>
      </w:r>
      <w:r w:rsidRPr="00347FEB">
        <w:rPr>
          <w:color w:val="6D6E71"/>
          <w:spacing w:val="-23"/>
          <w:w w:val="105"/>
          <w:sz w:val="20"/>
          <w:szCs w:val="20"/>
        </w:rPr>
        <w:t xml:space="preserve"> </w:t>
      </w:r>
      <w:r w:rsidRPr="00347FEB">
        <w:rPr>
          <w:color w:val="6D6E71"/>
          <w:w w:val="105"/>
          <w:sz w:val="20"/>
          <w:szCs w:val="20"/>
        </w:rPr>
        <w:t>respect</w:t>
      </w:r>
      <w:r w:rsidRPr="00347FEB">
        <w:rPr>
          <w:color w:val="6D6E71"/>
          <w:spacing w:val="-22"/>
          <w:w w:val="105"/>
          <w:sz w:val="20"/>
          <w:szCs w:val="20"/>
        </w:rPr>
        <w:t xml:space="preserve"> </w:t>
      </w:r>
      <w:r w:rsidRPr="00347FEB">
        <w:rPr>
          <w:color w:val="6D6E71"/>
          <w:w w:val="105"/>
          <w:sz w:val="20"/>
          <w:szCs w:val="20"/>
        </w:rPr>
        <w:t>of</w:t>
      </w:r>
      <w:r w:rsidRPr="00347FEB">
        <w:rPr>
          <w:color w:val="6D6E71"/>
          <w:spacing w:val="-22"/>
          <w:w w:val="105"/>
          <w:sz w:val="20"/>
          <w:szCs w:val="20"/>
        </w:rPr>
        <w:t xml:space="preserve"> </w:t>
      </w:r>
      <w:r w:rsidRPr="00347FEB">
        <w:rPr>
          <w:color w:val="6D6E71"/>
          <w:w w:val="105"/>
          <w:sz w:val="20"/>
          <w:szCs w:val="20"/>
        </w:rPr>
        <w:t>those</w:t>
      </w:r>
      <w:r w:rsidRPr="00347FEB">
        <w:rPr>
          <w:color w:val="6D6E71"/>
          <w:spacing w:val="-23"/>
          <w:w w:val="105"/>
          <w:sz w:val="20"/>
          <w:szCs w:val="20"/>
        </w:rPr>
        <w:t xml:space="preserve"> </w:t>
      </w:r>
      <w:proofErr w:type="gramStart"/>
      <w:r w:rsidRPr="00347FEB">
        <w:rPr>
          <w:color w:val="6D6E71"/>
          <w:w w:val="105"/>
          <w:sz w:val="20"/>
          <w:szCs w:val="20"/>
        </w:rPr>
        <w:t>particular</w:t>
      </w:r>
      <w:r w:rsidRPr="00347FEB">
        <w:rPr>
          <w:color w:val="6D6E71"/>
          <w:spacing w:val="-22"/>
          <w:w w:val="105"/>
          <w:sz w:val="20"/>
          <w:szCs w:val="20"/>
        </w:rPr>
        <w:t xml:space="preserve"> </w:t>
      </w:r>
      <w:r w:rsidRPr="00347FEB">
        <w:rPr>
          <w:color w:val="6D6E71"/>
          <w:w w:val="105"/>
          <w:sz w:val="20"/>
          <w:szCs w:val="20"/>
        </w:rPr>
        <w:t>Goods</w:t>
      </w:r>
      <w:proofErr w:type="gramEnd"/>
      <w:r w:rsidRPr="00347FEB">
        <w:rPr>
          <w:color w:val="6D6E71"/>
          <w:w w:val="105"/>
          <w:sz w:val="20"/>
          <w:szCs w:val="20"/>
        </w:rPr>
        <w:t>.</w:t>
      </w:r>
      <w:r w:rsidRPr="00347FEB">
        <w:rPr>
          <w:color w:val="6D6E71"/>
          <w:spacing w:val="-23"/>
          <w:w w:val="105"/>
          <w:sz w:val="20"/>
          <w:szCs w:val="20"/>
        </w:rPr>
        <w:t xml:space="preserve"> </w:t>
      </w:r>
      <w:r w:rsidRPr="00347FEB">
        <w:rPr>
          <w:color w:val="6D6E71"/>
          <w:w w:val="105"/>
          <w:sz w:val="20"/>
          <w:szCs w:val="20"/>
        </w:rPr>
        <w:t>In</w:t>
      </w:r>
      <w:r w:rsidRPr="00347FEB">
        <w:rPr>
          <w:color w:val="6D6E71"/>
          <w:spacing w:val="-22"/>
          <w:w w:val="105"/>
          <w:sz w:val="20"/>
          <w:szCs w:val="20"/>
        </w:rPr>
        <w:t xml:space="preserve"> </w:t>
      </w:r>
      <w:r w:rsidRPr="00347FEB">
        <w:rPr>
          <w:color w:val="6D6E71"/>
          <w:w w:val="105"/>
          <w:sz w:val="20"/>
          <w:szCs w:val="20"/>
        </w:rPr>
        <w:t>practice</w:t>
      </w:r>
      <w:r w:rsidRPr="00347FEB">
        <w:rPr>
          <w:color w:val="6D6E71"/>
          <w:spacing w:val="-22"/>
          <w:w w:val="105"/>
          <w:sz w:val="20"/>
          <w:szCs w:val="20"/>
        </w:rPr>
        <w:t xml:space="preserve"> </w:t>
      </w:r>
      <w:r w:rsidRPr="00347FEB">
        <w:rPr>
          <w:color w:val="6D6E71"/>
          <w:w w:val="105"/>
          <w:sz w:val="20"/>
          <w:szCs w:val="20"/>
        </w:rPr>
        <w:t>the common law lien is of limited value to the Carrier and hence a contractual lien is granted under these Conditions. A lien can only be exercised, however, against the actual owner of the Goods</w:t>
      </w:r>
      <w:r w:rsidRPr="00347FEB">
        <w:rPr>
          <w:color w:val="6D6E71"/>
          <w:spacing w:val="-19"/>
          <w:w w:val="105"/>
          <w:sz w:val="20"/>
          <w:szCs w:val="20"/>
        </w:rPr>
        <w:t xml:space="preserve"> </w:t>
      </w:r>
      <w:r w:rsidRPr="00347FEB">
        <w:rPr>
          <w:color w:val="6D6E71"/>
          <w:w w:val="105"/>
          <w:sz w:val="20"/>
          <w:szCs w:val="20"/>
        </w:rPr>
        <w:t>and</w:t>
      </w:r>
      <w:r w:rsidRPr="00347FEB">
        <w:rPr>
          <w:color w:val="6D6E71"/>
          <w:spacing w:val="-19"/>
          <w:w w:val="105"/>
          <w:sz w:val="20"/>
          <w:szCs w:val="20"/>
        </w:rPr>
        <w:t xml:space="preserve"> </w:t>
      </w:r>
      <w:proofErr w:type="gramStart"/>
      <w:r w:rsidRPr="00347FEB">
        <w:rPr>
          <w:color w:val="6D6E71"/>
          <w:w w:val="105"/>
          <w:sz w:val="20"/>
          <w:szCs w:val="20"/>
        </w:rPr>
        <w:t>this</w:t>
      </w:r>
      <w:r w:rsidRPr="00347FEB">
        <w:rPr>
          <w:color w:val="6D6E71"/>
          <w:spacing w:val="-18"/>
          <w:w w:val="105"/>
          <w:sz w:val="20"/>
          <w:szCs w:val="20"/>
        </w:rPr>
        <w:t xml:space="preserve"> </w:t>
      </w:r>
      <w:r w:rsidRPr="00347FEB">
        <w:rPr>
          <w:color w:val="6D6E71"/>
          <w:w w:val="105"/>
          <w:sz w:val="20"/>
          <w:szCs w:val="20"/>
        </w:rPr>
        <w:t>is</w:t>
      </w:r>
      <w:r w:rsidRPr="00347FEB">
        <w:rPr>
          <w:color w:val="6D6E71"/>
          <w:spacing w:val="-19"/>
          <w:w w:val="105"/>
          <w:sz w:val="20"/>
          <w:szCs w:val="20"/>
        </w:rPr>
        <w:t xml:space="preserve"> </w:t>
      </w:r>
      <w:r w:rsidRPr="00347FEB">
        <w:rPr>
          <w:color w:val="6D6E71"/>
          <w:w w:val="105"/>
          <w:sz w:val="20"/>
          <w:szCs w:val="20"/>
        </w:rPr>
        <w:t>why</w:t>
      </w:r>
      <w:proofErr w:type="gramEnd"/>
      <w:r w:rsidRPr="00347FEB">
        <w:rPr>
          <w:color w:val="6D6E71"/>
          <w:spacing w:val="-19"/>
          <w:w w:val="105"/>
          <w:sz w:val="20"/>
          <w:szCs w:val="20"/>
        </w:rPr>
        <w:t xml:space="preserve"> </w:t>
      </w:r>
      <w:r w:rsidRPr="00347FEB">
        <w:rPr>
          <w:color w:val="6D6E71"/>
          <w:w w:val="105"/>
          <w:sz w:val="20"/>
          <w:szCs w:val="20"/>
        </w:rPr>
        <w:t>it</w:t>
      </w:r>
      <w:r w:rsidRPr="00347FEB">
        <w:rPr>
          <w:color w:val="6D6E71"/>
          <w:spacing w:val="-18"/>
          <w:w w:val="105"/>
          <w:sz w:val="20"/>
          <w:szCs w:val="20"/>
        </w:rPr>
        <w:t xml:space="preserve"> </w:t>
      </w:r>
      <w:r w:rsidRPr="00347FEB">
        <w:rPr>
          <w:color w:val="6D6E71"/>
          <w:w w:val="105"/>
          <w:sz w:val="20"/>
          <w:szCs w:val="20"/>
        </w:rPr>
        <w:t>is</w:t>
      </w:r>
      <w:r w:rsidRPr="00347FEB">
        <w:rPr>
          <w:color w:val="6D6E71"/>
          <w:spacing w:val="-19"/>
          <w:w w:val="105"/>
          <w:sz w:val="20"/>
          <w:szCs w:val="20"/>
        </w:rPr>
        <w:t xml:space="preserve"> </w:t>
      </w:r>
      <w:r w:rsidRPr="00347FEB">
        <w:rPr>
          <w:color w:val="6D6E71"/>
          <w:w w:val="105"/>
          <w:sz w:val="20"/>
          <w:szCs w:val="20"/>
        </w:rPr>
        <w:t>important</w:t>
      </w:r>
      <w:r w:rsidRPr="00347FEB">
        <w:rPr>
          <w:color w:val="6D6E71"/>
          <w:spacing w:val="-19"/>
          <w:w w:val="105"/>
          <w:sz w:val="20"/>
          <w:szCs w:val="20"/>
        </w:rPr>
        <w:t xml:space="preserve"> </w:t>
      </w:r>
      <w:r w:rsidRPr="00347FEB">
        <w:rPr>
          <w:color w:val="6D6E71"/>
          <w:w w:val="105"/>
          <w:sz w:val="20"/>
          <w:szCs w:val="20"/>
        </w:rPr>
        <w:t>that</w:t>
      </w:r>
      <w:r w:rsidRPr="00347FEB">
        <w:rPr>
          <w:color w:val="6D6E71"/>
          <w:spacing w:val="-18"/>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Customer</w:t>
      </w:r>
      <w:r w:rsidRPr="00347FEB">
        <w:rPr>
          <w:color w:val="6D6E71"/>
          <w:spacing w:val="-19"/>
          <w:w w:val="105"/>
          <w:sz w:val="20"/>
          <w:szCs w:val="20"/>
        </w:rPr>
        <w:t xml:space="preserve"> </w:t>
      </w:r>
      <w:r w:rsidRPr="00347FEB">
        <w:rPr>
          <w:color w:val="6D6E71"/>
          <w:w w:val="105"/>
          <w:sz w:val="20"/>
          <w:szCs w:val="20"/>
        </w:rPr>
        <w:t>gives</w:t>
      </w:r>
      <w:r w:rsidRPr="00347FEB">
        <w:rPr>
          <w:color w:val="6D6E71"/>
          <w:spacing w:val="-18"/>
          <w:w w:val="105"/>
          <w:sz w:val="20"/>
          <w:szCs w:val="20"/>
        </w:rPr>
        <w:t xml:space="preserve"> </w:t>
      </w:r>
      <w:r w:rsidRPr="00347FEB">
        <w:rPr>
          <w:color w:val="6D6E71"/>
          <w:w w:val="105"/>
          <w:sz w:val="20"/>
          <w:szCs w:val="20"/>
        </w:rPr>
        <w:t>the warranty</w:t>
      </w:r>
      <w:r w:rsidRPr="00347FEB">
        <w:rPr>
          <w:color w:val="6D6E71"/>
          <w:spacing w:val="-13"/>
          <w:w w:val="105"/>
          <w:sz w:val="20"/>
          <w:szCs w:val="20"/>
        </w:rPr>
        <w:t xml:space="preserve"> </w:t>
      </w:r>
      <w:r w:rsidRPr="00347FEB">
        <w:rPr>
          <w:color w:val="6D6E71"/>
          <w:w w:val="105"/>
          <w:sz w:val="20"/>
          <w:szCs w:val="20"/>
        </w:rPr>
        <w:t>that</w:t>
      </w:r>
      <w:r w:rsidRPr="00347FEB">
        <w:rPr>
          <w:color w:val="6D6E71"/>
          <w:spacing w:val="-13"/>
          <w:w w:val="105"/>
          <w:sz w:val="20"/>
          <w:szCs w:val="20"/>
        </w:rPr>
        <w:t xml:space="preserve"> </w:t>
      </w:r>
      <w:r w:rsidRPr="00347FEB">
        <w:rPr>
          <w:color w:val="6D6E71"/>
          <w:w w:val="105"/>
          <w:sz w:val="20"/>
          <w:szCs w:val="20"/>
        </w:rPr>
        <w:t>he</w:t>
      </w:r>
      <w:r w:rsidRPr="00347FEB">
        <w:rPr>
          <w:color w:val="6D6E71"/>
          <w:spacing w:val="-12"/>
          <w:w w:val="105"/>
          <w:sz w:val="20"/>
          <w:szCs w:val="20"/>
        </w:rPr>
        <w:t xml:space="preserve"> </w:t>
      </w:r>
      <w:r w:rsidRPr="00347FEB">
        <w:rPr>
          <w:color w:val="6D6E71"/>
          <w:w w:val="105"/>
          <w:sz w:val="20"/>
          <w:szCs w:val="20"/>
        </w:rPr>
        <w:t>has</w:t>
      </w:r>
      <w:r w:rsidRPr="00347FEB">
        <w:rPr>
          <w:color w:val="6D6E71"/>
          <w:spacing w:val="-13"/>
          <w:w w:val="105"/>
          <w:sz w:val="20"/>
          <w:szCs w:val="20"/>
        </w:rPr>
        <w:t xml:space="preserve"> </w:t>
      </w:r>
      <w:r w:rsidRPr="00347FEB">
        <w:rPr>
          <w:color w:val="6D6E71"/>
          <w:w w:val="105"/>
          <w:sz w:val="20"/>
          <w:szCs w:val="20"/>
        </w:rPr>
        <w:t>the</w:t>
      </w:r>
      <w:r w:rsidRPr="00347FEB">
        <w:rPr>
          <w:color w:val="6D6E71"/>
          <w:spacing w:val="-13"/>
          <w:w w:val="105"/>
          <w:sz w:val="20"/>
          <w:szCs w:val="20"/>
        </w:rPr>
        <w:t xml:space="preserve"> </w:t>
      </w:r>
      <w:r w:rsidRPr="00347FEB">
        <w:rPr>
          <w:color w:val="6D6E71"/>
          <w:w w:val="105"/>
          <w:sz w:val="20"/>
          <w:szCs w:val="20"/>
        </w:rPr>
        <w:t>authority</w:t>
      </w:r>
      <w:r w:rsidRPr="00347FEB">
        <w:rPr>
          <w:color w:val="6D6E71"/>
          <w:spacing w:val="-12"/>
          <w:w w:val="105"/>
          <w:sz w:val="20"/>
          <w:szCs w:val="20"/>
        </w:rPr>
        <w:t xml:space="preserve"> </w:t>
      </w:r>
      <w:r w:rsidRPr="00347FEB">
        <w:rPr>
          <w:color w:val="6D6E71"/>
          <w:w w:val="105"/>
          <w:sz w:val="20"/>
          <w:szCs w:val="20"/>
        </w:rPr>
        <w:t>of</w:t>
      </w:r>
      <w:r w:rsidRPr="00347FEB">
        <w:rPr>
          <w:color w:val="6D6E71"/>
          <w:spacing w:val="-13"/>
          <w:w w:val="105"/>
          <w:sz w:val="20"/>
          <w:szCs w:val="20"/>
        </w:rPr>
        <w:t xml:space="preserve"> </w:t>
      </w:r>
      <w:r w:rsidRPr="00347FEB">
        <w:rPr>
          <w:color w:val="6D6E71"/>
          <w:w w:val="105"/>
          <w:sz w:val="20"/>
          <w:szCs w:val="20"/>
        </w:rPr>
        <w:t>the</w:t>
      </w:r>
      <w:r w:rsidRPr="00347FEB">
        <w:rPr>
          <w:color w:val="6D6E71"/>
          <w:spacing w:val="-12"/>
          <w:w w:val="105"/>
          <w:sz w:val="20"/>
          <w:szCs w:val="20"/>
        </w:rPr>
        <w:t xml:space="preserve"> </w:t>
      </w:r>
      <w:r w:rsidRPr="00347FEB">
        <w:rPr>
          <w:color w:val="6D6E71"/>
          <w:w w:val="105"/>
          <w:sz w:val="20"/>
          <w:szCs w:val="20"/>
        </w:rPr>
        <w:t>owner</w:t>
      </w:r>
      <w:r w:rsidRPr="00347FEB">
        <w:rPr>
          <w:color w:val="6D6E71"/>
          <w:spacing w:val="-13"/>
          <w:w w:val="105"/>
          <w:sz w:val="20"/>
          <w:szCs w:val="20"/>
        </w:rPr>
        <w:t xml:space="preserve"> </w:t>
      </w:r>
      <w:r w:rsidRPr="00347FEB">
        <w:rPr>
          <w:color w:val="6D6E71"/>
          <w:w w:val="105"/>
          <w:sz w:val="20"/>
          <w:szCs w:val="20"/>
        </w:rPr>
        <w:t>of</w:t>
      </w:r>
      <w:r w:rsidRPr="00347FEB">
        <w:rPr>
          <w:color w:val="6D6E71"/>
          <w:spacing w:val="-13"/>
          <w:w w:val="105"/>
          <w:sz w:val="20"/>
          <w:szCs w:val="20"/>
        </w:rPr>
        <w:t xml:space="preserve"> </w:t>
      </w:r>
      <w:r w:rsidRPr="00347FEB">
        <w:rPr>
          <w:color w:val="6D6E71"/>
          <w:w w:val="105"/>
          <w:sz w:val="20"/>
          <w:szCs w:val="20"/>
        </w:rPr>
        <w:t>the</w:t>
      </w:r>
      <w:r w:rsidRPr="00347FEB">
        <w:rPr>
          <w:color w:val="6D6E71"/>
          <w:spacing w:val="-12"/>
          <w:w w:val="105"/>
          <w:sz w:val="20"/>
          <w:szCs w:val="20"/>
        </w:rPr>
        <w:t xml:space="preserve"> </w:t>
      </w:r>
      <w:r w:rsidRPr="00347FEB">
        <w:rPr>
          <w:color w:val="6D6E71"/>
          <w:w w:val="105"/>
          <w:sz w:val="20"/>
          <w:szCs w:val="20"/>
        </w:rPr>
        <w:t>Goods</w:t>
      </w:r>
      <w:r w:rsidRPr="00347FEB">
        <w:rPr>
          <w:color w:val="6D6E71"/>
          <w:spacing w:val="-13"/>
          <w:w w:val="105"/>
          <w:sz w:val="20"/>
          <w:szCs w:val="20"/>
        </w:rPr>
        <w:t xml:space="preserve"> </w:t>
      </w:r>
      <w:r w:rsidRPr="00347FEB">
        <w:rPr>
          <w:color w:val="6D6E71"/>
          <w:w w:val="105"/>
          <w:sz w:val="20"/>
          <w:szCs w:val="20"/>
        </w:rPr>
        <w:t>to enter into the</w:t>
      </w:r>
      <w:r w:rsidRPr="00347FEB">
        <w:rPr>
          <w:color w:val="6D6E71"/>
          <w:spacing w:val="-23"/>
          <w:w w:val="105"/>
          <w:sz w:val="20"/>
          <w:szCs w:val="20"/>
        </w:rPr>
        <w:t xml:space="preserve"> </w:t>
      </w:r>
      <w:r w:rsidRPr="00347FEB">
        <w:rPr>
          <w:color w:val="6D6E71"/>
          <w:w w:val="105"/>
          <w:sz w:val="20"/>
          <w:szCs w:val="20"/>
        </w:rPr>
        <w:t>contract.</w:t>
      </w:r>
    </w:p>
    <w:p w14:paraId="281875BE" w14:textId="77777777" w:rsidR="00CE673E" w:rsidRPr="00347FEB" w:rsidRDefault="00CE673E" w:rsidP="00CE673E">
      <w:pPr>
        <w:pStyle w:val="BodyText"/>
        <w:jc w:val="both"/>
        <w:rPr>
          <w:sz w:val="20"/>
          <w:szCs w:val="20"/>
        </w:rPr>
      </w:pPr>
    </w:p>
    <w:p w14:paraId="4D69C853" w14:textId="77777777" w:rsidR="00CE673E" w:rsidRPr="00347FEB" w:rsidRDefault="00CE673E" w:rsidP="00CE673E">
      <w:pPr>
        <w:pStyle w:val="Heading2"/>
        <w:spacing w:before="155"/>
        <w:jc w:val="both"/>
        <w:rPr>
          <w:sz w:val="20"/>
          <w:szCs w:val="20"/>
        </w:rPr>
      </w:pPr>
      <w:r w:rsidRPr="00347FEB">
        <w:rPr>
          <w:color w:val="F04D30"/>
          <w:sz w:val="20"/>
          <w:szCs w:val="20"/>
        </w:rPr>
        <w:t>Detention of Carrier’s property – Condition 14</w:t>
      </w:r>
    </w:p>
    <w:p w14:paraId="6E36EADF" w14:textId="77777777" w:rsidR="00CE673E" w:rsidRPr="00347FEB" w:rsidRDefault="00CE673E" w:rsidP="00CE673E">
      <w:pPr>
        <w:pStyle w:val="BodyText"/>
        <w:spacing w:before="150" w:line="297" w:lineRule="auto"/>
        <w:ind w:left="113" w:right="202"/>
        <w:jc w:val="both"/>
        <w:rPr>
          <w:sz w:val="20"/>
          <w:szCs w:val="20"/>
        </w:rPr>
      </w:pPr>
      <w:r w:rsidRPr="00347FEB">
        <w:rPr>
          <w:color w:val="6D6E71"/>
          <w:w w:val="105"/>
          <w:sz w:val="20"/>
          <w:szCs w:val="20"/>
        </w:rPr>
        <w:t>This Condition enables the Carrier to claim against the Customer for any delay in release of the Carrier’s equipment whether it is a vehicle, trailer, pallet or storage of equipment generally</w:t>
      </w:r>
      <w:r w:rsidRPr="00347FEB">
        <w:rPr>
          <w:color w:val="6D6E71"/>
          <w:spacing w:val="-29"/>
          <w:w w:val="105"/>
          <w:sz w:val="20"/>
          <w:szCs w:val="20"/>
        </w:rPr>
        <w:t xml:space="preserve"> </w:t>
      </w:r>
      <w:r w:rsidRPr="00347FEB">
        <w:rPr>
          <w:color w:val="6D6E71"/>
          <w:w w:val="105"/>
          <w:sz w:val="20"/>
          <w:szCs w:val="20"/>
        </w:rPr>
        <w:t>described</w:t>
      </w:r>
      <w:r w:rsidRPr="00347FEB">
        <w:rPr>
          <w:color w:val="6D6E71"/>
          <w:spacing w:val="-28"/>
          <w:w w:val="105"/>
          <w:sz w:val="20"/>
          <w:szCs w:val="20"/>
        </w:rPr>
        <w:t xml:space="preserve"> </w:t>
      </w:r>
      <w:r w:rsidRPr="00347FEB">
        <w:rPr>
          <w:color w:val="6D6E71"/>
          <w:w w:val="105"/>
          <w:sz w:val="20"/>
          <w:szCs w:val="20"/>
        </w:rPr>
        <w:t>as</w:t>
      </w:r>
      <w:r w:rsidRPr="00347FEB">
        <w:rPr>
          <w:color w:val="6D6E71"/>
          <w:spacing w:val="-28"/>
          <w:w w:val="105"/>
          <w:sz w:val="20"/>
          <w:szCs w:val="20"/>
        </w:rPr>
        <w:t xml:space="preserve"> </w:t>
      </w:r>
      <w:r w:rsidRPr="00347FEB">
        <w:rPr>
          <w:color w:val="6D6E71"/>
          <w:spacing w:val="-3"/>
          <w:w w:val="105"/>
          <w:sz w:val="20"/>
          <w:szCs w:val="20"/>
        </w:rPr>
        <w:t>“demurrage”.</w:t>
      </w:r>
      <w:r w:rsidRPr="00347FEB">
        <w:rPr>
          <w:color w:val="6D6E71"/>
          <w:spacing w:val="-28"/>
          <w:w w:val="105"/>
          <w:sz w:val="20"/>
          <w:szCs w:val="20"/>
        </w:rPr>
        <w:t xml:space="preserve"> </w:t>
      </w:r>
      <w:r w:rsidRPr="00347FEB">
        <w:rPr>
          <w:color w:val="6D6E71"/>
          <w:w w:val="105"/>
          <w:sz w:val="20"/>
          <w:szCs w:val="20"/>
        </w:rPr>
        <w:t>It</w:t>
      </w:r>
      <w:r w:rsidRPr="00347FEB">
        <w:rPr>
          <w:color w:val="6D6E71"/>
          <w:spacing w:val="-28"/>
          <w:w w:val="105"/>
          <w:sz w:val="20"/>
          <w:szCs w:val="20"/>
        </w:rPr>
        <w:t xml:space="preserve"> </w:t>
      </w:r>
      <w:r w:rsidRPr="00347FEB">
        <w:rPr>
          <w:color w:val="6D6E71"/>
          <w:w w:val="105"/>
          <w:sz w:val="20"/>
          <w:szCs w:val="20"/>
        </w:rPr>
        <w:t>is</w:t>
      </w:r>
      <w:r w:rsidRPr="00347FEB">
        <w:rPr>
          <w:color w:val="6D6E71"/>
          <w:spacing w:val="-28"/>
          <w:w w:val="105"/>
          <w:sz w:val="20"/>
          <w:szCs w:val="20"/>
        </w:rPr>
        <w:t xml:space="preserve"> </w:t>
      </w:r>
      <w:r w:rsidRPr="00347FEB">
        <w:rPr>
          <w:color w:val="6D6E71"/>
          <w:w w:val="105"/>
          <w:sz w:val="20"/>
          <w:szCs w:val="20"/>
        </w:rPr>
        <w:t>recommended</w:t>
      </w:r>
      <w:r w:rsidRPr="00347FEB">
        <w:rPr>
          <w:color w:val="6D6E71"/>
          <w:spacing w:val="-29"/>
          <w:w w:val="105"/>
          <w:sz w:val="20"/>
          <w:szCs w:val="20"/>
        </w:rPr>
        <w:t xml:space="preserve"> </w:t>
      </w:r>
      <w:r w:rsidRPr="00347FEB">
        <w:rPr>
          <w:color w:val="6D6E71"/>
          <w:w w:val="105"/>
          <w:sz w:val="20"/>
          <w:szCs w:val="20"/>
        </w:rPr>
        <w:t>that</w:t>
      </w:r>
      <w:r w:rsidRPr="00347FEB">
        <w:rPr>
          <w:color w:val="6D6E71"/>
          <w:spacing w:val="-28"/>
          <w:w w:val="105"/>
          <w:sz w:val="20"/>
          <w:szCs w:val="20"/>
        </w:rPr>
        <w:t xml:space="preserve"> </w:t>
      </w:r>
      <w:r w:rsidRPr="00347FEB">
        <w:rPr>
          <w:color w:val="6D6E71"/>
          <w:w w:val="105"/>
          <w:sz w:val="20"/>
          <w:szCs w:val="20"/>
        </w:rPr>
        <w:t>the Carrier</w:t>
      </w:r>
      <w:r w:rsidRPr="00347FEB">
        <w:rPr>
          <w:color w:val="6D6E71"/>
          <w:spacing w:val="-20"/>
          <w:w w:val="105"/>
          <w:sz w:val="20"/>
          <w:szCs w:val="20"/>
        </w:rPr>
        <w:t xml:space="preserve"> </w:t>
      </w:r>
      <w:r w:rsidRPr="00347FEB">
        <w:rPr>
          <w:color w:val="6D6E71"/>
          <w:w w:val="105"/>
          <w:sz w:val="20"/>
          <w:szCs w:val="20"/>
        </w:rPr>
        <w:t>should</w:t>
      </w:r>
      <w:r w:rsidRPr="00347FEB">
        <w:rPr>
          <w:color w:val="6D6E71"/>
          <w:spacing w:val="-19"/>
          <w:w w:val="105"/>
          <w:sz w:val="20"/>
          <w:szCs w:val="20"/>
        </w:rPr>
        <w:t xml:space="preserve"> </w:t>
      </w:r>
      <w:r w:rsidRPr="00347FEB">
        <w:rPr>
          <w:color w:val="6D6E71"/>
          <w:w w:val="105"/>
          <w:sz w:val="20"/>
          <w:szCs w:val="20"/>
        </w:rPr>
        <w:t>agree</w:t>
      </w:r>
      <w:r w:rsidRPr="00347FEB">
        <w:rPr>
          <w:color w:val="6D6E71"/>
          <w:spacing w:val="-19"/>
          <w:w w:val="105"/>
          <w:sz w:val="20"/>
          <w:szCs w:val="20"/>
        </w:rPr>
        <w:t xml:space="preserve"> </w:t>
      </w:r>
      <w:r w:rsidRPr="00347FEB">
        <w:rPr>
          <w:color w:val="6D6E71"/>
          <w:w w:val="105"/>
          <w:sz w:val="20"/>
          <w:szCs w:val="20"/>
        </w:rPr>
        <w:t>with</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Customer</w:t>
      </w:r>
      <w:r w:rsidRPr="00347FEB">
        <w:rPr>
          <w:color w:val="6D6E71"/>
          <w:spacing w:val="-19"/>
          <w:w w:val="105"/>
          <w:sz w:val="20"/>
          <w:szCs w:val="20"/>
        </w:rPr>
        <w:t xml:space="preserve"> </w:t>
      </w:r>
      <w:r w:rsidRPr="00347FEB">
        <w:rPr>
          <w:color w:val="6D6E71"/>
          <w:w w:val="105"/>
          <w:sz w:val="20"/>
          <w:szCs w:val="20"/>
        </w:rPr>
        <w:t>in</w:t>
      </w:r>
      <w:r w:rsidRPr="00347FEB">
        <w:rPr>
          <w:color w:val="6D6E71"/>
          <w:spacing w:val="-19"/>
          <w:w w:val="105"/>
          <w:sz w:val="20"/>
          <w:szCs w:val="20"/>
        </w:rPr>
        <w:t xml:space="preserve"> </w:t>
      </w:r>
      <w:r w:rsidRPr="00347FEB">
        <w:rPr>
          <w:color w:val="6D6E71"/>
          <w:w w:val="105"/>
          <w:sz w:val="20"/>
          <w:szCs w:val="20"/>
        </w:rPr>
        <w:t>advance</w:t>
      </w:r>
      <w:r w:rsidRPr="00347FEB">
        <w:rPr>
          <w:color w:val="6D6E71"/>
          <w:spacing w:val="-19"/>
          <w:w w:val="105"/>
          <w:sz w:val="20"/>
          <w:szCs w:val="20"/>
        </w:rPr>
        <w:t xml:space="preserve"> </w:t>
      </w:r>
      <w:r w:rsidRPr="00347FEB">
        <w:rPr>
          <w:color w:val="6D6E71"/>
          <w:w w:val="105"/>
          <w:sz w:val="20"/>
          <w:szCs w:val="20"/>
        </w:rPr>
        <w:t>what</w:t>
      </w:r>
      <w:r w:rsidRPr="00347FEB">
        <w:rPr>
          <w:color w:val="6D6E71"/>
          <w:spacing w:val="-19"/>
          <w:w w:val="105"/>
          <w:sz w:val="20"/>
          <w:szCs w:val="20"/>
        </w:rPr>
        <w:t xml:space="preserve"> </w:t>
      </w:r>
      <w:r w:rsidRPr="00347FEB">
        <w:rPr>
          <w:color w:val="6D6E71"/>
          <w:w w:val="105"/>
          <w:sz w:val="20"/>
          <w:szCs w:val="20"/>
        </w:rPr>
        <w:t>they consider</w:t>
      </w:r>
      <w:r w:rsidRPr="00347FEB">
        <w:rPr>
          <w:color w:val="6D6E71"/>
          <w:spacing w:val="-23"/>
          <w:w w:val="105"/>
          <w:sz w:val="20"/>
          <w:szCs w:val="20"/>
        </w:rPr>
        <w:t xml:space="preserve"> </w:t>
      </w:r>
      <w:r w:rsidRPr="00347FEB">
        <w:rPr>
          <w:color w:val="6D6E71"/>
          <w:w w:val="105"/>
          <w:sz w:val="20"/>
          <w:szCs w:val="20"/>
        </w:rPr>
        <w:t>to</w:t>
      </w:r>
      <w:r w:rsidRPr="00347FEB">
        <w:rPr>
          <w:color w:val="6D6E71"/>
          <w:spacing w:val="-23"/>
          <w:w w:val="105"/>
          <w:sz w:val="20"/>
          <w:szCs w:val="20"/>
        </w:rPr>
        <w:t xml:space="preserve"> </w:t>
      </w:r>
      <w:r w:rsidRPr="00347FEB">
        <w:rPr>
          <w:color w:val="6D6E71"/>
          <w:w w:val="105"/>
          <w:sz w:val="20"/>
          <w:szCs w:val="20"/>
        </w:rPr>
        <w:t>be</w:t>
      </w:r>
      <w:r w:rsidRPr="00347FEB">
        <w:rPr>
          <w:color w:val="6D6E71"/>
          <w:spacing w:val="-23"/>
          <w:w w:val="105"/>
          <w:sz w:val="20"/>
          <w:szCs w:val="20"/>
        </w:rPr>
        <w:t xml:space="preserve"> </w:t>
      </w:r>
      <w:r w:rsidRPr="00347FEB">
        <w:rPr>
          <w:color w:val="6D6E71"/>
          <w:w w:val="105"/>
          <w:sz w:val="20"/>
          <w:szCs w:val="20"/>
        </w:rPr>
        <w:t>excessive</w:t>
      </w:r>
      <w:r w:rsidRPr="00347FEB">
        <w:rPr>
          <w:color w:val="6D6E71"/>
          <w:spacing w:val="-23"/>
          <w:w w:val="105"/>
          <w:sz w:val="20"/>
          <w:szCs w:val="20"/>
        </w:rPr>
        <w:t xml:space="preserve"> </w:t>
      </w:r>
      <w:r w:rsidRPr="00347FEB">
        <w:rPr>
          <w:color w:val="6D6E71"/>
          <w:w w:val="105"/>
          <w:sz w:val="20"/>
          <w:szCs w:val="20"/>
        </w:rPr>
        <w:t>periods</w:t>
      </w:r>
      <w:r w:rsidRPr="00347FEB">
        <w:rPr>
          <w:color w:val="6D6E71"/>
          <w:spacing w:val="-22"/>
          <w:w w:val="105"/>
          <w:sz w:val="20"/>
          <w:szCs w:val="20"/>
        </w:rPr>
        <w:t xml:space="preserve"> </w:t>
      </w:r>
      <w:r w:rsidRPr="00347FEB">
        <w:rPr>
          <w:color w:val="6D6E71"/>
          <w:w w:val="105"/>
          <w:sz w:val="20"/>
          <w:szCs w:val="20"/>
        </w:rPr>
        <w:t>of</w:t>
      </w:r>
      <w:r w:rsidRPr="00347FEB">
        <w:rPr>
          <w:color w:val="6D6E71"/>
          <w:spacing w:val="-23"/>
          <w:w w:val="105"/>
          <w:sz w:val="20"/>
          <w:szCs w:val="20"/>
        </w:rPr>
        <w:t xml:space="preserve"> </w:t>
      </w:r>
      <w:r w:rsidRPr="00347FEB">
        <w:rPr>
          <w:color w:val="6D6E71"/>
          <w:w w:val="105"/>
          <w:sz w:val="20"/>
          <w:szCs w:val="20"/>
        </w:rPr>
        <w:t>delay</w:t>
      </w:r>
      <w:r w:rsidRPr="00347FEB">
        <w:rPr>
          <w:color w:val="6D6E71"/>
          <w:spacing w:val="-23"/>
          <w:w w:val="105"/>
          <w:sz w:val="20"/>
          <w:szCs w:val="20"/>
        </w:rPr>
        <w:t xml:space="preserve"> </w:t>
      </w:r>
      <w:r w:rsidRPr="00347FEB">
        <w:rPr>
          <w:color w:val="6D6E71"/>
          <w:w w:val="105"/>
          <w:sz w:val="20"/>
          <w:szCs w:val="20"/>
        </w:rPr>
        <w:t>and</w:t>
      </w:r>
      <w:r w:rsidRPr="00347FEB">
        <w:rPr>
          <w:color w:val="6D6E71"/>
          <w:spacing w:val="-23"/>
          <w:w w:val="105"/>
          <w:sz w:val="20"/>
          <w:szCs w:val="20"/>
        </w:rPr>
        <w:t xml:space="preserve"> </w:t>
      </w:r>
      <w:r w:rsidRPr="00347FEB">
        <w:rPr>
          <w:color w:val="6D6E71"/>
          <w:w w:val="105"/>
          <w:sz w:val="20"/>
          <w:szCs w:val="20"/>
        </w:rPr>
        <w:t>the</w:t>
      </w:r>
      <w:r w:rsidRPr="00347FEB">
        <w:rPr>
          <w:color w:val="6D6E71"/>
          <w:spacing w:val="-23"/>
          <w:w w:val="105"/>
          <w:sz w:val="20"/>
          <w:szCs w:val="20"/>
        </w:rPr>
        <w:t xml:space="preserve"> </w:t>
      </w:r>
      <w:r w:rsidRPr="00347FEB">
        <w:rPr>
          <w:color w:val="6D6E71"/>
          <w:w w:val="105"/>
          <w:sz w:val="20"/>
          <w:szCs w:val="20"/>
        </w:rPr>
        <w:t>rates</w:t>
      </w:r>
      <w:r w:rsidRPr="00347FEB">
        <w:rPr>
          <w:color w:val="6D6E71"/>
          <w:spacing w:val="-22"/>
          <w:w w:val="105"/>
          <w:sz w:val="20"/>
          <w:szCs w:val="20"/>
        </w:rPr>
        <w:t xml:space="preserve"> </w:t>
      </w:r>
      <w:r w:rsidRPr="00347FEB">
        <w:rPr>
          <w:color w:val="6D6E71"/>
          <w:w w:val="105"/>
          <w:sz w:val="20"/>
          <w:szCs w:val="20"/>
        </w:rPr>
        <w:t>that</w:t>
      </w:r>
      <w:r w:rsidRPr="00347FEB">
        <w:rPr>
          <w:color w:val="6D6E71"/>
          <w:spacing w:val="-23"/>
          <w:w w:val="105"/>
          <w:sz w:val="20"/>
          <w:szCs w:val="20"/>
        </w:rPr>
        <w:t xml:space="preserve"> </w:t>
      </w:r>
      <w:r w:rsidRPr="00347FEB">
        <w:rPr>
          <w:color w:val="6D6E71"/>
          <w:w w:val="105"/>
          <w:sz w:val="20"/>
          <w:szCs w:val="20"/>
        </w:rPr>
        <w:t>will be charged for the individual items of equipment should that delay</w:t>
      </w:r>
      <w:r w:rsidRPr="00347FEB">
        <w:rPr>
          <w:color w:val="6D6E71"/>
          <w:spacing w:val="-8"/>
          <w:w w:val="105"/>
          <w:sz w:val="20"/>
          <w:szCs w:val="20"/>
        </w:rPr>
        <w:t xml:space="preserve"> </w:t>
      </w:r>
      <w:r w:rsidRPr="00347FEB">
        <w:rPr>
          <w:color w:val="6D6E71"/>
          <w:w w:val="105"/>
          <w:sz w:val="20"/>
          <w:szCs w:val="20"/>
        </w:rPr>
        <w:t>occur.</w:t>
      </w:r>
    </w:p>
    <w:p w14:paraId="4BDD5B3B" w14:textId="77777777" w:rsidR="00CE673E" w:rsidRPr="00347FEB" w:rsidRDefault="00CE673E" w:rsidP="00CE673E">
      <w:pPr>
        <w:pStyle w:val="BodyText"/>
        <w:jc w:val="both"/>
        <w:rPr>
          <w:sz w:val="20"/>
          <w:szCs w:val="20"/>
        </w:rPr>
      </w:pPr>
    </w:p>
    <w:p w14:paraId="0601C7C5" w14:textId="77777777" w:rsidR="00CE673E" w:rsidRPr="00347FEB" w:rsidRDefault="00CE673E" w:rsidP="00CE673E">
      <w:pPr>
        <w:pStyle w:val="Heading2"/>
        <w:spacing w:before="151"/>
        <w:jc w:val="both"/>
        <w:rPr>
          <w:sz w:val="20"/>
          <w:szCs w:val="20"/>
        </w:rPr>
      </w:pPr>
      <w:r w:rsidRPr="00347FEB">
        <w:rPr>
          <w:color w:val="F04D30"/>
          <w:sz w:val="20"/>
          <w:szCs w:val="20"/>
        </w:rPr>
        <w:t>Dispute resolution – Condition 15</w:t>
      </w:r>
    </w:p>
    <w:p w14:paraId="0D59822C" w14:textId="77777777" w:rsidR="00CE673E" w:rsidRPr="00347FEB" w:rsidRDefault="00CE673E" w:rsidP="00CE673E">
      <w:pPr>
        <w:pStyle w:val="BodyText"/>
        <w:spacing w:before="151" w:line="297" w:lineRule="auto"/>
        <w:ind w:left="113" w:right="281"/>
        <w:jc w:val="both"/>
        <w:rPr>
          <w:sz w:val="20"/>
          <w:szCs w:val="20"/>
        </w:rPr>
      </w:pPr>
      <w:r w:rsidRPr="00347FEB">
        <w:rPr>
          <w:color w:val="6D6E71"/>
          <w:w w:val="105"/>
          <w:sz w:val="20"/>
          <w:szCs w:val="20"/>
        </w:rPr>
        <w:t>Dispute taken through the courts can prove costly to both parties</w:t>
      </w:r>
      <w:r w:rsidRPr="00347FEB">
        <w:rPr>
          <w:color w:val="6D6E71"/>
          <w:spacing w:val="-21"/>
          <w:w w:val="105"/>
          <w:sz w:val="20"/>
          <w:szCs w:val="20"/>
        </w:rPr>
        <w:t xml:space="preserve"> </w:t>
      </w:r>
      <w:r w:rsidRPr="00347FEB">
        <w:rPr>
          <w:color w:val="6D6E71"/>
          <w:w w:val="105"/>
          <w:sz w:val="20"/>
          <w:szCs w:val="20"/>
        </w:rPr>
        <w:t>and</w:t>
      </w:r>
      <w:r w:rsidRPr="00347FEB">
        <w:rPr>
          <w:color w:val="6D6E71"/>
          <w:spacing w:val="-21"/>
          <w:w w:val="105"/>
          <w:sz w:val="20"/>
          <w:szCs w:val="20"/>
        </w:rPr>
        <w:t xml:space="preserve"> </w:t>
      </w:r>
      <w:r w:rsidRPr="00347FEB">
        <w:rPr>
          <w:color w:val="6D6E71"/>
          <w:w w:val="105"/>
          <w:sz w:val="20"/>
          <w:szCs w:val="20"/>
        </w:rPr>
        <w:t>this</w:t>
      </w:r>
      <w:r w:rsidRPr="00347FEB">
        <w:rPr>
          <w:color w:val="6D6E71"/>
          <w:spacing w:val="-21"/>
          <w:w w:val="105"/>
          <w:sz w:val="20"/>
          <w:szCs w:val="20"/>
        </w:rPr>
        <w:t xml:space="preserve"> </w:t>
      </w:r>
      <w:r w:rsidRPr="00347FEB">
        <w:rPr>
          <w:color w:val="6D6E71"/>
          <w:w w:val="105"/>
          <w:sz w:val="20"/>
          <w:szCs w:val="20"/>
        </w:rPr>
        <w:t>is</w:t>
      </w:r>
      <w:r w:rsidRPr="00347FEB">
        <w:rPr>
          <w:color w:val="6D6E71"/>
          <w:spacing w:val="-20"/>
          <w:w w:val="105"/>
          <w:sz w:val="20"/>
          <w:szCs w:val="20"/>
        </w:rPr>
        <w:t xml:space="preserve"> </w:t>
      </w:r>
      <w:r w:rsidRPr="00347FEB">
        <w:rPr>
          <w:color w:val="6D6E71"/>
          <w:w w:val="105"/>
          <w:sz w:val="20"/>
          <w:szCs w:val="20"/>
        </w:rPr>
        <w:t>recognised</w:t>
      </w:r>
      <w:r w:rsidRPr="00347FEB">
        <w:rPr>
          <w:color w:val="6D6E71"/>
          <w:spacing w:val="-21"/>
          <w:w w:val="105"/>
          <w:sz w:val="20"/>
          <w:szCs w:val="20"/>
        </w:rPr>
        <w:t xml:space="preserve"> </w:t>
      </w:r>
      <w:r w:rsidRPr="00347FEB">
        <w:rPr>
          <w:color w:val="6D6E71"/>
          <w:w w:val="105"/>
          <w:sz w:val="20"/>
          <w:szCs w:val="20"/>
        </w:rPr>
        <w:t>by</w:t>
      </w:r>
      <w:r w:rsidRPr="00347FEB">
        <w:rPr>
          <w:color w:val="6D6E71"/>
          <w:spacing w:val="-21"/>
          <w:w w:val="105"/>
          <w:sz w:val="20"/>
          <w:szCs w:val="20"/>
        </w:rPr>
        <w:t xml:space="preserve"> </w:t>
      </w:r>
      <w:r w:rsidRPr="00347FEB">
        <w:rPr>
          <w:color w:val="6D6E71"/>
          <w:w w:val="105"/>
          <w:sz w:val="20"/>
          <w:szCs w:val="20"/>
        </w:rPr>
        <w:t>the</w:t>
      </w:r>
      <w:r w:rsidRPr="00347FEB">
        <w:rPr>
          <w:color w:val="6D6E71"/>
          <w:spacing w:val="-21"/>
          <w:w w:val="105"/>
          <w:sz w:val="20"/>
          <w:szCs w:val="20"/>
        </w:rPr>
        <w:t xml:space="preserve"> </w:t>
      </w:r>
      <w:r w:rsidRPr="00347FEB">
        <w:rPr>
          <w:color w:val="6D6E71"/>
          <w:w w:val="105"/>
          <w:sz w:val="20"/>
          <w:szCs w:val="20"/>
        </w:rPr>
        <w:t>encouragement</w:t>
      </w:r>
      <w:r w:rsidRPr="00347FEB">
        <w:rPr>
          <w:color w:val="6D6E71"/>
          <w:spacing w:val="-20"/>
          <w:w w:val="105"/>
          <w:sz w:val="20"/>
          <w:szCs w:val="20"/>
        </w:rPr>
        <w:t xml:space="preserve"> </w:t>
      </w:r>
      <w:r w:rsidRPr="00347FEB">
        <w:rPr>
          <w:color w:val="6D6E71"/>
          <w:w w:val="105"/>
          <w:sz w:val="20"/>
          <w:szCs w:val="20"/>
        </w:rPr>
        <w:t>given</w:t>
      </w:r>
      <w:r w:rsidRPr="00347FEB">
        <w:rPr>
          <w:color w:val="6D6E71"/>
          <w:spacing w:val="-21"/>
          <w:w w:val="105"/>
          <w:sz w:val="20"/>
          <w:szCs w:val="20"/>
        </w:rPr>
        <w:t xml:space="preserve"> </w:t>
      </w:r>
      <w:r w:rsidRPr="00347FEB">
        <w:rPr>
          <w:color w:val="6D6E71"/>
          <w:w w:val="105"/>
          <w:sz w:val="20"/>
          <w:szCs w:val="20"/>
        </w:rPr>
        <w:t xml:space="preserve">to </w:t>
      </w:r>
      <w:r w:rsidRPr="00347FEB">
        <w:rPr>
          <w:color w:val="6D6E71"/>
          <w:sz w:val="20"/>
          <w:szCs w:val="20"/>
        </w:rPr>
        <w:t>use Alternative Dispute Resolution proceedings when</w:t>
      </w:r>
      <w:r w:rsidRPr="00347FEB">
        <w:rPr>
          <w:color w:val="6D6E71"/>
          <w:spacing w:val="-17"/>
          <w:sz w:val="20"/>
          <w:szCs w:val="20"/>
        </w:rPr>
        <w:t xml:space="preserve"> </w:t>
      </w:r>
      <w:r w:rsidRPr="00347FEB">
        <w:rPr>
          <w:color w:val="6D6E71"/>
          <w:sz w:val="20"/>
          <w:szCs w:val="20"/>
        </w:rPr>
        <w:t xml:space="preserve">disputes </w:t>
      </w:r>
      <w:r w:rsidRPr="00347FEB">
        <w:rPr>
          <w:color w:val="6D6E71"/>
          <w:w w:val="105"/>
          <w:sz w:val="20"/>
          <w:szCs w:val="20"/>
        </w:rPr>
        <w:t>arise. This Condition sets out steps, which should be taken, rather</w:t>
      </w:r>
      <w:r w:rsidRPr="00347FEB">
        <w:rPr>
          <w:color w:val="6D6E71"/>
          <w:spacing w:val="-13"/>
          <w:w w:val="105"/>
          <w:sz w:val="20"/>
          <w:szCs w:val="20"/>
        </w:rPr>
        <w:t xml:space="preserve"> </w:t>
      </w:r>
      <w:r w:rsidRPr="00347FEB">
        <w:rPr>
          <w:color w:val="6D6E71"/>
          <w:w w:val="105"/>
          <w:sz w:val="20"/>
          <w:szCs w:val="20"/>
        </w:rPr>
        <w:t>than</w:t>
      </w:r>
      <w:r w:rsidRPr="00347FEB">
        <w:rPr>
          <w:color w:val="6D6E71"/>
          <w:spacing w:val="-12"/>
          <w:w w:val="105"/>
          <w:sz w:val="20"/>
          <w:szCs w:val="20"/>
        </w:rPr>
        <w:t xml:space="preserve"> </w:t>
      </w:r>
      <w:r w:rsidRPr="00347FEB">
        <w:rPr>
          <w:color w:val="6D6E71"/>
          <w:w w:val="105"/>
          <w:sz w:val="20"/>
          <w:szCs w:val="20"/>
        </w:rPr>
        <w:t>embarking</w:t>
      </w:r>
      <w:r w:rsidRPr="00347FEB">
        <w:rPr>
          <w:color w:val="6D6E71"/>
          <w:spacing w:val="-12"/>
          <w:w w:val="105"/>
          <w:sz w:val="20"/>
          <w:szCs w:val="20"/>
        </w:rPr>
        <w:t xml:space="preserve"> </w:t>
      </w:r>
      <w:r w:rsidRPr="00347FEB">
        <w:rPr>
          <w:color w:val="6D6E71"/>
          <w:w w:val="105"/>
          <w:sz w:val="20"/>
          <w:szCs w:val="20"/>
        </w:rPr>
        <w:t>upon</w:t>
      </w:r>
      <w:r w:rsidRPr="00347FEB">
        <w:rPr>
          <w:color w:val="6D6E71"/>
          <w:spacing w:val="-13"/>
          <w:w w:val="105"/>
          <w:sz w:val="20"/>
          <w:szCs w:val="20"/>
        </w:rPr>
        <w:t xml:space="preserve"> </w:t>
      </w:r>
      <w:r w:rsidRPr="00347FEB">
        <w:rPr>
          <w:color w:val="6D6E71"/>
          <w:w w:val="105"/>
          <w:sz w:val="20"/>
          <w:szCs w:val="20"/>
        </w:rPr>
        <w:t>costly</w:t>
      </w:r>
      <w:r w:rsidRPr="00347FEB">
        <w:rPr>
          <w:color w:val="6D6E71"/>
          <w:spacing w:val="-12"/>
          <w:w w:val="105"/>
          <w:sz w:val="20"/>
          <w:szCs w:val="20"/>
        </w:rPr>
        <w:t xml:space="preserve"> </w:t>
      </w:r>
      <w:r w:rsidRPr="00347FEB">
        <w:rPr>
          <w:color w:val="6D6E71"/>
          <w:w w:val="105"/>
          <w:sz w:val="20"/>
          <w:szCs w:val="20"/>
        </w:rPr>
        <w:t>court</w:t>
      </w:r>
      <w:r w:rsidRPr="00347FEB">
        <w:rPr>
          <w:color w:val="6D6E71"/>
          <w:spacing w:val="-12"/>
          <w:w w:val="105"/>
          <w:sz w:val="20"/>
          <w:szCs w:val="20"/>
        </w:rPr>
        <w:t xml:space="preserve"> </w:t>
      </w:r>
      <w:r w:rsidRPr="00347FEB">
        <w:rPr>
          <w:color w:val="6D6E71"/>
          <w:w w:val="105"/>
          <w:sz w:val="20"/>
          <w:szCs w:val="20"/>
        </w:rPr>
        <w:t>proceedings.</w:t>
      </w:r>
    </w:p>
    <w:p w14:paraId="3DE38EE7" w14:textId="77777777" w:rsidR="00CE673E" w:rsidRPr="00347FEB" w:rsidRDefault="00CE673E" w:rsidP="00CE673E">
      <w:pPr>
        <w:pStyle w:val="BodyText"/>
        <w:jc w:val="both"/>
        <w:rPr>
          <w:sz w:val="20"/>
          <w:szCs w:val="20"/>
        </w:rPr>
      </w:pPr>
    </w:p>
    <w:p w14:paraId="5DEE013E" w14:textId="77777777" w:rsidR="00CE673E" w:rsidRPr="00347FEB" w:rsidRDefault="00CE673E" w:rsidP="00CE673E">
      <w:pPr>
        <w:pStyle w:val="Heading2"/>
        <w:spacing w:before="149"/>
        <w:jc w:val="both"/>
        <w:rPr>
          <w:sz w:val="20"/>
          <w:szCs w:val="20"/>
        </w:rPr>
      </w:pPr>
      <w:r w:rsidRPr="00347FEB">
        <w:rPr>
          <w:color w:val="F04D30"/>
          <w:w w:val="105"/>
          <w:sz w:val="20"/>
          <w:szCs w:val="20"/>
        </w:rPr>
        <w:t>Confidentiality – Condition 16</w:t>
      </w:r>
    </w:p>
    <w:p w14:paraId="0EB292C0" w14:textId="77777777" w:rsidR="00CE673E" w:rsidRPr="00347FEB" w:rsidRDefault="00CE673E" w:rsidP="00CE673E">
      <w:pPr>
        <w:pStyle w:val="BodyText"/>
        <w:spacing w:before="150" w:line="297" w:lineRule="auto"/>
        <w:ind w:left="113" w:right="261"/>
        <w:jc w:val="both"/>
        <w:rPr>
          <w:sz w:val="20"/>
          <w:szCs w:val="20"/>
        </w:rPr>
      </w:pPr>
      <w:r w:rsidRPr="00347FEB">
        <w:rPr>
          <w:color w:val="6D6E71"/>
          <w:w w:val="105"/>
          <w:sz w:val="20"/>
          <w:szCs w:val="20"/>
        </w:rPr>
        <w:t>This</w:t>
      </w:r>
      <w:r w:rsidRPr="00347FEB">
        <w:rPr>
          <w:color w:val="6D6E71"/>
          <w:spacing w:val="-19"/>
          <w:w w:val="105"/>
          <w:sz w:val="20"/>
          <w:szCs w:val="20"/>
        </w:rPr>
        <w:t xml:space="preserve"> </w:t>
      </w:r>
      <w:r w:rsidRPr="00347FEB">
        <w:rPr>
          <w:color w:val="6D6E71"/>
          <w:w w:val="105"/>
          <w:sz w:val="20"/>
          <w:szCs w:val="20"/>
        </w:rPr>
        <w:t>Condition</w:t>
      </w:r>
      <w:r w:rsidRPr="00347FEB">
        <w:rPr>
          <w:color w:val="6D6E71"/>
          <w:spacing w:val="-18"/>
          <w:w w:val="105"/>
          <w:sz w:val="20"/>
          <w:szCs w:val="20"/>
        </w:rPr>
        <w:t xml:space="preserve"> </w:t>
      </w:r>
      <w:r w:rsidRPr="00347FEB">
        <w:rPr>
          <w:color w:val="6D6E71"/>
          <w:w w:val="105"/>
          <w:sz w:val="20"/>
          <w:szCs w:val="20"/>
        </w:rPr>
        <w:t>sets</w:t>
      </w:r>
      <w:r w:rsidRPr="00347FEB">
        <w:rPr>
          <w:color w:val="6D6E71"/>
          <w:spacing w:val="-19"/>
          <w:w w:val="105"/>
          <w:sz w:val="20"/>
          <w:szCs w:val="20"/>
        </w:rPr>
        <w:t xml:space="preserve"> </w:t>
      </w:r>
      <w:r w:rsidRPr="00347FEB">
        <w:rPr>
          <w:color w:val="6D6E71"/>
          <w:w w:val="105"/>
          <w:sz w:val="20"/>
          <w:szCs w:val="20"/>
        </w:rPr>
        <w:t>out</w:t>
      </w:r>
      <w:r w:rsidRPr="00347FEB">
        <w:rPr>
          <w:color w:val="6D6E71"/>
          <w:spacing w:val="-18"/>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confidentiality</w:t>
      </w:r>
      <w:r w:rsidRPr="00347FEB">
        <w:rPr>
          <w:color w:val="6D6E71"/>
          <w:spacing w:val="-19"/>
          <w:w w:val="105"/>
          <w:sz w:val="20"/>
          <w:szCs w:val="20"/>
        </w:rPr>
        <w:t xml:space="preserve"> </w:t>
      </w:r>
      <w:r w:rsidRPr="00347FEB">
        <w:rPr>
          <w:color w:val="6D6E71"/>
          <w:w w:val="105"/>
          <w:sz w:val="20"/>
          <w:szCs w:val="20"/>
        </w:rPr>
        <w:t>obligations</w:t>
      </w:r>
      <w:r w:rsidRPr="00347FEB">
        <w:rPr>
          <w:color w:val="6D6E71"/>
          <w:spacing w:val="-18"/>
          <w:w w:val="105"/>
          <w:sz w:val="20"/>
          <w:szCs w:val="20"/>
        </w:rPr>
        <w:t xml:space="preserve"> </w:t>
      </w:r>
      <w:r w:rsidRPr="00347FEB">
        <w:rPr>
          <w:color w:val="6D6E71"/>
          <w:w w:val="105"/>
          <w:sz w:val="20"/>
          <w:szCs w:val="20"/>
        </w:rPr>
        <w:t>on</w:t>
      </w:r>
      <w:r w:rsidRPr="00347FEB">
        <w:rPr>
          <w:color w:val="6D6E71"/>
          <w:spacing w:val="-18"/>
          <w:w w:val="105"/>
          <w:sz w:val="20"/>
          <w:szCs w:val="20"/>
        </w:rPr>
        <w:t xml:space="preserve"> </w:t>
      </w:r>
      <w:r w:rsidRPr="00347FEB">
        <w:rPr>
          <w:color w:val="6D6E71"/>
          <w:w w:val="105"/>
          <w:sz w:val="20"/>
          <w:szCs w:val="20"/>
        </w:rPr>
        <w:t>each party and the restriction that each party shall not disclose confidential</w:t>
      </w:r>
      <w:r w:rsidRPr="00347FEB">
        <w:rPr>
          <w:color w:val="6D6E71"/>
          <w:spacing w:val="-19"/>
          <w:w w:val="105"/>
          <w:sz w:val="20"/>
          <w:szCs w:val="20"/>
        </w:rPr>
        <w:t xml:space="preserve"> </w:t>
      </w:r>
      <w:r w:rsidRPr="00347FEB">
        <w:rPr>
          <w:color w:val="6D6E71"/>
          <w:w w:val="105"/>
          <w:sz w:val="20"/>
          <w:szCs w:val="20"/>
        </w:rPr>
        <w:t>information</w:t>
      </w:r>
      <w:r w:rsidRPr="00347FEB">
        <w:rPr>
          <w:color w:val="6D6E71"/>
          <w:spacing w:val="-19"/>
          <w:w w:val="105"/>
          <w:sz w:val="20"/>
          <w:szCs w:val="20"/>
        </w:rPr>
        <w:t xml:space="preserve"> </w:t>
      </w:r>
      <w:r w:rsidRPr="00347FEB">
        <w:rPr>
          <w:color w:val="6D6E71"/>
          <w:w w:val="105"/>
          <w:sz w:val="20"/>
          <w:szCs w:val="20"/>
        </w:rPr>
        <w:t>of</w:t>
      </w:r>
      <w:r w:rsidRPr="00347FEB">
        <w:rPr>
          <w:color w:val="6D6E71"/>
          <w:spacing w:val="-18"/>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other</w:t>
      </w:r>
      <w:r w:rsidRPr="00347FEB">
        <w:rPr>
          <w:color w:val="6D6E71"/>
          <w:spacing w:val="-18"/>
          <w:w w:val="105"/>
          <w:sz w:val="20"/>
          <w:szCs w:val="20"/>
        </w:rPr>
        <w:t xml:space="preserve"> </w:t>
      </w:r>
      <w:r w:rsidRPr="00347FEB">
        <w:rPr>
          <w:color w:val="6D6E71"/>
          <w:w w:val="105"/>
          <w:sz w:val="20"/>
          <w:szCs w:val="20"/>
        </w:rPr>
        <w:t>party</w:t>
      </w:r>
      <w:r w:rsidRPr="00347FEB">
        <w:rPr>
          <w:color w:val="6D6E71"/>
          <w:spacing w:val="-19"/>
          <w:w w:val="105"/>
          <w:sz w:val="20"/>
          <w:szCs w:val="20"/>
        </w:rPr>
        <w:t xml:space="preserve"> </w:t>
      </w:r>
      <w:r w:rsidRPr="00347FEB">
        <w:rPr>
          <w:color w:val="6D6E71"/>
          <w:w w:val="105"/>
          <w:sz w:val="20"/>
          <w:szCs w:val="20"/>
        </w:rPr>
        <w:t>unless</w:t>
      </w:r>
      <w:r w:rsidRPr="00347FEB">
        <w:rPr>
          <w:color w:val="6D6E71"/>
          <w:spacing w:val="-18"/>
          <w:w w:val="105"/>
          <w:sz w:val="20"/>
          <w:szCs w:val="20"/>
        </w:rPr>
        <w:t xml:space="preserve"> </w:t>
      </w:r>
      <w:r w:rsidRPr="00347FEB">
        <w:rPr>
          <w:color w:val="6D6E71"/>
          <w:w w:val="105"/>
          <w:sz w:val="20"/>
          <w:szCs w:val="20"/>
        </w:rPr>
        <w:t>an</w:t>
      </w:r>
      <w:r w:rsidRPr="00347FEB">
        <w:rPr>
          <w:color w:val="6D6E71"/>
          <w:spacing w:val="-19"/>
          <w:w w:val="105"/>
          <w:sz w:val="20"/>
          <w:szCs w:val="20"/>
        </w:rPr>
        <w:t xml:space="preserve"> </w:t>
      </w:r>
      <w:r w:rsidRPr="00347FEB">
        <w:rPr>
          <w:color w:val="6D6E71"/>
          <w:w w:val="105"/>
          <w:sz w:val="20"/>
          <w:szCs w:val="20"/>
        </w:rPr>
        <w:t>exception applies.</w:t>
      </w:r>
    </w:p>
    <w:p w14:paraId="73B48073" w14:textId="77777777" w:rsidR="00CE673E" w:rsidRPr="00347FEB" w:rsidRDefault="00CE673E" w:rsidP="00CE673E">
      <w:pPr>
        <w:pStyle w:val="BodyText"/>
        <w:jc w:val="both"/>
        <w:rPr>
          <w:sz w:val="20"/>
          <w:szCs w:val="20"/>
        </w:rPr>
      </w:pPr>
    </w:p>
    <w:p w14:paraId="6EB0BE86" w14:textId="77777777" w:rsidR="00CE673E" w:rsidRPr="00347FEB" w:rsidRDefault="00CE673E" w:rsidP="00CE673E">
      <w:pPr>
        <w:pStyle w:val="Heading2"/>
        <w:spacing w:before="149"/>
        <w:jc w:val="both"/>
        <w:rPr>
          <w:sz w:val="20"/>
          <w:szCs w:val="20"/>
        </w:rPr>
      </w:pPr>
      <w:r w:rsidRPr="00347FEB">
        <w:rPr>
          <w:color w:val="F04D30"/>
          <w:sz w:val="20"/>
          <w:szCs w:val="20"/>
        </w:rPr>
        <w:t>Governing law – Condition 17</w:t>
      </w:r>
    </w:p>
    <w:p w14:paraId="0D8A1989" w14:textId="77777777" w:rsidR="00CE673E" w:rsidRPr="00347FEB" w:rsidRDefault="00CE673E" w:rsidP="00CE673E">
      <w:pPr>
        <w:pStyle w:val="BodyText"/>
        <w:spacing w:before="150" w:line="297" w:lineRule="auto"/>
        <w:ind w:left="113" w:right="137"/>
        <w:jc w:val="both"/>
        <w:rPr>
          <w:sz w:val="20"/>
          <w:szCs w:val="20"/>
        </w:rPr>
      </w:pPr>
      <w:r w:rsidRPr="00347FEB">
        <w:rPr>
          <w:color w:val="6D6E71"/>
          <w:sz w:val="20"/>
          <w:szCs w:val="20"/>
        </w:rPr>
        <w:t xml:space="preserve">It is for the Carrier and the Customer to agree on the legal regime, which shall be used for construing and interpreting the Contract and these Conditions </w:t>
      </w:r>
      <w:proofErr w:type="gramStart"/>
      <w:r w:rsidRPr="00347FEB">
        <w:rPr>
          <w:color w:val="6D6E71"/>
          <w:sz w:val="20"/>
          <w:szCs w:val="20"/>
        </w:rPr>
        <w:t>and also</w:t>
      </w:r>
      <w:proofErr w:type="gramEnd"/>
      <w:r w:rsidRPr="00347FEB">
        <w:rPr>
          <w:color w:val="6D6E71"/>
          <w:sz w:val="20"/>
          <w:szCs w:val="20"/>
        </w:rPr>
        <w:t xml:space="preserve"> the country that has jurisdiction for hearing any legal proceedings. </w:t>
      </w:r>
      <w:proofErr w:type="gramStart"/>
      <w:r w:rsidRPr="00347FEB">
        <w:rPr>
          <w:color w:val="6D6E71"/>
          <w:sz w:val="20"/>
          <w:szCs w:val="20"/>
        </w:rPr>
        <w:t>Thus</w:t>
      </w:r>
      <w:proofErr w:type="gramEnd"/>
      <w:r w:rsidRPr="00347FEB">
        <w:rPr>
          <w:color w:val="6D6E71"/>
          <w:sz w:val="20"/>
          <w:szCs w:val="20"/>
        </w:rPr>
        <w:t xml:space="preserve"> a Carrier based in Scotland using the Conditions may </w:t>
      </w:r>
      <w:proofErr w:type="spellStart"/>
      <w:r w:rsidRPr="00347FEB">
        <w:rPr>
          <w:color w:val="6D6E71"/>
          <w:sz w:val="20"/>
          <w:szCs w:val="20"/>
        </w:rPr>
        <w:t>chose</w:t>
      </w:r>
      <w:proofErr w:type="spellEnd"/>
      <w:r w:rsidRPr="00347FEB">
        <w:rPr>
          <w:color w:val="6D6E71"/>
          <w:sz w:val="20"/>
          <w:szCs w:val="20"/>
        </w:rPr>
        <w:t xml:space="preserve"> to modify them so that the law of Scotland applies and the courts in Scotland can deal with any dispute.</w:t>
      </w:r>
    </w:p>
    <w:p w14:paraId="0602642E" w14:textId="77777777" w:rsidR="00CE673E" w:rsidRPr="00347FEB" w:rsidRDefault="00CE673E" w:rsidP="00CE673E">
      <w:pPr>
        <w:pStyle w:val="BodyText"/>
        <w:spacing w:before="71" w:line="297" w:lineRule="auto"/>
        <w:ind w:left="113" w:right="161"/>
        <w:jc w:val="both"/>
        <w:rPr>
          <w:sz w:val="20"/>
          <w:szCs w:val="20"/>
        </w:rPr>
      </w:pPr>
      <w:r w:rsidRPr="00347FEB">
        <w:rPr>
          <w:color w:val="6D6E71"/>
          <w:sz w:val="20"/>
          <w:szCs w:val="20"/>
        </w:rPr>
        <w:t xml:space="preserve">Where no specific agreement has been reached, this Condition provides that English law shall </w:t>
      </w:r>
      <w:proofErr w:type="gramStart"/>
      <w:r w:rsidRPr="00347FEB">
        <w:rPr>
          <w:color w:val="6D6E71"/>
          <w:sz w:val="20"/>
          <w:szCs w:val="20"/>
        </w:rPr>
        <w:t>apply</w:t>
      </w:r>
      <w:proofErr w:type="gramEnd"/>
      <w:r w:rsidRPr="00347FEB">
        <w:rPr>
          <w:color w:val="6D6E71"/>
          <w:sz w:val="20"/>
          <w:szCs w:val="20"/>
        </w:rPr>
        <w:t xml:space="preserve"> and the English courts will have jurisdiction. Carriers should be aware that the law may </w:t>
      </w:r>
      <w:r w:rsidRPr="00347FEB">
        <w:rPr>
          <w:color w:val="6D6E71"/>
          <w:w w:val="105"/>
          <w:sz w:val="20"/>
          <w:szCs w:val="20"/>
        </w:rPr>
        <w:t>be different in Scotland and in Northern Ireland, although it is believed</w:t>
      </w:r>
      <w:r w:rsidRPr="00347FEB">
        <w:rPr>
          <w:color w:val="6D6E71"/>
          <w:spacing w:val="-26"/>
          <w:w w:val="105"/>
          <w:sz w:val="20"/>
          <w:szCs w:val="20"/>
        </w:rPr>
        <w:t xml:space="preserve"> </w:t>
      </w:r>
      <w:r w:rsidRPr="00347FEB">
        <w:rPr>
          <w:color w:val="6D6E71"/>
          <w:w w:val="105"/>
          <w:sz w:val="20"/>
          <w:szCs w:val="20"/>
        </w:rPr>
        <w:t>that</w:t>
      </w:r>
      <w:r w:rsidRPr="00347FEB">
        <w:rPr>
          <w:color w:val="6D6E71"/>
          <w:spacing w:val="-26"/>
          <w:w w:val="105"/>
          <w:sz w:val="20"/>
          <w:szCs w:val="20"/>
        </w:rPr>
        <w:t xml:space="preserve"> </w:t>
      </w:r>
      <w:r w:rsidRPr="00347FEB">
        <w:rPr>
          <w:color w:val="6D6E71"/>
          <w:w w:val="105"/>
          <w:sz w:val="20"/>
          <w:szCs w:val="20"/>
        </w:rPr>
        <w:t>there</w:t>
      </w:r>
      <w:r w:rsidRPr="00347FEB">
        <w:rPr>
          <w:color w:val="6D6E71"/>
          <w:spacing w:val="-26"/>
          <w:w w:val="105"/>
          <w:sz w:val="20"/>
          <w:szCs w:val="20"/>
        </w:rPr>
        <w:t xml:space="preserve"> </w:t>
      </w:r>
      <w:r w:rsidRPr="00347FEB">
        <w:rPr>
          <w:color w:val="6D6E71"/>
          <w:w w:val="105"/>
          <w:sz w:val="20"/>
          <w:szCs w:val="20"/>
        </w:rPr>
        <w:t>are</w:t>
      </w:r>
      <w:r w:rsidRPr="00347FEB">
        <w:rPr>
          <w:color w:val="6D6E71"/>
          <w:spacing w:val="-26"/>
          <w:w w:val="105"/>
          <w:sz w:val="20"/>
          <w:szCs w:val="20"/>
        </w:rPr>
        <w:t xml:space="preserve"> </w:t>
      </w:r>
      <w:r w:rsidRPr="00347FEB">
        <w:rPr>
          <w:color w:val="6D6E71"/>
          <w:w w:val="105"/>
          <w:sz w:val="20"/>
          <w:szCs w:val="20"/>
        </w:rPr>
        <w:t>no</w:t>
      </w:r>
      <w:r w:rsidRPr="00347FEB">
        <w:rPr>
          <w:color w:val="6D6E71"/>
          <w:spacing w:val="-26"/>
          <w:w w:val="105"/>
          <w:sz w:val="20"/>
          <w:szCs w:val="20"/>
        </w:rPr>
        <w:t xml:space="preserve"> </w:t>
      </w:r>
      <w:r w:rsidRPr="00347FEB">
        <w:rPr>
          <w:color w:val="6D6E71"/>
          <w:w w:val="105"/>
          <w:sz w:val="20"/>
          <w:szCs w:val="20"/>
        </w:rPr>
        <w:t>significant</w:t>
      </w:r>
      <w:r w:rsidRPr="00347FEB">
        <w:rPr>
          <w:color w:val="6D6E71"/>
          <w:spacing w:val="-26"/>
          <w:w w:val="105"/>
          <w:sz w:val="20"/>
          <w:szCs w:val="20"/>
        </w:rPr>
        <w:t xml:space="preserve"> </w:t>
      </w:r>
      <w:r w:rsidRPr="00347FEB">
        <w:rPr>
          <w:color w:val="6D6E71"/>
          <w:w w:val="105"/>
          <w:sz w:val="20"/>
          <w:szCs w:val="20"/>
        </w:rPr>
        <w:t>differences</w:t>
      </w:r>
      <w:r w:rsidRPr="00347FEB">
        <w:rPr>
          <w:color w:val="6D6E71"/>
          <w:spacing w:val="-26"/>
          <w:w w:val="105"/>
          <w:sz w:val="20"/>
          <w:szCs w:val="20"/>
        </w:rPr>
        <w:t xml:space="preserve"> </w:t>
      </w:r>
      <w:r w:rsidRPr="00347FEB">
        <w:rPr>
          <w:color w:val="6D6E71"/>
          <w:w w:val="105"/>
          <w:sz w:val="20"/>
          <w:szCs w:val="20"/>
        </w:rPr>
        <w:t>of</w:t>
      </w:r>
      <w:r w:rsidRPr="00347FEB">
        <w:rPr>
          <w:color w:val="6D6E71"/>
          <w:spacing w:val="-26"/>
          <w:w w:val="105"/>
          <w:sz w:val="20"/>
          <w:szCs w:val="20"/>
        </w:rPr>
        <w:t xml:space="preserve"> </w:t>
      </w:r>
      <w:r w:rsidRPr="00347FEB">
        <w:rPr>
          <w:color w:val="6D6E71"/>
          <w:w w:val="105"/>
          <w:sz w:val="20"/>
          <w:szCs w:val="20"/>
        </w:rPr>
        <w:t>interpretation affecting</w:t>
      </w:r>
      <w:r w:rsidRPr="00347FEB">
        <w:rPr>
          <w:color w:val="6D6E71"/>
          <w:spacing w:val="-10"/>
          <w:w w:val="105"/>
          <w:sz w:val="20"/>
          <w:szCs w:val="20"/>
        </w:rPr>
        <w:t xml:space="preserve"> </w:t>
      </w:r>
      <w:r w:rsidRPr="00347FEB">
        <w:rPr>
          <w:color w:val="6D6E71"/>
          <w:w w:val="105"/>
          <w:sz w:val="20"/>
          <w:szCs w:val="20"/>
        </w:rPr>
        <w:t>these</w:t>
      </w:r>
      <w:r w:rsidRPr="00347FEB">
        <w:rPr>
          <w:color w:val="6D6E71"/>
          <w:spacing w:val="-10"/>
          <w:w w:val="105"/>
          <w:sz w:val="20"/>
          <w:szCs w:val="20"/>
        </w:rPr>
        <w:t xml:space="preserve"> </w:t>
      </w:r>
      <w:r w:rsidRPr="00347FEB">
        <w:rPr>
          <w:color w:val="6D6E71"/>
          <w:w w:val="105"/>
          <w:sz w:val="20"/>
          <w:szCs w:val="20"/>
        </w:rPr>
        <w:t>Conditions</w:t>
      </w:r>
      <w:r w:rsidRPr="00347FEB">
        <w:rPr>
          <w:color w:val="6D6E71"/>
          <w:spacing w:val="-9"/>
          <w:w w:val="105"/>
          <w:sz w:val="20"/>
          <w:szCs w:val="20"/>
        </w:rPr>
        <w:t xml:space="preserve"> </w:t>
      </w:r>
      <w:r w:rsidRPr="00347FEB">
        <w:rPr>
          <w:color w:val="6D6E71"/>
          <w:w w:val="105"/>
          <w:sz w:val="20"/>
          <w:szCs w:val="20"/>
        </w:rPr>
        <w:t>of</w:t>
      </w:r>
      <w:r w:rsidRPr="00347FEB">
        <w:rPr>
          <w:color w:val="6D6E71"/>
          <w:spacing w:val="-10"/>
          <w:w w:val="105"/>
          <w:sz w:val="20"/>
          <w:szCs w:val="20"/>
        </w:rPr>
        <w:t xml:space="preserve"> </w:t>
      </w:r>
      <w:r w:rsidRPr="00347FEB">
        <w:rPr>
          <w:color w:val="6D6E71"/>
          <w:w w:val="105"/>
          <w:sz w:val="20"/>
          <w:szCs w:val="20"/>
        </w:rPr>
        <w:t>Carriage.</w:t>
      </w:r>
    </w:p>
    <w:p w14:paraId="24C9F029" w14:textId="77777777" w:rsidR="00CE673E" w:rsidRPr="00347FEB" w:rsidRDefault="00CE673E" w:rsidP="00CE673E">
      <w:pPr>
        <w:pStyle w:val="BodyText"/>
        <w:jc w:val="both"/>
        <w:rPr>
          <w:sz w:val="20"/>
          <w:szCs w:val="20"/>
        </w:rPr>
      </w:pPr>
    </w:p>
    <w:p w14:paraId="720F1841" w14:textId="77777777" w:rsidR="00CE673E" w:rsidRPr="00347FEB" w:rsidRDefault="00CE673E" w:rsidP="00CE673E">
      <w:pPr>
        <w:pStyle w:val="Heading2"/>
        <w:spacing w:before="144"/>
        <w:jc w:val="both"/>
        <w:rPr>
          <w:sz w:val="20"/>
          <w:szCs w:val="20"/>
        </w:rPr>
      </w:pPr>
      <w:r w:rsidRPr="00347FEB">
        <w:rPr>
          <w:color w:val="F04D30"/>
          <w:sz w:val="20"/>
          <w:szCs w:val="20"/>
        </w:rPr>
        <w:t>Additional schedules</w:t>
      </w:r>
    </w:p>
    <w:p w14:paraId="48225AC4" w14:textId="77777777" w:rsidR="00CE673E" w:rsidRPr="00347FEB" w:rsidRDefault="00CE673E" w:rsidP="00CE673E">
      <w:pPr>
        <w:pStyle w:val="BodyText"/>
        <w:spacing w:before="149" w:line="297" w:lineRule="auto"/>
        <w:ind w:left="113" w:right="106"/>
        <w:jc w:val="both"/>
        <w:rPr>
          <w:sz w:val="20"/>
          <w:szCs w:val="20"/>
        </w:rPr>
      </w:pPr>
      <w:r w:rsidRPr="00347FEB">
        <w:rPr>
          <w:color w:val="6D6E71"/>
          <w:sz w:val="20"/>
          <w:szCs w:val="20"/>
        </w:rPr>
        <w:t>These Conditions do permit the parties to vary the Conditions. However, it is important that where the Conditions are varied, the variations should be evidenced in writing and signed by the parties. It is suggested that those variations should be attached to the Contract as a separate schedule. Matters that might be covered are:</w:t>
      </w:r>
    </w:p>
    <w:p w14:paraId="6900F36F" w14:textId="77777777" w:rsidR="00CE673E" w:rsidRPr="00347FEB" w:rsidRDefault="00CE673E" w:rsidP="00CE673E">
      <w:pPr>
        <w:pStyle w:val="BodyText"/>
        <w:spacing w:before="6"/>
        <w:jc w:val="both"/>
        <w:rPr>
          <w:sz w:val="20"/>
          <w:szCs w:val="20"/>
        </w:rPr>
      </w:pPr>
    </w:p>
    <w:p w14:paraId="6487C82E" w14:textId="77777777" w:rsidR="00CE673E" w:rsidRPr="00347FEB" w:rsidRDefault="00CE673E" w:rsidP="00CE673E">
      <w:pPr>
        <w:pStyle w:val="ListParagraph"/>
        <w:numPr>
          <w:ilvl w:val="0"/>
          <w:numId w:val="18"/>
        </w:numPr>
        <w:tabs>
          <w:tab w:val="left" w:pos="567"/>
          <w:tab w:val="left" w:pos="568"/>
        </w:tabs>
        <w:spacing w:before="1"/>
        <w:jc w:val="both"/>
        <w:rPr>
          <w:sz w:val="20"/>
          <w:szCs w:val="20"/>
        </w:rPr>
      </w:pPr>
      <w:r w:rsidRPr="00347FEB">
        <w:rPr>
          <w:color w:val="6D6E71"/>
          <w:w w:val="105"/>
          <w:sz w:val="20"/>
          <w:szCs w:val="20"/>
        </w:rPr>
        <w:t>Specific</w:t>
      </w:r>
      <w:r w:rsidRPr="00347FEB">
        <w:rPr>
          <w:color w:val="6D6E71"/>
          <w:spacing w:val="-12"/>
          <w:w w:val="105"/>
          <w:sz w:val="20"/>
          <w:szCs w:val="20"/>
        </w:rPr>
        <w:t xml:space="preserve"> </w:t>
      </w:r>
      <w:r w:rsidRPr="00347FEB">
        <w:rPr>
          <w:color w:val="6D6E71"/>
          <w:w w:val="105"/>
          <w:sz w:val="20"/>
          <w:szCs w:val="20"/>
        </w:rPr>
        <w:t>agreement</w:t>
      </w:r>
      <w:r w:rsidRPr="00347FEB">
        <w:rPr>
          <w:color w:val="6D6E71"/>
          <w:spacing w:val="-11"/>
          <w:w w:val="105"/>
          <w:sz w:val="20"/>
          <w:szCs w:val="20"/>
        </w:rPr>
        <w:t xml:space="preserve"> </w:t>
      </w:r>
      <w:r w:rsidRPr="00347FEB">
        <w:rPr>
          <w:color w:val="6D6E71"/>
          <w:w w:val="105"/>
          <w:sz w:val="20"/>
          <w:szCs w:val="20"/>
        </w:rPr>
        <w:t>relating</w:t>
      </w:r>
      <w:r w:rsidRPr="00347FEB">
        <w:rPr>
          <w:color w:val="6D6E71"/>
          <w:spacing w:val="-12"/>
          <w:w w:val="105"/>
          <w:sz w:val="20"/>
          <w:szCs w:val="20"/>
        </w:rPr>
        <w:t xml:space="preserve"> </w:t>
      </w:r>
      <w:r w:rsidRPr="00347FEB">
        <w:rPr>
          <w:color w:val="6D6E71"/>
          <w:w w:val="105"/>
          <w:sz w:val="20"/>
          <w:szCs w:val="20"/>
        </w:rPr>
        <w:t>to</w:t>
      </w:r>
      <w:r w:rsidRPr="00347FEB">
        <w:rPr>
          <w:color w:val="6D6E71"/>
          <w:spacing w:val="-11"/>
          <w:w w:val="105"/>
          <w:sz w:val="20"/>
          <w:szCs w:val="20"/>
        </w:rPr>
        <w:t xml:space="preserve"> </w:t>
      </w:r>
      <w:r w:rsidRPr="00347FEB">
        <w:rPr>
          <w:color w:val="6D6E71"/>
          <w:w w:val="105"/>
          <w:sz w:val="20"/>
          <w:szCs w:val="20"/>
        </w:rPr>
        <w:t>sub-contracting.</w:t>
      </w:r>
    </w:p>
    <w:p w14:paraId="48178B44" w14:textId="77777777" w:rsidR="00CE673E" w:rsidRPr="00347FEB" w:rsidRDefault="00CE673E" w:rsidP="00CE673E">
      <w:pPr>
        <w:pStyle w:val="BodyText"/>
        <w:spacing w:before="4"/>
        <w:jc w:val="both"/>
        <w:rPr>
          <w:sz w:val="20"/>
          <w:szCs w:val="20"/>
        </w:rPr>
      </w:pPr>
    </w:p>
    <w:p w14:paraId="4A468186" w14:textId="77777777" w:rsidR="00CE673E" w:rsidRPr="00347FEB" w:rsidRDefault="00CE673E" w:rsidP="00CE673E">
      <w:pPr>
        <w:pStyle w:val="ListParagraph"/>
        <w:numPr>
          <w:ilvl w:val="0"/>
          <w:numId w:val="18"/>
        </w:numPr>
        <w:tabs>
          <w:tab w:val="left" w:pos="568"/>
        </w:tabs>
        <w:spacing w:before="0" w:line="297" w:lineRule="auto"/>
        <w:ind w:right="508"/>
        <w:jc w:val="both"/>
        <w:rPr>
          <w:sz w:val="20"/>
          <w:szCs w:val="20"/>
        </w:rPr>
      </w:pPr>
      <w:r w:rsidRPr="00347FEB">
        <w:rPr>
          <w:color w:val="6D6E71"/>
          <w:w w:val="105"/>
          <w:sz w:val="20"/>
          <w:szCs w:val="20"/>
        </w:rPr>
        <w:t>Specific</w:t>
      </w:r>
      <w:r w:rsidRPr="00347FEB">
        <w:rPr>
          <w:color w:val="6D6E71"/>
          <w:spacing w:val="-24"/>
          <w:w w:val="105"/>
          <w:sz w:val="20"/>
          <w:szCs w:val="20"/>
        </w:rPr>
        <w:t xml:space="preserve"> </w:t>
      </w:r>
      <w:r w:rsidRPr="00347FEB">
        <w:rPr>
          <w:color w:val="6D6E71"/>
          <w:w w:val="105"/>
          <w:sz w:val="20"/>
          <w:szCs w:val="20"/>
        </w:rPr>
        <w:t>agreement</w:t>
      </w:r>
      <w:r w:rsidRPr="00347FEB">
        <w:rPr>
          <w:color w:val="6D6E71"/>
          <w:spacing w:val="-23"/>
          <w:w w:val="105"/>
          <w:sz w:val="20"/>
          <w:szCs w:val="20"/>
        </w:rPr>
        <w:t xml:space="preserve"> </w:t>
      </w:r>
      <w:r w:rsidRPr="00347FEB">
        <w:rPr>
          <w:color w:val="6D6E71"/>
          <w:w w:val="105"/>
          <w:sz w:val="20"/>
          <w:szCs w:val="20"/>
        </w:rPr>
        <w:t>relating</w:t>
      </w:r>
      <w:r w:rsidRPr="00347FEB">
        <w:rPr>
          <w:color w:val="6D6E71"/>
          <w:spacing w:val="-24"/>
          <w:w w:val="105"/>
          <w:sz w:val="20"/>
          <w:szCs w:val="20"/>
        </w:rPr>
        <w:t xml:space="preserve"> </w:t>
      </w:r>
      <w:r w:rsidRPr="00347FEB">
        <w:rPr>
          <w:color w:val="6D6E71"/>
          <w:w w:val="105"/>
          <w:sz w:val="20"/>
          <w:szCs w:val="20"/>
        </w:rPr>
        <w:t>to</w:t>
      </w:r>
      <w:r w:rsidRPr="00347FEB">
        <w:rPr>
          <w:color w:val="6D6E71"/>
          <w:spacing w:val="-23"/>
          <w:w w:val="105"/>
          <w:sz w:val="20"/>
          <w:szCs w:val="20"/>
        </w:rPr>
        <w:t xml:space="preserve"> </w:t>
      </w:r>
      <w:r w:rsidRPr="00347FEB">
        <w:rPr>
          <w:color w:val="6D6E71"/>
          <w:w w:val="105"/>
          <w:sz w:val="20"/>
          <w:szCs w:val="20"/>
        </w:rPr>
        <w:t>the</w:t>
      </w:r>
      <w:r w:rsidRPr="00347FEB">
        <w:rPr>
          <w:color w:val="6D6E71"/>
          <w:spacing w:val="-24"/>
          <w:w w:val="105"/>
          <w:sz w:val="20"/>
          <w:szCs w:val="20"/>
        </w:rPr>
        <w:t xml:space="preserve"> </w:t>
      </w:r>
      <w:r w:rsidRPr="00347FEB">
        <w:rPr>
          <w:color w:val="6D6E71"/>
          <w:w w:val="105"/>
          <w:sz w:val="20"/>
          <w:szCs w:val="20"/>
        </w:rPr>
        <w:t>provision</w:t>
      </w:r>
      <w:r w:rsidRPr="00347FEB">
        <w:rPr>
          <w:color w:val="6D6E71"/>
          <w:spacing w:val="-23"/>
          <w:w w:val="105"/>
          <w:sz w:val="20"/>
          <w:szCs w:val="20"/>
        </w:rPr>
        <w:t xml:space="preserve"> </w:t>
      </w:r>
      <w:r w:rsidRPr="00347FEB">
        <w:rPr>
          <w:color w:val="6D6E71"/>
          <w:w w:val="105"/>
          <w:sz w:val="20"/>
          <w:szCs w:val="20"/>
        </w:rPr>
        <w:t>of</w:t>
      </w:r>
      <w:r w:rsidRPr="00347FEB">
        <w:rPr>
          <w:color w:val="6D6E71"/>
          <w:spacing w:val="-24"/>
          <w:w w:val="105"/>
          <w:sz w:val="20"/>
          <w:szCs w:val="20"/>
        </w:rPr>
        <w:t xml:space="preserve"> </w:t>
      </w:r>
      <w:r w:rsidRPr="00347FEB">
        <w:rPr>
          <w:color w:val="6D6E71"/>
          <w:w w:val="105"/>
          <w:sz w:val="20"/>
          <w:szCs w:val="20"/>
        </w:rPr>
        <w:t>plant, facilities,</w:t>
      </w:r>
      <w:r w:rsidRPr="00347FEB">
        <w:rPr>
          <w:color w:val="6D6E71"/>
          <w:spacing w:val="-29"/>
          <w:w w:val="105"/>
          <w:sz w:val="20"/>
          <w:szCs w:val="20"/>
        </w:rPr>
        <w:t xml:space="preserve"> </w:t>
      </w:r>
      <w:r w:rsidRPr="00347FEB">
        <w:rPr>
          <w:color w:val="6D6E71"/>
          <w:w w:val="105"/>
          <w:sz w:val="20"/>
          <w:szCs w:val="20"/>
        </w:rPr>
        <w:t>labour</w:t>
      </w:r>
      <w:r w:rsidRPr="00347FEB">
        <w:rPr>
          <w:color w:val="6D6E71"/>
          <w:spacing w:val="-28"/>
          <w:w w:val="105"/>
          <w:sz w:val="20"/>
          <w:szCs w:val="20"/>
        </w:rPr>
        <w:t xml:space="preserve"> </w:t>
      </w:r>
      <w:r w:rsidRPr="00347FEB">
        <w:rPr>
          <w:color w:val="6D6E71"/>
          <w:w w:val="105"/>
          <w:sz w:val="20"/>
          <w:szCs w:val="20"/>
        </w:rPr>
        <w:t>and</w:t>
      </w:r>
      <w:r w:rsidRPr="00347FEB">
        <w:rPr>
          <w:color w:val="6D6E71"/>
          <w:spacing w:val="-28"/>
          <w:w w:val="105"/>
          <w:sz w:val="20"/>
          <w:szCs w:val="20"/>
        </w:rPr>
        <w:t xml:space="preserve"> </w:t>
      </w:r>
      <w:r w:rsidRPr="00347FEB">
        <w:rPr>
          <w:color w:val="6D6E71"/>
          <w:w w:val="105"/>
          <w:sz w:val="20"/>
          <w:szCs w:val="20"/>
        </w:rPr>
        <w:t>services</w:t>
      </w:r>
      <w:r w:rsidRPr="00347FEB">
        <w:rPr>
          <w:color w:val="6D6E71"/>
          <w:spacing w:val="-28"/>
          <w:w w:val="105"/>
          <w:sz w:val="20"/>
          <w:szCs w:val="20"/>
        </w:rPr>
        <w:t xml:space="preserve"> </w:t>
      </w:r>
      <w:r w:rsidRPr="00347FEB">
        <w:rPr>
          <w:color w:val="6D6E71"/>
          <w:w w:val="105"/>
          <w:sz w:val="20"/>
          <w:szCs w:val="20"/>
        </w:rPr>
        <w:t>at</w:t>
      </w:r>
      <w:r w:rsidRPr="00347FEB">
        <w:rPr>
          <w:color w:val="6D6E71"/>
          <w:spacing w:val="-28"/>
          <w:w w:val="105"/>
          <w:sz w:val="20"/>
          <w:szCs w:val="20"/>
        </w:rPr>
        <w:t xml:space="preserve"> </w:t>
      </w:r>
      <w:r w:rsidRPr="00347FEB">
        <w:rPr>
          <w:color w:val="6D6E71"/>
          <w:w w:val="105"/>
          <w:sz w:val="20"/>
          <w:szCs w:val="20"/>
        </w:rPr>
        <w:t>collection</w:t>
      </w:r>
      <w:r w:rsidRPr="00347FEB">
        <w:rPr>
          <w:color w:val="6D6E71"/>
          <w:spacing w:val="-28"/>
          <w:w w:val="105"/>
          <w:sz w:val="20"/>
          <w:szCs w:val="20"/>
        </w:rPr>
        <w:t xml:space="preserve"> </w:t>
      </w:r>
      <w:r w:rsidRPr="00347FEB">
        <w:rPr>
          <w:color w:val="6D6E71"/>
          <w:w w:val="105"/>
          <w:sz w:val="20"/>
          <w:szCs w:val="20"/>
        </w:rPr>
        <w:t>or</w:t>
      </w:r>
      <w:r w:rsidRPr="00347FEB">
        <w:rPr>
          <w:color w:val="6D6E71"/>
          <w:spacing w:val="-28"/>
          <w:w w:val="105"/>
          <w:sz w:val="20"/>
          <w:szCs w:val="20"/>
        </w:rPr>
        <w:t xml:space="preserve"> </w:t>
      </w:r>
      <w:r w:rsidRPr="00347FEB">
        <w:rPr>
          <w:color w:val="6D6E71"/>
          <w:w w:val="105"/>
          <w:sz w:val="20"/>
          <w:szCs w:val="20"/>
        </w:rPr>
        <w:t>delivery addresses (Condition</w:t>
      </w:r>
      <w:r w:rsidRPr="00347FEB">
        <w:rPr>
          <w:color w:val="6D6E71"/>
          <w:spacing w:val="-20"/>
          <w:w w:val="105"/>
          <w:sz w:val="20"/>
          <w:szCs w:val="20"/>
        </w:rPr>
        <w:t xml:space="preserve"> </w:t>
      </w:r>
      <w:r w:rsidRPr="00347FEB">
        <w:rPr>
          <w:color w:val="6D6E71"/>
          <w:w w:val="105"/>
          <w:sz w:val="20"/>
          <w:szCs w:val="20"/>
        </w:rPr>
        <w:t>3).</w:t>
      </w:r>
    </w:p>
    <w:p w14:paraId="0DE3D902" w14:textId="77777777" w:rsidR="00CE673E" w:rsidRPr="00347FEB" w:rsidRDefault="00CE673E" w:rsidP="00CE673E">
      <w:pPr>
        <w:pStyle w:val="ListParagraph"/>
        <w:numPr>
          <w:ilvl w:val="0"/>
          <w:numId w:val="18"/>
        </w:numPr>
        <w:tabs>
          <w:tab w:val="left" w:pos="567"/>
          <w:tab w:val="left" w:pos="568"/>
        </w:tabs>
        <w:spacing w:before="141" w:line="297" w:lineRule="auto"/>
        <w:ind w:right="480"/>
        <w:jc w:val="both"/>
        <w:rPr>
          <w:sz w:val="20"/>
          <w:szCs w:val="20"/>
        </w:rPr>
      </w:pPr>
      <w:r w:rsidRPr="00347FEB">
        <w:rPr>
          <w:color w:val="6D6E71"/>
          <w:sz w:val="20"/>
          <w:szCs w:val="20"/>
        </w:rPr>
        <w:t>Specific agreement relating to carriage of Dangerous Goods (Condition</w:t>
      </w:r>
      <w:r w:rsidRPr="00347FEB">
        <w:rPr>
          <w:color w:val="6D6E71"/>
          <w:spacing w:val="-10"/>
          <w:sz w:val="20"/>
          <w:szCs w:val="20"/>
        </w:rPr>
        <w:t xml:space="preserve"> </w:t>
      </w:r>
      <w:r w:rsidRPr="00347FEB">
        <w:rPr>
          <w:color w:val="6D6E71"/>
          <w:sz w:val="20"/>
          <w:szCs w:val="20"/>
        </w:rPr>
        <w:t>4).</w:t>
      </w:r>
    </w:p>
    <w:p w14:paraId="7908E7B5" w14:textId="77777777" w:rsidR="00CE673E" w:rsidRPr="00347FEB" w:rsidRDefault="00CE673E" w:rsidP="00CE673E">
      <w:pPr>
        <w:pStyle w:val="ListParagraph"/>
        <w:numPr>
          <w:ilvl w:val="0"/>
          <w:numId w:val="18"/>
        </w:numPr>
        <w:tabs>
          <w:tab w:val="left" w:pos="567"/>
          <w:tab w:val="left" w:pos="568"/>
        </w:tabs>
        <w:spacing w:before="141" w:line="297" w:lineRule="auto"/>
        <w:ind w:right="193"/>
        <w:jc w:val="both"/>
        <w:rPr>
          <w:sz w:val="20"/>
          <w:szCs w:val="20"/>
        </w:rPr>
      </w:pPr>
      <w:r w:rsidRPr="00347FEB">
        <w:rPr>
          <w:color w:val="6D6E71"/>
          <w:sz w:val="20"/>
          <w:szCs w:val="20"/>
        </w:rPr>
        <w:t>Specific agreement relating to the exclusions and/or limitations of liability of the Carrier (Conditions 9 and</w:t>
      </w:r>
      <w:r w:rsidRPr="00347FEB">
        <w:rPr>
          <w:color w:val="6D6E71"/>
          <w:spacing w:val="-1"/>
          <w:sz w:val="20"/>
          <w:szCs w:val="20"/>
        </w:rPr>
        <w:t xml:space="preserve"> </w:t>
      </w:r>
      <w:r w:rsidRPr="00347FEB">
        <w:rPr>
          <w:color w:val="6D6E71"/>
          <w:sz w:val="20"/>
          <w:szCs w:val="20"/>
        </w:rPr>
        <w:t>10).</w:t>
      </w:r>
    </w:p>
    <w:p w14:paraId="65ADFD9E" w14:textId="77777777" w:rsidR="00CE673E" w:rsidRPr="00347FEB" w:rsidRDefault="00CE673E" w:rsidP="00CE673E">
      <w:pPr>
        <w:pStyle w:val="ListParagraph"/>
        <w:numPr>
          <w:ilvl w:val="0"/>
          <w:numId w:val="18"/>
        </w:numPr>
        <w:tabs>
          <w:tab w:val="left" w:pos="567"/>
          <w:tab w:val="left" w:pos="568"/>
        </w:tabs>
        <w:spacing w:before="141" w:line="297" w:lineRule="auto"/>
        <w:ind w:right="223"/>
        <w:jc w:val="both"/>
        <w:rPr>
          <w:sz w:val="20"/>
          <w:szCs w:val="20"/>
        </w:rPr>
      </w:pPr>
      <w:r w:rsidRPr="00347FEB">
        <w:rPr>
          <w:color w:val="6D6E71"/>
          <w:w w:val="105"/>
          <w:sz w:val="20"/>
          <w:szCs w:val="20"/>
        </w:rPr>
        <w:t>Specific</w:t>
      </w:r>
      <w:r w:rsidRPr="00347FEB">
        <w:rPr>
          <w:color w:val="6D6E71"/>
          <w:spacing w:val="-19"/>
          <w:w w:val="105"/>
          <w:sz w:val="20"/>
          <w:szCs w:val="20"/>
        </w:rPr>
        <w:t xml:space="preserve"> </w:t>
      </w:r>
      <w:r w:rsidRPr="00347FEB">
        <w:rPr>
          <w:color w:val="6D6E71"/>
          <w:w w:val="105"/>
          <w:sz w:val="20"/>
          <w:szCs w:val="20"/>
        </w:rPr>
        <w:t>agreement</w:t>
      </w:r>
      <w:r w:rsidRPr="00347FEB">
        <w:rPr>
          <w:color w:val="6D6E71"/>
          <w:spacing w:val="-19"/>
          <w:w w:val="105"/>
          <w:sz w:val="20"/>
          <w:szCs w:val="20"/>
        </w:rPr>
        <w:t xml:space="preserve"> </w:t>
      </w:r>
      <w:r w:rsidRPr="00347FEB">
        <w:rPr>
          <w:color w:val="6D6E71"/>
          <w:w w:val="105"/>
          <w:sz w:val="20"/>
          <w:szCs w:val="20"/>
        </w:rPr>
        <w:t>relating</w:t>
      </w:r>
      <w:r w:rsidRPr="00347FEB">
        <w:rPr>
          <w:color w:val="6D6E71"/>
          <w:spacing w:val="-19"/>
          <w:w w:val="105"/>
          <w:sz w:val="20"/>
          <w:szCs w:val="20"/>
        </w:rPr>
        <w:t xml:space="preserve"> </w:t>
      </w:r>
      <w:r w:rsidRPr="00347FEB">
        <w:rPr>
          <w:color w:val="6D6E71"/>
          <w:w w:val="105"/>
          <w:sz w:val="20"/>
          <w:szCs w:val="20"/>
        </w:rPr>
        <w:t>to</w:t>
      </w:r>
      <w:r w:rsidRPr="00347FEB">
        <w:rPr>
          <w:color w:val="6D6E71"/>
          <w:spacing w:val="-19"/>
          <w:w w:val="105"/>
          <w:sz w:val="20"/>
          <w:szCs w:val="20"/>
        </w:rPr>
        <w:t xml:space="preserve"> </w:t>
      </w:r>
      <w:r w:rsidRPr="00347FEB">
        <w:rPr>
          <w:color w:val="6D6E71"/>
          <w:w w:val="105"/>
          <w:sz w:val="20"/>
          <w:szCs w:val="20"/>
        </w:rPr>
        <w:t>time</w:t>
      </w:r>
      <w:r w:rsidRPr="00347FEB">
        <w:rPr>
          <w:color w:val="6D6E71"/>
          <w:spacing w:val="-19"/>
          <w:w w:val="105"/>
          <w:sz w:val="20"/>
          <w:szCs w:val="20"/>
        </w:rPr>
        <w:t xml:space="preserve"> </w:t>
      </w:r>
      <w:r w:rsidRPr="00347FEB">
        <w:rPr>
          <w:color w:val="6D6E71"/>
          <w:w w:val="105"/>
          <w:sz w:val="20"/>
          <w:szCs w:val="20"/>
        </w:rPr>
        <w:t>limits</w:t>
      </w:r>
      <w:r w:rsidRPr="00347FEB">
        <w:rPr>
          <w:color w:val="6D6E71"/>
          <w:spacing w:val="-19"/>
          <w:w w:val="105"/>
          <w:sz w:val="20"/>
          <w:szCs w:val="20"/>
        </w:rPr>
        <w:t xml:space="preserve"> </w:t>
      </w:r>
      <w:r w:rsidRPr="00347FEB">
        <w:rPr>
          <w:color w:val="6D6E71"/>
          <w:w w:val="105"/>
          <w:sz w:val="20"/>
          <w:szCs w:val="20"/>
        </w:rPr>
        <w:t>for</w:t>
      </w:r>
      <w:r w:rsidRPr="00347FEB">
        <w:rPr>
          <w:color w:val="6D6E71"/>
          <w:spacing w:val="-18"/>
          <w:w w:val="105"/>
          <w:sz w:val="20"/>
          <w:szCs w:val="20"/>
        </w:rPr>
        <w:t xml:space="preserve"> </w:t>
      </w:r>
      <w:r w:rsidRPr="00347FEB">
        <w:rPr>
          <w:color w:val="6D6E71"/>
          <w:w w:val="105"/>
          <w:sz w:val="20"/>
          <w:szCs w:val="20"/>
        </w:rPr>
        <w:t>notification of claims (Condition</w:t>
      </w:r>
      <w:r w:rsidRPr="00347FEB">
        <w:rPr>
          <w:color w:val="6D6E71"/>
          <w:spacing w:val="-27"/>
          <w:w w:val="105"/>
          <w:sz w:val="20"/>
          <w:szCs w:val="20"/>
        </w:rPr>
        <w:t xml:space="preserve"> </w:t>
      </w:r>
      <w:r w:rsidRPr="00347FEB">
        <w:rPr>
          <w:color w:val="6D6E71"/>
          <w:w w:val="105"/>
          <w:sz w:val="20"/>
          <w:szCs w:val="20"/>
        </w:rPr>
        <w:t>12).</w:t>
      </w:r>
    </w:p>
    <w:p w14:paraId="5EE781C5" w14:textId="77777777" w:rsidR="00CE673E" w:rsidRPr="00347FEB" w:rsidRDefault="00CE673E" w:rsidP="00CE673E">
      <w:pPr>
        <w:pStyle w:val="ListParagraph"/>
        <w:numPr>
          <w:ilvl w:val="0"/>
          <w:numId w:val="18"/>
        </w:numPr>
        <w:tabs>
          <w:tab w:val="left" w:pos="567"/>
          <w:tab w:val="left" w:pos="568"/>
        </w:tabs>
        <w:spacing w:before="141" w:line="297" w:lineRule="auto"/>
        <w:ind w:right="38"/>
        <w:jc w:val="both"/>
        <w:rPr>
          <w:sz w:val="20"/>
          <w:szCs w:val="20"/>
        </w:rPr>
      </w:pPr>
      <w:r w:rsidRPr="00347FEB">
        <w:rPr>
          <w:color w:val="6D6E71"/>
          <w:spacing w:val="-4"/>
          <w:sz w:val="20"/>
          <w:szCs w:val="20"/>
        </w:rPr>
        <w:t xml:space="preserve">Specific agreement relating </w:t>
      </w:r>
      <w:r w:rsidRPr="00347FEB">
        <w:rPr>
          <w:color w:val="6D6E71"/>
          <w:spacing w:val="-3"/>
          <w:sz w:val="20"/>
          <w:szCs w:val="20"/>
        </w:rPr>
        <w:t xml:space="preserve">to the </w:t>
      </w:r>
      <w:r w:rsidRPr="00347FEB">
        <w:rPr>
          <w:color w:val="6D6E71"/>
          <w:spacing w:val="-4"/>
          <w:sz w:val="20"/>
          <w:szCs w:val="20"/>
        </w:rPr>
        <w:t xml:space="preserve">charges </w:t>
      </w:r>
      <w:r w:rsidRPr="00347FEB">
        <w:rPr>
          <w:color w:val="6D6E71"/>
          <w:spacing w:val="-3"/>
          <w:sz w:val="20"/>
          <w:szCs w:val="20"/>
        </w:rPr>
        <w:t xml:space="preserve">to </w:t>
      </w:r>
      <w:r w:rsidRPr="00347FEB">
        <w:rPr>
          <w:color w:val="6D6E71"/>
          <w:sz w:val="20"/>
          <w:szCs w:val="20"/>
        </w:rPr>
        <w:t xml:space="preserve">be </w:t>
      </w:r>
      <w:r w:rsidRPr="00347FEB">
        <w:rPr>
          <w:color w:val="6D6E71"/>
          <w:spacing w:val="-4"/>
          <w:sz w:val="20"/>
          <w:szCs w:val="20"/>
        </w:rPr>
        <w:t>raised where equipment</w:t>
      </w:r>
      <w:r w:rsidRPr="00347FEB">
        <w:rPr>
          <w:color w:val="6D6E71"/>
          <w:spacing w:val="-10"/>
          <w:sz w:val="20"/>
          <w:szCs w:val="20"/>
        </w:rPr>
        <w:t xml:space="preserve"> </w:t>
      </w:r>
      <w:r w:rsidRPr="00347FEB">
        <w:rPr>
          <w:color w:val="6D6E71"/>
          <w:sz w:val="20"/>
          <w:szCs w:val="20"/>
        </w:rPr>
        <w:t>is</w:t>
      </w:r>
      <w:r w:rsidRPr="00347FEB">
        <w:rPr>
          <w:color w:val="6D6E71"/>
          <w:spacing w:val="-10"/>
          <w:sz w:val="20"/>
          <w:szCs w:val="20"/>
        </w:rPr>
        <w:t xml:space="preserve"> </w:t>
      </w:r>
      <w:r w:rsidRPr="00347FEB">
        <w:rPr>
          <w:color w:val="6D6E71"/>
          <w:spacing w:val="-4"/>
          <w:sz w:val="20"/>
          <w:szCs w:val="20"/>
        </w:rPr>
        <w:t>retained</w:t>
      </w:r>
      <w:r w:rsidRPr="00347FEB">
        <w:rPr>
          <w:color w:val="6D6E71"/>
          <w:spacing w:val="-10"/>
          <w:sz w:val="20"/>
          <w:szCs w:val="20"/>
        </w:rPr>
        <w:t xml:space="preserve"> </w:t>
      </w:r>
      <w:r w:rsidRPr="00347FEB">
        <w:rPr>
          <w:color w:val="6D6E71"/>
          <w:sz w:val="20"/>
          <w:szCs w:val="20"/>
        </w:rPr>
        <w:t>by</w:t>
      </w:r>
      <w:r w:rsidRPr="00347FEB">
        <w:rPr>
          <w:color w:val="6D6E71"/>
          <w:spacing w:val="-9"/>
          <w:sz w:val="20"/>
          <w:szCs w:val="20"/>
        </w:rPr>
        <w:t xml:space="preserve"> </w:t>
      </w:r>
      <w:r w:rsidRPr="00347FEB">
        <w:rPr>
          <w:color w:val="6D6E71"/>
          <w:spacing w:val="-3"/>
          <w:sz w:val="20"/>
          <w:szCs w:val="20"/>
        </w:rPr>
        <w:t>the</w:t>
      </w:r>
      <w:r w:rsidRPr="00347FEB">
        <w:rPr>
          <w:color w:val="6D6E71"/>
          <w:spacing w:val="-10"/>
          <w:sz w:val="20"/>
          <w:szCs w:val="20"/>
        </w:rPr>
        <w:t xml:space="preserve"> </w:t>
      </w:r>
      <w:r w:rsidRPr="00347FEB">
        <w:rPr>
          <w:color w:val="6D6E71"/>
          <w:spacing w:val="-4"/>
          <w:sz w:val="20"/>
          <w:szCs w:val="20"/>
        </w:rPr>
        <w:t>Customer</w:t>
      </w:r>
      <w:r w:rsidRPr="00347FEB">
        <w:rPr>
          <w:color w:val="6D6E71"/>
          <w:spacing w:val="-10"/>
          <w:sz w:val="20"/>
          <w:szCs w:val="20"/>
        </w:rPr>
        <w:t xml:space="preserve"> </w:t>
      </w:r>
      <w:r w:rsidRPr="00347FEB">
        <w:rPr>
          <w:color w:val="6D6E71"/>
          <w:spacing w:val="-4"/>
          <w:sz w:val="20"/>
          <w:szCs w:val="20"/>
        </w:rPr>
        <w:t>(Condition</w:t>
      </w:r>
      <w:r w:rsidRPr="00347FEB">
        <w:rPr>
          <w:color w:val="6D6E71"/>
          <w:spacing w:val="-10"/>
          <w:sz w:val="20"/>
          <w:szCs w:val="20"/>
        </w:rPr>
        <w:t xml:space="preserve"> </w:t>
      </w:r>
      <w:r w:rsidRPr="00347FEB">
        <w:rPr>
          <w:color w:val="6D6E71"/>
          <w:spacing w:val="-5"/>
          <w:sz w:val="20"/>
          <w:szCs w:val="20"/>
        </w:rPr>
        <w:t>14).</w:t>
      </w:r>
    </w:p>
    <w:p w14:paraId="726A4791" w14:textId="58F5F7FA" w:rsidR="00CE673E" w:rsidRDefault="00CE673E" w:rsidP="00CE673E">
      <w:pPr>
        <w:pStyle w:val="BodyText"/>
        <w:spacing w:before="2"/>
        <w:jc w:val="both"/>
        <w:rPr>
          <w:sz w:val="20"/>
          <w:szCs w:val="20"/>
        </w:rPr>
      </w:pPr>
    </w:p>
    <w:p w14:paraId="6F371FD0" w14:textId="30CC6147" w:rsidR="008F76DC" w:rsidRDefault="008F76DC" w:rsidP="00CE673E">
      <w:pPr>
        <w:pStyle w:val="BodyText"/>
        <w:spacing w:before="2"/>
        <w:jc w:val="both"/>
        <w:rPr>
          <w:sz w:val="20"/>
          <w:szCs w:val="20"/>
        </w:rPr>
      </w:pPr>
    </w:p>
    <w:p w14:paraId="2BBCBE3B" w14:textId="77777777" w:rsidR="008F76DC" w:rsidRPr="00347FEB" w:rsidRDefault="008F76DC" w:rsidP="00CE673E">
      <w:pPr>
        <w:pStyle w:val="BodyText"/>
        <w:spacing w:before="2"/>
        <w:jc w:val="both"/>
        <w:rPr>
          <w:sz w:val="20"/>
          <w:szCs w:val="20"/>
        </w:rPr>
      </w:pPr>
    </w:p>
    <w:p w14:paraId="7248802E" w14:textId="77777777" w:rsidR="00CE673E" w:rsidRPr="00347FEB" w:rsidRDefault="00CE673E" w:rsidP="00CE673E">
      <w:pPr>
        <w:pStyle w:val="Heading2"/>
        <w:spacing w:before="1" w:line="285" w:lineRule="auto"/>
        <w:ind w:right="839"/>
        <w:jc w:val="both"/>
        <w:rPr>
          <w:sz w:val="20"/>
          <w:szCs w:val="20"/>
        </w:rPr>
      </w:pPr>
      <w:r w:rsidRPr="00347FEB">
        <w:rPr>
          <w:color w:val="F04D30"/>
          <w:sz w:val="20"/>
          <w:szCs w:val="20"/>
        </w:rPr>
        <w:lastRenderedPageBreak/>
        <w:t>Availability</w:t>
      </w:r>
      <w:r w:rsidRPr="00347FEB">
        <w:rPr>
          <w:color w:val="F04D30"/>
          <w:spacing w:val="-37"/>
          <w:sz w:val="20"/>
          <w:szCs w:val="20"/>
        </w:rPr>
        <w:t xml:space="preserve"> </w:t>
      </w:r>
      <w:r w:rsidRPr="00347FEB">
        <w:rPr>
          <w:color w:val="F04D30"/>
          <w:sz w:val="20"/>
          <w:szCs w:val="20"/>
        </w:rPr>
        <w:t>and</w:t>
      </w:r>
      <w:r w:rsidRPr="00347FEB">
        <w:rPr>
          <w:color w:val="F04D30"/>
          <w:spacing w:val="-36"/>
          <w:sz w:val="20"/>
          <w:szCs w:val="20"/>
        </w:rPr>
        <w:t xml:space="preserve"> </w:t>
      </w:r>
      <w:r w:rsidRPr="00347FEB">
        <w:rPr>
          <w:color w:val="F04D30"/>
          <w:sz w:val="20"/>
          <w:szCs w:val="20"/>
        </w:rPr>
        <w:t>use</w:t>
      </w:r>
      <w:r w:rsidRPr="00347FEB">
        <w:rPr>
          <w:color w:val="F04D30"/>
          <w:spacing w:val="-36"/>
          <w:sz w:val="20"/>
          <w:szCs w:val="20"/>
        </w:rPr>
        <w:t xml:space="preserve"> </w:t>
      </w:r>
      <w:r w:rsidRPr="00347FEB">
        <w:rPr>
          <w:color w:val="F04D30"/>
          <w:sz w:val="20"/>
          <w:szCs w:val="20"/>
        </w:rPr>
        <w:t>of</w:t>
      </w:r>
      <w:r w:rsidRPr="00347FEB">
        <w:rPr>
          <w:color w:val="F04D30"/>
          <w:spacing w:val="-37"/>
          <w:sz w:val="20"/>
          <w:szCs w:val="20"/>
        </w:rPr>
        <w:t xml:space="preserve"> </w:t>
      </w:r>
      <w:r w:rsidRPr="00347FEB">
        <w:rPr>
          <w:color w:val="F04D30"/>
          <w:spacing w:val="-5"/>
          <w:sz w:val="20"/>
          <w:szCs w:val="20"/>
        </w:rPr>
        <w:t>FTA</w:t>
      </w:r>
      <w:r w:rsidRPr="00347FEB">
        <w:rPr>
          <w:color w:val="F04D30"/>
          <w:spacing w:val="-36"/>
          <w:sz w:val="20"/>
          <w:szCs w:val="20"/>
        </w:rPr>
        <w:t xml:space="preserve"> </w:t>
      </w:r>
      <w:r w:rsidRPr="00347FEB">
        <w:rPr>
          <w:color w:val="F04D30"/>
          <w:sz w:val="20"/>
          <w:szCs w:val="20"/>
        </w:rPr>
        <w:t>Conditions</w:t>
      </w:r>
      <w:r w:rsidRPr="00347FEB">
        <w:rPr>
          <w:color w:val="F04D30"/>
          <w:spacing w:val="-36"/>
          <w:sz w:val="20"/>
          <w:szCs w:val="20"/>
        </w:rPr>
        <w:t xml:space="preserve"> </w:t>
      </w:r>
      <w:r w:rsidRPr="00347FEB">
        <w:rPr>
          <w:color w:val="F04D30"/>
          <w:sz w:val="20"/>
          <w:szCs w:val="20"/>
        </w:rPr>
        <w:t>of Carriage</w:t>
      </w:r>
      <w:r w:rsidRPr="00347FEB">
        <w:rPr>
          <w:color w:val="F04D30"/>
          <w:spacing w:val="-8"/>
          <w:sz w:val="20"/>
          <w:szCs w:val="20"/>
        </w:rPr>
        <w:t xml:space="preserve"> </w:t>
      </w:r>
      <w:r w:rsidRPr="00347FEB">
        <w:rPr>
          <w:color w:val="F04D30"/>
          <w:sz w:val="20"/>
          <w:szCs w:val="20"/>
        </w:rPr>
        <w:t>2018</w:t>
      </w:r>
    </w:p>
    <w:p w14:paraId="626A6450" w14:textId="77777777" w:rsidR="00CE673E" w:rsidRPr="00347FEB" w:rsidRDefault="00CE673E" w:rsidP="00CE673E">
      <w:pPr>
        <w:pStyle w:val="BodyText"/>
        <w:spacing w:before="102" w:line="297" w:lineRule="auto"/>
        <w:ind w:left="113" w:right="233"/>
        <w:jc w:val="both"/>
        <w:rPr>
          <w:sz w:val="20"/>
          <w:szCs w:val="20"/>
        </w:rPr>
      </w:pPr>
      <w:r w:rsidRPr="00347FEB">
        <w:rPr>
          <w:color w:val="6D6E71"/>
          <w:w w:val="105"/>
          <w:sz w:val="20"/>
          <w:szCs w:val="20"/>
        </w:rPr>
        <w:t xml:space="preserve">The Conditions and this guidance note are the copyright of </w:t>
      </w:r>
      <w:r w:rsidRPr="00347FEB">
        <w:rPr>
          <w:color w:val="6D6E71"/>
          <w:spacing w:val="-3"/>
          <w:w w:val="105"/>
          <w:sz w:val="20"/>
          <w:szCs w:val="20"/>
        </w:rPr>
        <w:t>FTA.</w:t>
      </w:r>
      <w:r w:rsidRPr="00347FEB">
        <w:rPr>
          <w:color w:val="6D6E71"/>
          <w:spacing w:val="-26"/>
          <w:w w:val="105"/>
          <w:sz w:val="20"/>
          <w:szCs w:val="20"/>
        </w:rPr>
        <w:t xml:space="preserve"> </w:t>
      </w:r>
      <w:r w:rsidRPr="00347FEB">
        <w:rPr>
          <w:color w:val="6D6E71"/>
          <w:w w:val="105"/>
          <w:sz w:val="20"/>
          <w:szCs w:val="20"/>
        </w:rPr>
        <w:t>However,</w:t>
      </w:r>
      <w:r w:rsidRPr="00347FEB">
        <w:rPr>
          <w:color w:val="6D6E71"/>
          <w:spacing w:val="-26"/>
          <w:w w:val="105"/>
          <w:sz w:val="20"/>
          <w:szCs w:val="20"/>
        </w:rPr>
        <w:t xml:space="preserve"> </w:t>
      </w:r>
      <w:r w:rsidRPr="00347FEB">
        <w:rPr>
          <w:color w:val="6D6E71"/>
          <w:w w:val="105"/>
          <w:sz w:val="20"/>
          <w:szCs w:val="20"/>
        </w:rPr>
        <w:t>the</w:t>
      </w:r>
      <w:r w:rsidRPr="00347FEB">
        <w:rPr>
          <w:color w:val="6D6E71"/>
          <w:spacing w:val="-25"/>
          <w:w w:val="105"/>
          <w:sz w:val="20"/>
          <w:szCs w:val="20"/>
        </w:rPr>
        <w:t xml:space="preserve"> </w:t>
      </w:r>
      <w:r w:rsidRPr="00347FEB">
        <w:rPr>
          <w:color w:val="6D6E71"/>
          <w:spacing w:val="-4"/>
          <w:w w:val="105"/>
          <w:sz w:val="20"/>
          <w:szCs w:val="20"/>
        </w:rPr>
        <w:t>FTA</w:t>
      </w:r>
      <w:r w:rsidRPr="00347FEB">
        <w:rPr>
          <w:color w:val="6D6E71"/>
          <w:spacing w:val="-26"/>
          <w:w w:val="105"/>
          <w:sz w:val="20"/>
          <w:szCs w:val="20"/>
        </w:rPr>
        <w:t xml:space="preserve"> </w:t>
      </w:r>
      <w:r w:rsidRPr="00347FEB">
        <w:rPr>
          <w:color w:val="6D6E71"/>
          <w:w w:val="105"/>
          <w:sz w:val="20"/>
          <w:szCs w:val="20"/>
        </w:rPr>
        <w:t>grants</w:t>
      </w:r>
      <w:r w:rsidRPr="00347FEB">
        <w:rPr>
          <w:color w:val="6D6E71"/>
          <w:spacing w:val="-25"/>
          <w:w w:val="105"/>
          <w:sz w:val="20"/>
          <w:szCs w:val="20"/>
        </w:rPr>
        <w:t xml:space="preserve"> </w:t>
      </w:r>
      <w:r w:rsidRPr="00347FEB">
        <w:rPr>
          <w:color w:val="6D6E71"/>
          <w:w w:val="105"/>
          <w:sz w:val="20"/>
          <w:szCs w:val="20"/>
        </w:rPr>
        <w:t>a</w:t>
      </w:r>
      <w:r w:rsidRPr="00347FEB">
        <w:rPr>
          <w:color w:val="6D6E71"/>
          <w:spacing w:val="-26"/>
          <w:w w:val="105"/>
          <w:sz w:val="20"/>
          <w:szCs w:val="20"/>
        </w:rPr>
        <w:t xml:space="preserve"> </w:t>
      </w:r>
      <w:r w:rsidRPr="00347FEB">
        <w:rPr>
          <w:color w:val="6D6E71"/>
          <w:w w:val="105"/>
          <w:sz w:val="20"/>
          <w:szCs w:val="20"/>
        </w:rPr>
        <w:t>licence</w:t>
      </w:r>
      <w:r w:rsidRPr="00347FEB">
        <w:rPr>
          <w:color w:val="6D6E71"/>
          <w:spacing w:val="-25"/>
          <w:w w:val="105"/>
          <w:sz w:val="20"/>
          <w:szCs w:val="20"/>
        </w:rPr>
        <w:t xml:space="preserve"> </w:t>
      </w:r>
      <w:r w:rsidRPr="00347FEB">
        <w:rPr>
          <w:color w:val="6D6E71"/>
          <w:w w:val="105"/>
          <w:sz w:val="20"/>
          <w:szCs w:val="20"/>
        </w:rPr>
        <w:t>to</w:t>
      </w:r>
      <w:r w:rsidRPr="00347FEB">
        <w:rPr>
          <w:color w:val="6D6E71"/>
          <w:spacing w:val="-26"/>
          <w:w w:val="105"/>
          <w:sz w:val="20"/>
          <w:szCs w:val="20"/>
        </w:rPr>
        <w:t xml:space="preserve"> </w:t>
      </w:r>
      <w:r w:rsidRPr="00347FEB">
        <w:rPr>
          <w:color w:val="6D6E71"/>
          <w:w w:val="105"/>
          <w:sz w:val="20"/>
          <w:szCs w:val="20"/>
        </w:rPr>
        <w:t>both</w:t>
      </w:r>
      <w:r w:rsidRPr="00347FEB">
        <w:rPr>
          <w:color w:val="6D6E71"/>
          <w:spacing w:val="-25"/>
          <w:w w:val="105"/>
          <w:sz w:val="20"/>
          <w:szCs w:val="20"/>
        </w:rPr>
        <w:t xml:space="preserve"> </w:t>
      </w:r>
      <w:r w:rsidRPr="00347FEB">
        <w:rPr>
          <w:color w:val="6D6E71"/>
          <w:w w:val="105"/>
          <w:sz w:val="20"/>
          <w:szCs w:val="20"/>
        </w:rPr>
        <w:t>members</w:t>
      </w:r>
      <w:r w:rsidRPr="00347FEB">
        <w:rPr>
          <w:color w:val="6D6E71"/>
          <w:spacing w:val="-26"/>
          <w:w w:val="105"/>
          <w:sz w:val="20"/>
          <w:szCs w:val="20"/>
        </w:rPr>
        <w:t xml:space="preserve"> </w:t>
      </w:r>
      <w:r w:rsidRPr="00347FEB">
        <w:rPr>
          <w:color w:val="6D6E71"/>
          <w:w w:val="105"/>
          <w:sz w:val="20"/>
          <w:szCs w:val="20"/>
        </w:rPr>
        <w:t>and non-members</w:t>
      </w:r>
      <w:r w:rsidRPr="00347FEB">
        <w:rPr>
          <w:color w:val="6D6E71"/>
          <w:spacing w:val="-19"/>
          <w:w w:val="105"/>
          <w:sz w:val="20"/>
          <w:szCs w:val="20"/>
        </w:rPr>
        <w:t xml:space="preserve"> </w:t>
      </w:r>
      <w:r w:rsidRPr="00347FEB">
        <w:rPr>
          <w:color w:val="6D6E71"/>
          <w:w w:val="105"/>
          <w:sz w:val="20"/>
          <w:szCs w:val="20"/>
        </w:rPr>
        <w:t>of</w:t>
      </w:r>
      <w:r w:rsidRPr="00347FEB">
        <w:rPr>
          <w:color w:val="6D6E71"/>
          <w:spacing w:val="-18"/>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spacing w:val="-4"/>
          <w:w w:val="105"/>
          <w:sz w:val="20"/>
          <w:szCs w:val="20"/>
        </w:rPr>
        <w:t>FTA</w:t>
      </w:r>
      <w:r w:rsidRPr="00347FEB">
        <w:rPr>
          <w:color w:val="6D6E71"/>
          <w:spacing w:val="-19"/>
          <w:w w:val="105"/>
          <w:sz w:val="20"/>
          <w:szCs w:val="20"/>
        </w:rPr>
        <w:t xml:space="preserve"> </w:t>
      </w:r>
      <w:r w:rsidRPr="00347FEB">
        <w:rPr>
          <w:color w:val="6D6E71"/>
          <w:w w:val="105"/>
          <w:sz w:val="20"/>
          <w:szCs w:val="20"/>
        </w:rPr>
        <w:t>to</w:t>
      </w:r>
      <w:r w:rsidRPr="00347FEB">
        <w:rPr>
          <w:color w:val="6D6E71"/>
          <w:spacing w:val="-18"/>
          <w:w w:val="105"/>
          <w:sz w:val="20"/>
          <w:szCs w:val="20"/>
        </w:rPr>
        <w:t xml:space="preserve"> </w:t>
      </w:r>
      <w:r w:rsidRPr="00347FEB">
        <w:rPr>
          <w:color w:val="6D6E71"/>
          <w:w w:val="105"/>
          <w:sz w:val="20"/>
          <w:szCs w:val="20"/>
        </w:rPr>
        <w:t>use</w:t>
      </w:r>
      <w:r w:rsidRPr="00347FEB">
        <w:rPr>
          <w:color w:val="6D6E71"/>
          <w:spacing w:val="-18"/>
          <w:w w:val="105"/>
          <w:sz w:val="20"/>
          <w:szCs w:val="20"/>
        </w:rPr>
        <w:t xml:space="preserve"> </w:t>
      </w:r>
      <w:r w:rsidRPr="00347FEB">
        <w:rPr>
          <w:color w:val="6D6E71"/>
          <w:w w:val="105"/>
          <w:sz w:val="20"/>
          <w:szCs w:val="20"/>
        </w:rPr>
        <w:t>and</w:t>
      </w:r>
      <w:r w:rsidRPr="00347FEB">
        <w:rPr>
          <w:color w:val="6D6E71"/>
          <w:spacing w:val="-18"/>
          <w:w w:val="105"/>
          <w:sz w:val="20"/>
          <w:szCs w:val="20"/>
        </w:rPr>
        <w:t xml:space="preserve"> </w:t>
      </w:r>
      <w:r w:rsidRPr="00347FEB">
        <w:rPr>
          <w:color w:val="6D6E71"/>
          <w:w w:val="105"/>
          <w:sz w:val="20"/>
          <w:szCs w:val="20"/>
        </w:rPr>
        <w:t>copy</w:t>
      </w:r>
      <w:r w:rsidRPr="00347FEB">
        <w:rPr>
          <w:color w:val="6D6E71"/>
          <w:spacing w:val="-19"/>
          <w:w w:val="105"/>
          <w:sz w:val="20"/>
          <w:szCs w:val="20"/>
        </w:rPr>
        <w:t xml:space="preserve"> </w:t>
      </w:r>
      <w:r w:rsidRPr="00347FEB">
        <w:rPr>
          <w:color w:val="6D6E71"/>
          <w:w w:val="105"/>
          <w:sz w:val="20"/>
          <w:szCs w:val="20"/>
        </w:rPr>
        <w:t>these</w:t>
      </w:r>
      <w:r w:rsidRPr="00347FEB">
        <w:rPr>
          <w:color w:val="6D6E71"/>
          <w:spacing w:val="-18"/>
          <w:w w:val="105"/>
          <w:sz w:val="20"/>
          <w:szCs w:val="20"/>
        </w:rPr>
        <w:t xml:space="preserve"> </w:t>
      </w:r>
      <w:r w:rsidRPr="00347FEB">
        <w:rPr>
          <w:color w:val="6D6E71"/>
          <w:w w:val="105"/>
          <w:sz w:val="20"/>
          <w:szCs w:val="20"/>
        </w:rPr>
        <w:t>Conditions</w:t>
      </w:r>
      <w:r w:rsidRPr="00347FEB">
        <w:rPr>
          <w:color w:val="6D6E71"/>
          <w:spacing w:val="-18"/>
          <w:w w:val="105"/>
          <w:sz w:val="20"/>
          <w:szCs w:val="20"/>
        </w:rPr>
        <w:t xml:space="preserve"> </w:t>
      </w:r>
      <w:r w:rsidRPr="00347FEB">
        <w:rPr>
          <w:color w:val="6D6E71"/>
          <w:w w:val="105"/>
          <w:sz w:val="20"/>
          <w:szCs w:val="20"/>
        </w:rPr>
        <w:t>of Carriage</w:t>
      </w:r>
      <w:r w:rsidRPr="00347FEB">
        <w:rPr>
          <w:color w:val="6D6E71"/>
          <w:spacing w:val="-31"/>
          <w:w w:val="105"/>
          <w:sz w:val="20"/>
          <w:szCs w:val="20"/>
        </w:rPr>
        <w:t xml:space="preserve"> </w:t>
      </w:r>
      <w:r w:rsidRPr="00347FEB">
        <w:rPr>
          <w:color w:val="6D6E71"/>
          <w:w w:val="105"/>
          <w:sz w:val="20"/>
          <w:szCs w:val="20"/>
        </w:rPr>
        <w:t>and</w:t>
      </w:r>
      <w:r w:rsidRPr="00347FEB">
        <w:rPr>
          <w:color w:val="6D6E71"/>
          <w:spacing w:val="-31"/>
          <w:w w:val="105"/>
          <w:sz w:val="20"/>
          <w:szCs w:val="20"/>
        </w:rPr>
        <w:t xml:space="preserve"> </w:t>
      </w:r>
      <w:r w:rsidRPr="00347FEB">
        <w:rPr>
          <w:color w:val="6D6E71"/>
          <w:w w:val="105"/>
          <w:sz w:val="20"/>
          <w:szCs w:val="20"/>
        </w:rPr>
        <w:t>guidance</w:t>
      </w:r>
      <w:r w:rsidRPr="00347FEB">
        <w:rPr>
          <w:color w:val="6D6E71"/>
          <w:spacing w:val="-30"/>
          <w:w w:val="105"/>
          <w:sz w:val="20"/>
          <w:szCs w:val="20"/>
        </w:rPr>
        <w:t xml:space="preserve"> </w:t>
      </w:r>
      <w:r w:rsidRPr="00347FEB">
        <w:rPr>
          <w:color w:val="6D6E71"/>
          <w:w w:val="105"/>
          <w:sz w:val="20"/>
          <w:szCs w:val="20"/>
        </w:rPr>
        <w:t>notes</w:t>
      </w:r>
      <w:r w:rsidRPr="00347FEB">
        <w:rPr>
          <w:color w:val="6D6E71"/>
          <w:spacing w:val="-31"/>
          <w:w w:val="105"/>
          <w:sz w:val="20"/>
          <w:szCs w:val="20"/>
        </w:rPr>
        <w:t xml:space="preserve"> </w:t>
      </w:r>
      <w:proofErr w:type="gramStart"/>
      <w:r w:rsidRPr="00347FEB">
        <w:rPr>
          <w:color w:val="6D6E71"/>
          <w:w w:val="105"/>
          <w:sz w:val="20"/>
          <w:szCs w:val="20"/>
        </w:rPr>
        <w:t>provided</w:t>
      </w:r>
      <w:r w:rsidRPr="00347FEB">
        <w:rPr>
          <w:color w:val="6D6E71"/>
          <w:spacing w:val="-30"/>
          <w:w w:val="105"/>
          <w:sz w:val="20"/>
          <w:szCs w:val="20"/>
        </w:rPr>
        <w:t xml:space="preserve"> </w:t>
      </w:r>
      <w:r w:rsidRPr="00347FEB">
        <w:rPr>
          <w:color w:val="6D6E71"/>
          <w:w w:val="105"/>
          <w:sz w:val="20"/>
          <w:szCs w:val="20"/>
        </w:rPr>
        <w:t>that</w:t>
      </w:r>
      <w:proofErr w:type="gramEnd"/>
      <w:r w:rsidRPr="00347FEB">
        <w:rPr>
          <w:color w:val="6D6E71"/>
          <w:spacing w:val="-31"/>
          <w:w w:val="105"/>
          <w:sz w:val="20"/>
          <w:szCs w:val="20"/>
        </w:rPr>
        <w:t xml:space="preserve"> </w:t>
      </w:r>
      <w:r w:rsidRPr="00347FEB">
        <w:rPr>
          <w:color w:val="6D6E71"/>
          <w:w w:val="105"/>
          <w:sz w:val="20"/>
          <w:szCs w:val="20"/>
        </w:rPr>
        <w:t>acknowledgement of</w:t>
      </w:r>
      <w:r w:rsidRPr="00347FEB">
        <w:rPr>
          <w:color w:val="6D6E71"/>
          <w:spacing w:val="-21"/>
          <w:w w:val="105"/>
          <w:sz w:val="20"/>
          <w:szCs w:val="20"/>
        </w:rPr>
        <w:t xml:space="preserve"> </w:t>
      </w:r>
      <w:r w:rsidRPr="00347FEB">
        <w:rPr>
          <w:color w:val="6D6E71"/>
          <w:spacing w:val="-5"/>
          <w:w w:val="105"/>
          <w:sz w:val="20"/>
          <w:szCs w:val="20"/>
        </w:rPr>
        <w:t>FTA’s</w:t>
      </w:r>
      <w:r w:rsidRPr="00347FEB">
        <w:rPr>
          <w:color w:val="6D6E71"/>
          <w:spacing w:val="-21"/>
          <w:w w:val="105"/>
          <w:sz w:val="20"/>
          <w:szCs w:val="20"/>
        </w:rPr>
        <w:t xml:space="preserve"> </w:t>
      </w:r>
      <w:r w:rsidRPr="00347FEB">
        <w:rPr>
          <w:color w:val="6D6E71"/>
          <w:w w:val="105"/>
          <w:sz w:val="20"/>
          <w:szCs w:val="20"/>
        </w:rPr>
        <w:t>copyright</w:t>
      </w:r>
      <w:r w:rsidRPr="00347FEB">
        <w:rPr>
          <w:color w:val="6D6E71"/>
          <w:spacing w:val="-21"/>
          <w:w w:val="105"/>
          <w:sz w:val="20"/>
          <w:szCs w:val="20"/>
        </w:rPr>
        <w:t xml:space="preserve"> </w:t>
      </w:r>
      <w:r w:rsidRPr="00347FEB">
        <w:rPr>
          <w:color w:val="6D6E71"/>
          <w:w w:val="105"/>
          <w:sz w:val="20"/>
          <w:szCs w:val="20"/>
        </w:rPr>
        <w:t>is</w:t>
      </w:r>
      <w:r w:rsidRPr="00347FEB">
        <w:rPr>
          <w:color w:val="6D6E71"/>
          <w:spacing w:val="-20"/>
          <w:w w:val="105"/>
          <w:sz w:val="20"/>
          <w:szCs w:val="20"/>
        </w:rPr>
        <w:t xml:space="preserve"> </w:t>
      </w:r>
      <w:r w:rsidRPr="00347FEB">
        <w:rPr>
          <w:color w:val="6D6E71"/>
          <w:w w:val="105"/>
          <w:sz w:val="20"/>
          <w:szCs w:val="20"/>
        </w:rPr>
        <w:t>noted</w:t>
      </w:r>
      <w:r w:rsidRPr="00347FEB">
        <w:rPr>
          <w:color w:val="6D6E71"/>
          <w:spacing w:val="-21"/>
          <w:w w:val="105"/>
          <w:sz w:val="20"/>
          <w:szCs w:val="20"/>
        </w:rPr>
        <w:t xml:space="preserve"> </w:t>
      </w:r>
      <w:r w:rsidRPr="00347FEB">
        <w:rPr>
          <w:color w:val="6D6E71"/>
          <w:w w:val="105"/>
          <w:sz w:val="20"/>
          <w:szCs w:val="20"/>
        </w:rPr>
        <w:t>upon</w:t>
      </w:r>
      <w:r w:rsidRPr="00347FEB">
        <w:rPr>
          <w:color w:val="6D6E71"/>
          <w:spacing w:val="-21"/>
          <w:w w:val="105"/>
          <w:sz w:val="20"/>
          <w:szCs w:val="20"/>
        </w:rPr>
        <w:t xml:space="preserve"> </w:t>
      </w:r>
      <w:r w:rsidRPr="00347FEB">
        <w:rPr>
          <w:color w:val="6D6E71"/>
          <w:w w:val="105"/>
          <w:sz w:val="20"/>
          <w:szCs w:val="20"/>
        </w:rPr>
        <w:t>the</w:t>
      </w:r>
      <w:r w:rsidRPr="00347FEB">
        <w:rPr>
          <w:color w:val="6D6E71"/>
          <w:spacing w:val="-20"/>
          <w:w w:val="105"/>
          <w:sz w:val="20"/>
          <w:szCs w:val="20"/>
        </w:rPr>
        <w:t xml:space="preserve"> </w:t>
      </w:r>
      <w:r w:rsidRPr="00347FEB">
        <w:rPr>
          <w:color w:val="6D6E71"/>
          <w:w w:val="105"/>
          <w:sz w:val="20"/>
          <w:szCs w:val="20"/>
        </w:rPr>
        <w:t>Conditions</w:t>
      </w:r>
      <w:r w:rsidRPr="00347FEB">
        <w:rPr>
          <w:color w:val="6D6E71"/>
          <w:spacing w:val="-21"/>
          <w:w w:val="105"/>
          <w:sz w:val="20"/>
          <w:szCs w:val="20"/>
        </w:rPr>
        <w:t xml:space="preserve"> </w:t>
      </w:r>
      <w:r w:rsidRPr="00347FEB">
        <w:rPr>
          <w:color w:val="6D6E71"/>
          <w:w w:val="105"/>
          <w:sz w:val="20"/>
          <w:szCs w:val="20"/>
        </w:rPr>
        <w:t>used</w:t>
      </w:r>
      <w:r w:rsidRPr="00347FEB">
        <w:rPr>
          <w:color w:val="6D6E71"/>
          <w:spacing w:val="-21"/>
          <w:w w:val="105"/>
          <w:sz w:val="20"/>
          <w:szCs w:val="20"/>
        </w:rPr>
        <w:t xml:space="preserve"> </w:t>
      </w:r>
      <w:r w:rsidRPr="00347FEB">
        <w:rPr>
          <w:color w:val="6D6E71"/>
          <w:w w:val="105"/>
          <w:sz w:val="20"/>
          <w:szCs w:val="20"/>
        </w:rPr>
        <w:t>and</w:t>
      </w:r>
      <w:r w:rsidRPr="00347FEB">
        <w:rPr>
          <w:color w:val="6D6E71"/>
          <w:spacing w:val="-20"/>
          <w:w w:val="105"/>
          <w:sz w:val="20"/>
          <w:szCs w:val="20"/>
        </w:rPr>
        <w:t xml:space="preserve"> </w:t>
      </w:r>
      <w:r w:rsidRPr="00347FEB">
        <w:rPr>
          <w:color w:val="6D6E71"/>
          <w:w w:val="105"/>
          <w:sz w:val="20"/>
          <w:szCs w:val="20"/>
        </w:rPr>
        <w:t>any guidance notes</w:t>
      </w:r>
      <w:r w:rsidRPr="00347FEB">
        <w:rPr>
          <w:color w:val="6D6E71"/>
          <w:spacing w:val="-17"/>
          <w:w w:val="105"/>
          <w:sz w:val="20"/>
          <w:szCs w:val="20"/>
        </w:rPr>
        <w:t xml:space="preserve"> </w:t>
      </w:r>
      <w:r w:rsidRPr="00347FEB">
        <w:rPr>
          <w:color w:val="6D6E71"/>
          <w:w w:val="105"/>
          <w:sz w:val="20"/>
          <w:szCs w:val="20"/>
        </w:rPr>
        <w:t>used.</w:t>
      </w:r>
    </w:p>
    <w:p w14:paraId="269737CB" w14:textId="77777777" w:rsidR="00CE673E" w:rsidRPr="00347FEB" w:rsidRDefault="00CE673E" w:rsidP="00CE673E">
      <w:pPr>
        <w:pStyle w:val="BodyText"/>
        <w:jc w:val="both"/>
        <w:rPr>
          <w:sz w:val="20"/>
          <w:szCs w:val="20"/>
        </w:rPr>
      </w:pPr>
    </w:p>
    <w:p w14:paraId="59D9EC70" w14:textId="77777777" w:rsidR="00CE673E" w:rsidRPr="00347FEB" w:rsidRDefault="00CE673E" w:rsidP="00CE673E">
      <w:pPr>
        <w:pStyle w:val="BodyText"/>
        <w:spacing w:before="5"/>
        <w:jc w:val="both"/>
        <w:rPr>
          <w:sz w:val="20"/>
          <w:szCs w:val="20"/>
        </w:rPr>
      </w:pPr>
    </w:p>
    <w:p w14:paraId="18506CFE" w14:textId="77777777" w:rsidR="00CE673E" w:rsidRPr="00347FEB" w:rsidRDefault="00CE673E" w:rsidP="00CE673E">
      <w:pPr>
        <w:pStyle w:val="Heading1"/>
        <w:jc w:val="both"/>
        <w:rPr>
          <w:sz w:val="20"/>
          <w:szCs w:val="20"/>
        </w:rPr>
      </w:pPr>
      <w:r w:rsidRPr="00347FEB">
        <w:rPr>
          <w:color w:val="414042"/>
          <w:sz w:val="20"/>
          <w:szCs w:val="20"/>
        </w:rPr>
        <w:t>Appendix</w:t>
      </w:r>
    </w:p>
    <w:p w14:paraId="6071F9C1" w14:textId="77777777" w:rsidR="00CE673E" w:rsidRPr="00347FEB" w:rsidRDefault="00CE673E" w:rsidP="00CE673E">
      <w:pPr>
        <w:pStyle w:val="BodyText"/>
        <w:jc w:val="both"/>
        <w:rPr>
          <w:b/>
          <w:sz w:val="20"/>
          <w:szCs w:val="20"/>
        </w:rPr>
      </w:pPr>
    </w:p>
    <w:p w14:paraId="0F8744C5" w14:textId="77777777" w:rsidR="00CE673E" w:rsidRPr="00347FEB" w:rsidRDefault="00CE673E" w:rsidP="00CE673E">
      <w:pPr>
        <w:spacing w:before="233" w:line="280" w:lineRule="auto"/>
        <w:ind w:left="113" w:right="545"/>
        <w:jc w:val="both"/>
        <w:rPr>
          <w:b/>
          <w:sz w:val="20"/>
          <w:szCs w:val="20"/>
        </w:rPr>
      </w:pPr>
      <w:r w:rsidRPr="00347FEB">
        <w:rPr>
          <w:b/>
          <w:color w:val="EE3124"/>
          <w:spacing w:val="-5"/>
          <w:sz w:val="20"/>
          <w:szCs w:val="20"/>
        </w:rPr>
        <w:t>The</w:t>
      </w:r>
      <w:r w:rsidRPr="00347FEB">
        <w:rPr>
          <w:b/>
          <w:color w:val="EE3124"/>
          <w:spacing w:val="-59"/>
          <w:sz w:val="20"/>
          <w:szCs w:val="20"/>
        </w:rPr>
        <w:t xml:space="preserve"> </w:t>
      </w:r>
      <w:r w:rsidRPr="00347FEB">
        <w:rPr>
          <w:b/>
          <w:color w:val="EE3124"/>
          <w:spacing w:val="-8"/>
          <w:sz w:val="20"/>
          <w:szCs w:val="20"/>
        </w:rPr>
        <w:t>FTA/RHA</w:t>
      </w:r>
      <w:r w:rsidRPr="00347FEB">
        <w:rPr>
          <w:b/>
          <w:color w:val="EE3124"/>
          <w:spacing w:val="-59"/>
          <w:sz w:val="20"/>
          <w:szCs w:val="20"/>
        </w:rPr>
        <w:t xml:space="preserve"> </w:t>
      </w:r>
      <w:r w:rsidRPr="00347FEB">
        <w:rPr>
          <w:b/>
          <w:color w:val="EE3124"/>
          <w:spacing w:val="-7"/>
          <w:sz w:val="20"/>
          <w:szCs w:val="20"/>
        </w:rPr>
        <w:t xml:space="preserve">Consignor/Carrier/ </w:t>
      </w:r>
      <w:r w:rsidRPr="00347FEB">
        <w:rPr>
          <w:b/>
          <w:color w:val="EE3124"/>
          <w:spacing w:val="-6"/>
          <w:sz w:val="20"/>
          <w:szCs w:val="20"/>
        </w:rPr>
        <w:t xml:space="preserve">Consignee </w:t>
      </w:r>
      <w:r w:rsidRPr="00347FEB">
        <w:rPr>
          <w:b/>
          <w:color w:val="EE3124"/>
          <w:spacing w:val="-7"/>
          <w:sz w:val="20"/>
          <w:szCs w:val="20"/>
        </w:rPr>
        <w:t>Accord</w:t>
      </w:r>
    </w:p>
    <w:p w14:paraId="5366035F" w14:textId="77777777" w:rsidR="00CE673E" w:rsidRPr="00347FEB" w:rsidRDefault="00CE673E" w:rsidP="00CE673E">
      <w:pPr>
        <w:pStyle w:val="BodyText"/>
        <w:spacing w:before="1"/>
        <w:jc w:val="both"/>
        <w:rPr>
          <w:b/>
          <w:sz w:val="20"/>
          <w:szCs w:val="20"/>
        </w:rPr>
      </w:pPr>
    </w:p>
    <w:p w14:paraId="0B9C2A22" w14:textId="77777777" w:rsidR="00CE673E" w:rsidRPr="00347FEB" w:rsidRDefault="00CE673E" w:rsidP="00CE673E">
      <w:pPr>
        <w:pStyle w:val="Heading2"/>
        <w:jc w:val="both"/>
        <w:rPr>
          <w:sz w:val="20"/>
          <w:szCs w:val="20"/>
        </w:rPr>
      </w:pPr>
      <w:r w:rsidRPr="00347FEB">
        <w:rPr>
          <w:color w:val="F04D30"/>
          <w:sz w:val="20"/>
          <w:szCs w:val="20"/>
        </w:rPr>
        <w:t>The contractual relationship</w:t>
      </w:r>
    </w:p>
    <w:p w14:paraId="01090CEF" w14:textId="77777777" w:rsidR="00CE673E" w:rsidRPr="00347FEB" w:rsidRDefault="00CE673E" w:rsidP="00CE673E">
      <w:pPr>
        <w:pStyle w:val="BodyText"/>
        <w:spacing w:before="150" w:line="297" w:lineRule="auto"/>
        <w:ind w:left="113" w:right="106"/>
        <w:jc w:val="both"/>
        <w:rPr>
          <w:sz w:val="20"/>
          <w:szCs w:val="20"/>
        </w:rPr>
      </w:pPr>
      <w:r w:rsidRPr="00347FEB">
        <w:rPr>
          <w:color w:val="6D6E71"/>
          <w:sz w:val="20"/>
          <w:szCs w:val="20"/>
        </w:rPr>
        <w:t xml:space="preserve">One of the characteristics of the transport industry is the vast amount of legislative controls placed upon it. Whilst such issues are legally the responsibility of the Carrier, both Consignor and Consignees also have a responsibility to ensure that </w:t>
      </w:r>
      <w:proofErr w:type="gramStart"/>
      <w:r w:rsidRPr="00347FEB">
        <w:rPr>
          <w:color w:val="6D6E71"/>
          <w:sz w:val="20"/>
          <w:szCs w:val="20"/>
        </w:rPr>
        <w:t>all of</w:t>
      </w:r>
      <w:proofErr w:type="gramEnd"/>
      <w:r w:rsidRPr="00347FEB">
        <w:rPr>
          <w:color w:val="6D6E71"/>
          <w:sz w:val="20"/>
          <w:szCs w:val="20"/>
        </w:rPr>
        <w:t xml:space="preserve"> the legal requirements placed upon the parties to the Contract </w:t>
      </w:r>
      <w:r w:rsidRPr="00347FEB">
        <w:rPr>
          <w:color w:val="6D6E71"/>
          <w:w w:val="105"/>
          <w:sz w:val="20"/>
          <w:szCs w:val="20"/>
        </w:rPr>
        <w:t>(and</w:t>
      </w:r>
      <w:r w:rsidRPr="00347FEB">
        <w:rPr>
          <w:color w:val="6D6E71"/>
          <w:spacing w:val="-20"/>
          <w:w w:val="105"/>
          <w:sz w:val="20"/>
          <w:szCs w:val="20"/>
        </w:rPr>
        <w:t xml:space="preserve"> </w:t>
      </w:r>
      <w:r w:rsidRPr="00347FEB">
        <w:rPr>
          <w:color w:val="6D6E71"/>
          <w:w w:val="105"/>
          <w:sz w:val="20"/>
          <w:szCs w:val="20"/>
        </w:rPr>
        <w:t>any</w:t>
      </w:r>
      <w:r w:rsidRPr="00347FEB">
        <w:rPr>
          <w:color w:val="6D6E71"/>
          <w:spacing w:val="-19"/>
          <w:w w:val="105"/>
          <w:sz w:val="20"/>
          <w:szCs w:val="20"/>
        </w:rPr>
        <w:t xml:space="preserve"> </w:t>
      </w:r>
      <w:r w:rsidRPr="00347FEB">
        <w:rPr>
          <w:color w:val="6D6E71"/>
          <w:w w:val="105"/>
          <w:sz w:val="20"/>
          <w:szCs w:val="20"/>
        </w:rPr>
        <w:t>sub-contractors</w:t>
      </w:r>
      <w:r w:rsidRPr="00347FEB">
        <w:rPr>
          <w:color w:val="6D6E71"/>
          <w:spacing w:val="-19"/>
          <w:w w:val="105"/>
          <w:sz w:val="20"/>
          <w:szCs w:val="20"/>
        </w:rPr>
        <w:t xml:space="preserve"> </w:t>
      </w:r>
      <w:r w:rsidRPr="00347FEB">
        <w:rPr>
          <w:color w:val="6D6E71"/>
          <w:w w:val="105"/>
          <w:sz w:val="20"/>
          <w:szCs w:val="20"/>
        </w:rPr>
        <w:t>that</w:t>
      </w:r>
      <w:r w:rsidRPr="00347FEB">
        <w:rPr>
          <w:color w:val="6D6E71"/>
          <w:spacing w:val="-20"/>
          <w:w w:val="105"/>
          <w:sz w:val="20"/>
          <w:szCs w:val="20"/>
        </w:rPr>
        <w:t xml:space="preserve"> </w:t>
      </w:r>
      <w:r w:rsidRPr="00347FEB">
        <w:rPr>
          <w:color w:val="6D6E71"/>
          <w:w w:val="105"/>
          <w:sz w:val="20"/>
          <w:szCs w:val="20"/>
        </w:rPr>
        <w:t>are</w:t>
      </w:r>
      <w:r w:rsidRPr="00347FEB">
        <w:rPr>
          <w:color w:val="6D6E71"/>
          <w:spacing w:val="-19"/>
          <w:w w:val="105"/>
          <w:sz w:val="20"/>
          <w:szCs w:val="20"/>
        </w:rPr>
        <w:t xml:space="preserve"> </w:t>
      </w:r>
      <w:r w:rsidRPr="00347FEB">
        <w:rPr>
          <w:color w:val="6D6E71"/>
          <w:w w:val="105"/>
          <w:sz w:val="20"/>
          <w:szCs w:val="20"/>
        </w:rPr>
        <w:t>hired)</w:t>
      </w:r>
      <w:r w:rsidRPr="00347FEB">
        <w:rPr>
          <w:color w:val="6D6E71"/>
          <w:spacing w:val="-19"/>
          <w:w w:val="105"/>
          <w:sz w:val="20"/>
          <w:szCs w:val="20"/>
        </w:rPr>
        <w:t xml:space="preserve"> </w:t>
      </w:r>
      <w:r w:rsidRPr="00347FEB">
        <w:rPr>
          <w:color w:val="6D6E71"/>
          <w:w w:val="105"/>
          <w:sz w:val="20"/>
          <w:szCs w:val="20"/>
        </w:rPr>
        <w:t>are</w:t>
      </w:r>
      <w:r w:rsidRPr="00347FEB">
        <w:rPr>
          <w:color w:val="6D6E71"/>
          <w:spacing w:val="-20"/>
          <w:w w:val="105"/>
          <w:sz w:val="20"/>
          <w:szCs w:val="20"/>
        </w:rPr>
        <w:t xml:space="preserve"> </w:t>
      </w:r>
      <w:r w:rsidRPr="00347FEB">
        <w:rPr>
          <w:color w:val="6D6E71"/>
          <w:w w:val="105"/>
          <w:sz w:val="20"/>
          <w:szCs w:val="20"/>
        </w:rPr>
        <w:t>met</w:t>
      </w:r>
      <w:r w:rsidRPr="00347FEB">
        <w:rPr>
          <w:color w:val="6D6E71"/>
          <w:spacing w:val="-19"/>
          <w:w w:val="105"/>
          <w:sz w:val="20"/>
          <w:szCs w:val="20"/>
        </w:rPr>
        <w:t xml:space="preserve"> </w:t>
      </w:r>
      <w:r w:rsidRPr="00347FEB">
        <w:rPr>
          <w:color w:val="6D6E71"/>
          <w:w w:val="105"/>
          <w:sz w:val="20"/>
          <w:szCs w:val="20"/>
        </w:rPr>
        <w:t>to</w:t>
      </w:r>
      <w:r w:rsidRPr="00347FEB">
        <w:rPr>
          <w:color w:val="6D6E71"/>
          <w:spacing w:val="-19"/>
          <w:w w:val="105"/>
          <w:sz w:val="20"/>
          <w:szCs w:val="20"/>
        </w:rPr>
        <w:t xml:space="preserve"> </w:t>
      </w:r>
      <w:r w:rsidRPr="00347FEB">
        <w:rPr>
          <w:color w:val="6D6E71"/>
          <w:w w:val="105"/>
          <w:sz w:val="20"/>
          <w:szCs w:val="20"/>
        </w:rPr>
        <w:t>ensure</w:t>
      </w:r>
      <w:r w:rsidRPr="00347FEB">
        <w:rPr>
          <w:color w:val="6D6E71"/>
          <w:spacing w:val="-20"/>
          <w:w w:val="105"/>
          <w:sz w:val="20"/>
          <w:szCs w:val="20"/>
        </w:rPr>
        <w:t xml:space="preserve"> </w:t>
      </w:r>
      <w:r w:rsidRPr="00347FEB">
        <w:rPr>
          <w:color w:val="6D6E71"/>
          <w:w w:val="105"/>
          <w:sz w:val="20"/>
          <w:szCs w:val="20"/>
        </w:rPr>
        <w:t>a successful</w:t>
      </w:r>
      <w:r w:rsidRPr="00347FEB">
        <w:rPr>
          <w:color w:val="6D6E71"/>
          <w:spacing w:val="-24"/>
          <w:w w:val="105"/>
          <w:sz w:val="20"/>
          <w:szCs w:val="20"/>
        </w:rPr>
        <w:t xml:space="preserve"> </w:t>
      </w:r>
      <w:r w:rsidRPr="00347FEB">
        <w:rPr>
          <w:color w:val="6D6E71"/>
          <w:w w:val="105"/>
          <w:sz w:val="20"/>
          <w:szCs w:val="20"/>
        </w:rPr>
        <w:t>conclusion.</w:t>
      </w:r>
      <w:r w:rsidRPr="00347FEB">
        <w:rPr>
          <w:color w:val="6D6E71"/>
          <w:spacing w:val="-24"/>
          <w:w w:val="105"/>
          <w:sz w:val="20"/>
          <w:szCs w:val="20"/>
        </w:rPr>
        <w:t xml:space="preserve"> </w:t>
      </w:r>
      <w:r w:rsidRPr="00347FEB">
        <w:rPr>
          <w:color w:val="6D6E71"/>
          <w:w w:val="105"/>
          <w:sz w:val="20"/>
          <w:szCs w:val="20"/>
        </w:rPr>
        <w:t>The</w:t>
      </w:r>
      <w:r w:rsidRPr="00347FEB">
        <w:rPr>
          <w:color w:val="6D6E71"/>
          <w:spacing w:val="-24"/>
          <w:w w:val="105"/>
          <w:sz w:val="20"/>
          <w:szCs w:val="20"/>
        </w:rPr>
        <w:t xml:space="preserve"> </w:t>
      </w:r>
      <w:r w:rsidRPr="00347FEB">
        <w:rPr>
          <w:color w:val="6D6E71"/>
          <w:w w:val="105"/>
          <w:sz w:val="20"/>
          <w:szCs w:val="20"/>
        </w:rPr>
        <w:t>Accord</w:t>
      </w:r>
      <w:r w:rsidRPr="00347FEB">
        <w:rPr>
          <w:color w:val="6D6E71"/>
          <w:spacing w:val="-24"/>
          <w:w w:val="105"/>
          <w:sz w:val="20"/>
          <w:szCs w:val="20"/>
        </w:rPr>
        <w:t xml:space="preserve"> </w:t>
      </w:r>
      <w:r w:rsidRPr="00347FEB">
        <w:rPr>
          <w:color w:val="6D6E71"/>
          <w:w w:val="105"/>
          <w:sz w:val="20"/>
          <w:szCs w:val="20"/>
        </w:rPr>
        <w:t>gives</w:t>
      </w:r>
      <w:r w:rsidRPr="00347FEB">
        <w:rPr>
          <w:color w:val="6D6E71"/>
          <w:spacing w:val="-23"/>
          <w:w w:val="105"/>
          <w:sz w:val="20"/>
          <w:szCs w:val="20"/>
        </w:rPr>
        <w:t xml:space="preserve"> </w:t>
      </w:r>
      <w:r w:rsidRPr="00347FEB">
        <w:rPr>
          <w:color w:val="6D6E71"/>
          <w:w w:val="105"/>
          <w:sz w:val="20"/>
          <w:szCs w:val="20"/>
        </w:rPr>
        <w:t>guidance</w:t>
      </w:r>
      <w:r w:rsidRPr="00347FEB">
        <w:rPr>
          <w:color w:val="6D6E71"/>
          <w:spacing w:val="-24"/>
          <w:w w:val="105"/>
          <w:sz w:val="20"/>
          <w:szCs w:val="20"/>
        </w:rPr>
        <w:t xml:space="preserve"> </w:t>
      </w:r>
      <w:r w:rsidRPr="00347FEB">
        <w:rPr>
          <w:color w:val="6D6E71"/>
          <w:w w:val="105"/>
          <w:sz w:val="20"/>
          <w:szCs w:val="20"/>
        </w:rPr>
        <w:t>on</w:t>
      </w:r>
      <w:r w:rsidRPr="00347FEB">
        <w:rPr>
          <w:color w:val="6D6E71"/>
          <w:spacing w:val="-24"/>
          <w:w w:val="105"/>
          <w:sz w:val="20"/>
          <w:szCs w:val="20"/>
        </w:rPr>
        <w:t xml:space="preserve"> </w:t>
      </w:r>
      <w:r w:rsidRPr="00347FEB">
        <w:rPr>
          <w:color w:val="6D6E71"/>
          <w:w w:val="105"/>
          <w:sz w:val="20"/>
          <w:szCs w:val="20"/>
        </w:rPr>
        <w:t>areas where</w:t>
      </w:r>
      <w:r w:rsidRPr="00347FEB">
        <w:rPr>
          <w:color w:val="6D6E71"/>
          <w:spacing w:val="-19"/>
          <w:w w:val="105"/>
          <w:sz w:val="20"/>
          <w:szCs w:val="20"/>
        </w:rPr>
        <w:t xml:space="preserve"> </w:t>
      </w:r>
      <w:r w:rsidRPr="00347FEB">
        <w:rPr>
          <w:color w:val="6D6E71"/>
          <w:w w:val="105"/>
          <w:sz w:val="20"/>
          <w:szCs w:val="20"/>
        </w:rPr>
        <w:t>conflict</w:t>
      </w:r>
      <w:r w:rsidRPr="00347FEB">
        <w:rPr>
          <w:color w:val="6D6E71"/>
          <w:spacing w:val="-18"/>
          <w:w w:val="105"/>
          <w:sz w:val="20"/>
          <w:szCs w:val="20"/>
        </w:rPr>
        <w:t xml:space="preserve"> </w:t>
      </w:r>
      <w:r w:rsidRPr="00347FEB">
        <w:rPr>
          <w:color w:val="6D6E71"/>
          <w:w w:val="105"/>
          <w:sz w:val="20"/>
          <w:szCs w:val="20"/>
        </w:rPr>
        <w:t>with</w:t>
      </w:r>
      <w:r w:rsidRPr="00347FEB">
        <w:rPr>
          <w:color w:val="6D6E71"/>
          <w:spacing w:val="-18"/>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law</w:t>
      </w:r>
      <w:r w:rsidRPr="00347FEB">
        <w:rPr>
          <w:color w:val="6D6E71"/>
          <w:spacing w:val="-18"/>
          <w:w w:val="105"/>
          <w:sz w:val="20"/>
          <w:szCs w:val="20"/>
        </w:rPr>
        <w:t xml:space="preserve"> </w:t>
      </w:r>
      <w:r w:rsidRPr="00347FEB">
        <w:rPr>
          <w:color w:val="6D6E71"/>
          <w:w w:val="105"/>
          <w:sz w:val="20"/>
          <w:szCs w:val="20"/>
        </w:rPr>
        <w:t>is</w:t>
      </w:r>
      <w:r w:rsidRPr="00347FEB">
        <w:rPr>
          <w:color w:val="6D6E71"/>
          <w:spacing w:val="-18"/>
          <w:w w:val="105"/>
          <w:sz w:val="20"/>
          <w:szCs w:val="20"/>
        </w:rPr>
        <w:t xml:space="preserve"> </w:t>
      </w:r>
      <w:r w:rsidRPr="00347FEB">
        <w:rPr>
          <w:color w:val="6D6E71"/>
          <w:w w:val="105"/>
          <w:sz w:val="20"/>
          <w:szCs w:val="20"/>
        </w:rPr>
        <w:t>possible,</w:t>
      </w:r>
      <w:r w:rsidRPr="00347FEB">
        <w:rPr>
          <w:color w:val="6D6E71"/>
          <w:spacing w:val="-18"/>
          <w:w w:val="105"/>
          <w:sz w:val="20"/>
          <w:szCs w:val="20"/>
        </w:rPr>
        <w:t xml:space="preserve"> </w:t>
      </w:r>
      <w:r w:rsidRPr="00347FEB">
        <w:rPr>
          <w:color w:val="6D6E71"/>
          <w:w w:val="105"/>
          <w:sz w:val="20"/>
          <w:szCs w:val="20"/>
        </w:rPr>
        <w:t>and</w:t>
      </w:r>
      <w:r w:rsidRPr="00347FEB">
        <w:rPr>
          <w:color w:val="6D6E71"/>
          <w:spacing w:val="-18"/>
          <w:w w:val="105"/>
          <w:sz w:val="20"/>
          <w:szCs w:val="20"/>
        </w:rPr>
        <w:t xml:space="preserve"> </w:t>
      </w:r>
      <w:r w:rsidRPr="00347FEB">
        <w:rPr>
          <w:color w:val="6D6E71"/>
          <w:w w:val="105"/>
          <w:sz w:val="20"/>
          <w:szCs w:val="20"/>
        </w:rPr>
        <w:t>where</w:t>
      </w:r>
      <w:r w:rsidRPr="00347FEB">
        <w:rPr>
          <w:color w:val="6D6E71"/>
          <w:spacing w:val="-18"/>
          <w:w w:val="105"/>
          <w:sz w:val="20"/>
          <w:szCs w:val="20"/>
        </w:rPr>
        <w:t xml:space="preserve"> </w:t>
      </w:r>
      <w:r w:rsidRPr="00347FEB">
        <w:rPr>
          <w:color w:val="6D6E71"/>
          <w:w w:val="105"/>
          <w:sz w:val="20"/>
          <w:szCs w:val="20"/>
        </w:rPr>
        <w:t>all</w:t>
      </w:r>
      <w:r w:rsidRPr="00347FEB">
        <w:rPr>
          <w:color w:val="6D6E71"/>
          <w:spacing w:val="-18"/>
          <w:w w:val="105"/>
          <w:sz w:val="20"/>
          <w:szCs w:val="20"/>
        </w:rPr>
        <w:t xml:space="preserve"> </w:t>
      </w:r>
      <w:r w:rsidRPr="00347FEB">
        <w:rPr>
          <w:color w:val="6D6E71"/>
          <w:w w:val="105"/>
          <w:sz w:val="20"/>
          <w:szCs w:val="20"/>
        </w:rPr>
        <w:t>parties</w:t>
      </w:r>
      <w:r w:rsidRPr="00347FEB">
        <w:rPr>
          <w:color w:val="6D6E71"/>
          <w:spacing w:val="-18"/>
          <w:w w:val="105"/>
          <w:sz w:val="20"/>
          <w:szCs w:val="20"/>
        </w:rPr>
        <w:t xml:space="preserve"> </w:t>
      </w:r>
      <w:r w:rsidRPr="00347FEB">
        <w:rPr>
          <w:color w:val="6D6E71"/>
          <w:w w:val="105"/>
          <w:sz w:val="20"/>
          <w:szCs w:val="20"/>
        </w:rPr>
        <w:t>to the</w:t>
      </w:r>
      <w:r w:rsidRPr="00347FEB">
        <w:rPr>
          <w:color w:val="6D6E71"/>
          <w:spacing w:val="-19"/>
          <w:w w:val="105"/>
          <w:sz w:val="20"/>
          <w:szCs w:val="20"/>
        </w:rPr>
        <w:t xml:space="preserve"> </w:t>
      </w:r>
      <w:r w:rsidRPr="00347FEB">
        <w:rPr>
          <w:color w:val="6D6E71"/>
          <w:w w:val="105"/>
          <w:sz w:val="20"/>
          <w:szCs w:val="20"/>
        </w:rPr>
        <w:t>Contract</w:t>
      </w:r>
      <w:r w:rsidRPr="00347FEB">
        <w:rPr>
          <w:color w:val="6D6E71"/>
          <w:spacing w:val="-18"/>
          <w:w w:val="105"/>
          <w:sz w:val="20"/>
          <w:szCs w:val="20"/>
        </w:rPr>
        <w:t xml:space="preserve"> </w:t>
      </w:r>
      <w:r w:rsidRPr="00347FEB">
        <w:rPr>
          <w:color w:val="6D6E71"/>
          <w:w w:val="105"/>
          <w:sz w:val="20"/>
          <w:szCs w:val="20"/>
        </w:rPr>
        <w:t>can</w:t>
      </w:r>
      <w:r w:rsidRPr="00347FEB">
        <w:rPr>
          <w:color w:val="6D6E71"/>
          <w:spacing w:val="-19"/>
          <w:w w:val="105"/>
          <w:sz w:val="20"/>
          <w:szCs w:val="20"/>
        </w:rPr>
        <w:t xml:space="preserve"> </w:t>
      </w:r>
      <w:r w:rsidRPr="00347FEB">
        <w:rPr>
          <w:color w:val="6D6E71"/>
          <w:w w:val="105"/>
          <w:sz w:val="20"/>
          <w:szCs w:val="20"/>
        </w:rPr>
        <w:t>help</w:t>
      </w:r>
      <w:r w:rsidRPr="00347FEB">
        <w:rPr>
          <w:color w:val="6D6E71"/>
          <w:spacing w:val="-18"/>
          <w:w w:val="105"/>
          <w:sz w:val="20"/>
          <w:szCs w:val="20"/>
        </w:rPr>
        <w:t xml:space="preserve"> </w:t>
      </w:r>
      <w:r w:rsidRPr="00347FEB">
        <w:rPr>
          <w:color w:val="6D6E71"/>
          <w:w w:val="105"/>
          <w:sz w:val="20"/>
          <w:szCs w:val="20"/>
        </w:rPr>
        <w:t>to</w:t>
      </w:r>
      <w:r w:rsidRPr="00347FEB">
        <w:rPr>
          <w:color w:val="6D6E71"/>
          <w:spacing w:val="-18"/>
          <w:w w:val="105"/>
          <w:sz w:val="20"/>
          <w:szCs w:val="20"/>
        </w:rPr>
        <w:t xml:space="preserve"> </w:t>
      </w:r>
      <w:r w:rsidRPr="00347FEB">
        <w:rPr>
          <w:color w:val="6D6E71"/>
          <w:w w:val="105"/>
          <w:sz w:val="20"/>
          <w:szCs w:val="20"/>
        </w:rPr>
        <w:t>ensure</w:t>
      </w:r>
      <w:r w:rsidRPr="00347FEB">
        <w:rPr>
          <w:color w:val="6D6E71"/>
          <w:spacing w:val="-19"/>
          <w:w w:val="105"/>
          <w:sz w:val="20"/>
          <w:szCs w:val="20"/>
        </w:rPr>
        <w:t xml:space="preserve"> </w:t>
      </w:r>
      <w:r w:rsidRPr="00347FEB">
        <w:rPr>
          <w:color w:val="6D6E71"/>
          <w:w w:val="105"/>
          <w:sz w:val="20"/>
          <w:szCs w:val="20"/>
        </w:rPr>
        <w:t>that</w:t>
      </w:r>
      <w:r w:rsidRPr="00347FEB">
        <w:rPr>
          <w:color w:val="6D6E71"/>
          <w:spacing w:val="-18"/>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Carrier</w:t>
      </w:r>
      <w:r w:rsidRPr="00347FEB">
        <w:rPr>
          <w:color w:val="6D6E71"/>
          <w:spacing w:val="-19"/>
          <w:w w:val="105"/>
          <w:sz w:val="20"/>
          <w:szCs w:val="20"/>
        </w:rPr>
        <w:t xml:space="preserve"> </w:t>
      </w:r>
      <w:r w:rsidRPr="00347FEB">
        <w:rPr>
          <w:color w:val="6D6E71"/>
          <w:w w:val="105"/>
          <w:sz w:val="20"/>
          <w:szCs w:val="20"/>
        </w:rPr>
        <w:t>meets</w:t>
      </w:r>
      <w:r w:rsidRPr="00347FEB">
        <w:rPr>
          <w:color w:val="6D6E71"/>
          <w:spacing w:val="-18"/>
          <w:w w:val="105"/>
          <w:sz w:val="20"/>
          <w:szCs w:val="20"/>
        </w:rPr>
        <w:t xml:space="preserve"> </w:t>
      </w:r>
      <w:proofErr w:type="gramStart"/>
      <w:r w:rsidRPr="00347FEB">
        <w:rPr>
          <w:color w:val="6D6E71"/>
          <w:w w:val="105"/>
          <w:sz w:val="20"/>
          <w:szCs w:val="20"/>
        </w:rPr>
        <w:t>all</w:t>
      </w:r>
      <w:r w:rsidRPr="00347FEB">
        <w:rPr>
          <w:color w:val="6D6E71"/>
          <w:spacing w:val="-18"/>
          <w:w w:val="105"/>
          <w:sz w:val="20"/>
          <w:szCs w:val="20"/>
        </w:rPr>
        <w:t xml:space="preserve"> </w:t>
      </w:r>
      <w:r w:rsidRPr="00347FEB">
        <w:rPr>
          <w:color w:val="6D6E71"/>
          <w:w w:val="105"/>
          <w:sz w:val="20"/>
          <w:szCs w:val="20"/>
        </w:rPr>
        <w:t>of</w:t>
      </w:r>
      <w:proofErr w:type="gramEnd"/>
      <w:r w:rsidRPr="00347FEB">
        <w:rPr>
          <w:color w:val="6D6E71"/>
          <w:spacing w:val="-19"/>
          <w:w w:val="105"/>
          <w:sz w:val="20"/>
          <w:szCs w:val="20"/>
        </w:rPr>
        <w:t xml:space="preserve"> </w:t>
      </w:r>
      <w:r w:rsidRPr="00347FEB">
        <w:rPr>
          <w:color w:val="6D6E71"/>
          <w:w w:val="105"/>
          <w:sz w:val="20"/>
          <w:szCs w:val="20"/>
        </w:rPr>
        <w:t>its legal</w:t>
      </w:r>
      <w:r w:rsidRPr="00347FEB">
        <w:rPr>
          <w:color w:val="6D6E71"/>
          <w:spacing w:val="-9"/>
          <w:w w:val="105"/>
          <w:sz w:val="20"/>
          <w:szCs w:val="20"/>
        </w:rPr>
        <w:t xml:space="preserve"> </w:t>
      </w:r>
      <w:r w:rsidRPr="00347FEB">
        <w:rPr>
          <w:color w:val="6D6E71"/>
          <w:w w:val="105"/>
          <w:sz w:val="20"/>
          <w:szCs w:val="20"/>
        </w:rPr>
        <w:t>requirements.</w:t>
      </w:r>
    </w:p>
    <w:p w14:paraId="5341D13D" w14:textId="77777777" w:rsidR="00CE673E" w:rsidRPr="00347FEB" w:rsidRDefault="00CE673E" w:rsidP="00CE673E">
      <w:pPr>
        <w:pStyle w:val="BodyText"/>
        <w:spacing w:before="7"/>
        <w:jc w:val="both"/>
        <w:rPr>
          <w:sz w:val="20"/>
          <w:szCs w:val="20"/>
        </w:rPr>
      </w:pPr>
    </w:p>
    <w:p w14:paraId="1F04F5A4" w14:textId="77777777" w:rsidR="00CE673E" w:rsidRPr="00347FEB" w:rsidRDefault="00CE673E" w:rsidP="00CE673E">
      <w:pPr>
        <w:pStyle w:val="BodyText"/>
        <w:spacing w:line="307" w:lineRule="auto"/>
        <w:ind w:left="113" w:right="295"/>
        <w:jc w:val="both"/>
        <w:rPr>
          <w:sz w:val="20"/>
          <w:szCs w:val="20"/>
        </w:rPr>
      </w:pPr>
      <w:r w:rsidRPr="00347FEB">
        <w:rPr>
          <w:color w:val="6D6E71"/>
          <w:w w:val="105"/>
          <w:sz w:val="20"/>
          <w:szCs w:val="20"/>
        </w:rPr>
        <w:t>After</w:t>
      </w:r>
      <w:r w:rsidRPr="00347FEB">
        <w:rPr>
          <w:color w:val="6D6E71"/>
          <w:spacing w:val="-22"/>
          <w:w w:val="105"/>
          <w:sz w:val="20"/>
          <w:szCs w:val="20"/>
        </w:rPr>
        <w:t xml:space="preserve"> </w:t>
      </w:r>
      <w:r w:rsidRPr="00347FEB">
        <w:rPr>
          <w:color w:val="6D6E71"/>
          <w:w w:val="105"/>
          <w:sz w:val="20"/>
          <w:szCs w:val="20"/>
        </w:rPr>
        <w:t>a</w:t>
      </w:r>
      <w:r w:rsidRPr="00347FEB">
        <w:rPr>
          <w:color w:val="6D6E71"/>
          <w:spacing w:val="-21"/>
          <w:w w:val="105"/>
          <w:sz w:val="20"/>
          <w:szCs w:val="20"/>
        </w:rPr>
        <w:t xml:space="preserve"> </w:t>
      </w:r>
      <w:r w:rsidRPr="00347FEB">
        <w:rPr>
          <w:color w:val="6D6E71"/>
          <w:w w:val="105"/>
          <w:sz w:val="20"/>
          <w:szCs w:val="20"/>
        </w:rPr>
        <w:t>Contract</w:t>
      </w:r>
      <w:r w:rsidRPr="00347FEB">
        <w:rPr>
          <w:color w:val="6D6E71"/>
          <w:spacing w:val="-21"/>
          <w:w w:val="105"/>
          <w:sz w:val="20"/>
          <w:szCs w:val="20"/>
        </w:rPr>
        <w:t xml:space="preserve"> </w:t>
      </w:r>
      <w:r w:rsidRPr="00347FEB">
        <w:rPr>
          <w:color w:val="6D6E71"/>
          <w:w w:val="105"/>
          <w:sz w:val="20"/>
          <w:szCs w:val="20"/>
        </w:rPr>
        <w:t>has</w:t>
      </w:r>
      <w:r w:rsidRPr="00347FEB">
        <w:rPr>
          <w:color w:val="6D6E71"/>
          <w:spacing w:val="-21"/>
          <w:w w:val="105"/>
          <w:sz w:val="20"/>
          <w:szCs w:val="20"/>
        </w:rPr>
        <w:t xml:space="preserve"> </w:t>
      </w:r>
      <w:r w:rsidRPr="00347FEB">
        <w:rPr>
          <w:color w:val="6D6E71"/>
          <w:w w:val="105"/>
          <w:sz w:val="20"/>
          <w:szCs w:val="20"/>
        </w:rPr>
        <w:t>been</w:t>
      </w:r>
      <w:r w:rsidRPr="00347FEB">
        <w:rPr>
          <w:color w:val="6D6E71"/>
          <w:spacing w:val="-21"/>
          <w:w w:val="105"/>
          <w:sz w:val="20"/>
          <w:szCs w:val="20"/>
        </w:rPr>
        <w:t xml:space="preserve"> </w:t>
      </w:r>
      <w:r w:rsidRPr="00347FEB">
        <w:rPr>
          <w:color w:val="6D6E71"/>
          <w:w w:val="105"/>
          <w:sz w:val="20"/>
          <w:szCs w:val="20"/>
        </w:rPr>
        <w:t>concluded,</w:t>
      </w:r>
      <w:r w:rsidRPr="00347FEB">
        <w:rPr>
          <w:color w:val="6D6E71"/>
          <w:spacing w:val="-21"/>
          <w:w w:val="105"/>
          <w:sz w:val="20"/>
          <w:szCs w:val="20"/>
        </w:rPr>
        <w:t xml:space="preserve"> </w:t>
      </w:r>
      <w:r w:rsidRPr="00347FEB">
        <w:rPr>
          <w:color w:val="6D6E71"/>
          <w:w w:val="105"/>
          <w:sz w:val="20"/>
          <w:szCs w:val="20"/>
        </w:rPr>
        <w:t>it</w:t>
      </w:r>
      <w:r w:rsidRPr="00347FEB">
        <w:rPr>
          <w:color w:val="6D6E71"/>
          <w:spacing w:val="-22"/>
          <w:w w:val="105"/>
          <w:sz w:val="20"/>
          <w:szCs w:val="20"/>
        </w:rPr>
        <w:t xml:space="preserve"> </w:t>
      </w:r>
      <w:r w:rsidRPr="00347FEB">
        <w:rPr>
          <w:color w:val="6D6E71"/>
          <w:w w:val="105"/>
          <w:sz w:val="20"/>
          <w:szCs w:val="20"/>
        </w:rPr>
        <w:t>is</w:t>
      </w:r>
      <w:r w:rsidRPr="00347FEB">
        <w:rPr>
          <w:color w:val="6D6E71"/>
          <w:spacing w:val="-21"/>
          <w:w w:val="105"/>
          <w:sz w:val="20"/>
          <w:szCs w:val="20"/>
        </w:rPr>
        <w:t xml:space="preserve"> </w:t>
      </w:r>
      <w:r w:rsidRPr="00347FEB">
        <w:rPr>
          <w:color w:val="6D6E71"/>
          <w:w w:val="105"/>
          <w:sz w:val="20"/>
          <w:szCs w:val="20"/>
        </w:rPr>
        <w:t>in</w:t>
      </w:r>
      <w:r w:rsidRPr="00347FEB">
        <w:rPr>
          <w:color w:val="6D6E71"/>
          <w:spacing w:val="-21"/>
          <w:w w:val="105"/>
          <w:sz w:val="20"/>
          <w:szCs w:val="20"/>
        </w:rPr>
        <w:t xml:space="preserve"> </w:t>
      </w:r>
      <w:r w:rsidRPr="00347FEB">
        <w:rPr>
          <w:color w:val="6D6E71"/>
          <w:w w:val="105"/>
          <w:sz w:val="20"/>
          <w:szCs w:val="20"/>
        </w:rPr>
        <w:t>the</w:t>
      </w:r>
      <w:r w:rsidRPr="00347FEB">
        <w:rPr>
          <w:color w:val="6D6E71"/>
          <w:spacing w:val="-21"/>
          <w:w w:val="105"/>
          <w:sz w:val="20"/>
          <w:szCs w:val="20"/>
        </w:rPr>
        <w:t xml:space="preserve"> </w:t>
      </w:r>
      <w:r w:rsidRPr="00347FEB">
        <w:rPr>
          <w:color w:val="6D6E71"/>
          <w:w w:val="105"/>
          <w:sz w:val="20"/>
          <w:szCs w:val="20"/>
        </w:rPr>
        <w:t>best</w:t>
      </w:r>
      <w:r w:rsidRPr="00347FEB">
        <w:rPr>
          <w:color w:val="6D6E71"/>
          <w:spacing w:val="-21"/>
          <w:w w:val="105"/>
          <w:sz w:val="20"/>
          <w:szCs w:val="20"/>
        </w:rPr>
        <w:t xml:space="preserve"> </w:t>
      </w:r>
      <w:r w:rsidRPr="00347FEB">
        <w:rPr>
          <w:color w:val="6D6E71"/>
          <w:w w:val="105"/>
          <w:sz w:val="20"/>
          <w:szCs w:val="20"/>
        </w:rPr>
        <w:t>interests of all parties to that Contract to ensure that it is completed successfully. However, whilst companies will often devote substantial</w:t>
      </w:r>
      <w:r w:rsidRPr="00347FEB">
        <w:rPr>
          <w:color w:val="6D6E71"/>
          <w:spacing w:val="-29"/>
          <w:w w:val="105"/>
          <w:sz w:val="20"/>
          <w:szCs w:val="20"/>
        </w:rPr>
        <w:t xml:space="preserve"> </w:t>
      </w:r>
      <w:r w:rsidRPr="00347FEB">
        <w:rPr>
          <w:color w:val="6D6E71"/>
          <w:w w:val="105"/>
          <w:sz w:val="20"/>
          <w:szCs w:val="20"/>
        </w:rPr>
        <w:t>resources</w:t>
      </w:r>
      <w:r w:rsidRPr="00347FEB">
        <w:rPr>
          <w:color w:val="6D6E71"/>
          <w:spacing w:val="-29"/>
          <w:w w:val="105"/>
          <w:sz w:val="20"/>
          <w:szCs w:val="20"/>
        </w:rPr>
        <w:t xml:space="preserve"> </w:t>
      </w:r>
      <w:r w:rsidRPr="00347FEB">
        <w:rPr>
          <w:color w:val="6D6E71"/>
          <w:w w:val="105"/>
          <w:sz w:val="20"/>
          <w:szCs w:val="20"/>
        </w:rPr>
        <w:t>to</w:t>
      </w:r>
      <w:r w:rsidRPr="00347FEB">
        <w:rPr>
          <w:color w:val="6D6E71"/>
          <w:spacing w:val="-29"/>
          <w:w w:val="105"/>
          <w:sz w:val="20"/>
          <w:szCs w:val="20"/>
        </w:rPr>
        <w:t xml:space="preserve"> </w:t>
      </w:r>
      <w:r w:rsidRPr="00347FEB">
        <w:rPr>
          <w:color w:val="6D6E71"/>
          <w:w w:val="105"/>
          <w:sz w:val="20"/>
          <w:szCs w:val="20"/>
        </w:rPr>
        <w:t>developing</w:t>
      </w:r>
      <w:r w:rsidRPr="00347FEB">
        <w:rPr>
          <w:color w:val="6D6E71"/>
          <w:spacing w:val="-29"/>
          <w:w w:val="105"/>
          <w:sz w:val="20"/>
          <w:szCs w:val="20"/>
        </w:rPr>
        <w:t xml:space="preserve"> </w:t>
      </w:r>
      <w:r w:rsidRPr="00347FEB">
        <w:rPr>
          <w:color w:val="6D6E71"/>
          <w:w w:val="105"/>
          <w:sz w:val="20"/>
          <w:szCs w:val="20"/>
        </w:rPr>
        <w:t>the</w:t>
      </w:r>
      <w:r w:rsidRPr="00347FEB">
        <w:rPr>
          <w:color w:val="6D6E71"/>
          <w:spacing w:val="-29"/>
          <w:w w:val="105"/>
          <w:sz w:val="20"/>
          <w:szCs w:val="20"/>
        </w:rPr>
        <w:t xml:space="preserve"> </w:t>
      </w:r>
      <w:r w:rsidRPr="00347FEB">
        <w:rPr>
          <w:color w:val="6D6E71"/>
          <w:w w:val="105"/>
          <w:sz w:val="20"/>
          <w:szCs w:val="20"/>
        </w:rPr>
        <w:t>original</w:t>
      </w:r>
      <w:r w:rsidRPr="00347FEB">
        <w:rPr>
          <w:color w:val="6D6E71"/>
          <w:spacing w:val="-29"/>
          <w:w w:val="105"/>
          <w:sz w:val="20"/>
          <w:szCs w:val="20"/>
        </w:rPr>
        <w:t xml:space="preserve"> </w:t>
      </w:r>
      <w:r w:rsidRPr="00347FEB">
        <w:rPr>
          <w:color w:val="6D6E71"/>
          <w:w w:val="105"/>
          <w:sz w:val="20"/>
          <w:szCs w:val="20"/>
        </w:rPr>
        <w:t>Contract,</w:t>
      </w:r>
      <w:r w:rsidRPr="00347FEB">
        <w:rPr>
          <w:color w:val="6D6E71"/>
          <w:spacing w:val="-29"/>
          <w:w w:val="105"/>
          <w:sz w:val="20"/>
          <w:szCs w:val="20"/>
        </w:rPr>
        <w:t xml:space="preserve"> </w:t>
      </w:r>
      <w:r w:rsidRPr="00347FEB">
        <w:rPr>
          <w:color w:val="6D6E71"/>
          <w:w w:val="105"/>
          <w:sz w:val="20"/>
          <w:szCs w:val="20"/>
        </w:rPr>
        <w:t>they often fail to spend equivalent amounts of time considering the</w:t>
      </w:r>
      <w:r w:rsidRPr="00347FEB">
        <w:rPr>
          <w:color w:val="6D6E71"/>
          <w:spacing w:val="-16"/>
          <w:w w:val="105"/>
          <w:sz w:val="20"/>
          <w:szCs w:val="20"/>
        </w:rPr>
        <w:t xml:space="preserve"> </w:t>
      </w:r>
      <w:r w:rsidRPr="00347FEB">
        <w:rPr>
          <w:color w:val="6D6E71"/>
          <w:w w:val="105"/>
          <w:sz w:val="20"/>
          <w:szCs w:val="20"/>
        </w:rPr>
        <w:t>likely</w:t>
      </w:r>
      <w:r w:rsidRPr="00347FEB">
        <w:rPr>
          <w:color w:val="6D6E71"/>
          <w:spacing w:val="-15"/>
          <w:w w:val="105"/>
          <w:sz w:val="20"/>
          <w:szCs w:val="20"/>
        </w:rPr>
        <w:t xml:space="preserve"> </w:t>
      </w:r>
      <w:r w:rsidRPr="00347FEB">
        <w:rPr>
          <w:color w:val="6D6E71"/>
          <w:w w:val="105"/>
          <w:sz w:val="20"/>
          <w:szCs w:val="20"/>
        </w:rPr>
        <w:t>problems</w:t>
      </w:r>
      <w:r w:rsidRPr="00347FEB">
        <w:rPr>
          <w:color w:val="6D6E71"/>
          <w:spacing w:val="-15"/>
          <w:w w:val="105"/>
          <w:sz w:val="20"/>
          <w:szCs w:val="20"/>
        </w:rPr>
        <w:t xml:space="preserve"> </w:t>
      </w:r>
      <w:r w:rsidRPr="00347FEB">
        <w:rPr>
          <w:color w:val="6D6E71"/>
          <w:w w:val="105"/>
          <w:sz w:val="20"/>
          <w:szCs w:val="20"/>
        </w:rPr>
        <w:t>that</w:t>
      </w:r>
      <w:r w:rsidRPr="00347FEB">
        <w:rPr>
          <w:color w:val="6D6E71"/>
          <w:spacing w:val="-15"/>
          <w:w w:val="105"/>
          <w:sz w:val="20"/>
          <w:szCs w:val="20"/>
        </w:rPr>
        <w:t xml:space="preserve"> </w:t>
      </w:r>
      <w:r w:rsidRPr="00347FEB">
        <w:rPr>
          <w:color w:val="6D6E71"/>
          <w:w w:val="105"/>
          <w:sz w:val="20"/>
          <w:szCs w:val="20"/>
        </w:rPr>
        <w:t>may</w:t>
      </w:r>
      <w:r w:rsidRPr="00347FEB">
        <w:rPr>
          <w:color w:val="6D6E71"/>
          <w:spacing w:val="-15"/>
          <w:w w:val="105"/>
          <w:sz w:val="20"/>
          <w:szCs w:val="20"/>
        </w:rPr>
        <w:t xml:space="preserve"> </w:t>
      </w:r>
      <w:r w:rsidRPr="00347FEB">
        <w:rPr>
          <w:color w:val="6D6E71"/>
          <w:w w:val="105"/>
          <w:sz w:val="20"/>
          <w:szCs w:val="20"/>
        </w:rPr>
        <w:t>be</w:t>
      </w:r>
      <w:r w:rsidRPr="00347FEB">
        <w:rPr>
          <w:color w:val="6D6E71"/>
          <w:spacing w:val="-15"/>
          <w:w w:val="105"/>
          <w:sz w:val="20"/>
          <w:szCs w:val="20"/>
        </w:rPr>
        <w:t xml:space="preserve"> </w:t>
      </w:r>
      <w:r w:rsidRPr="00347FEB">
        <w:rPr>
          <w:color w:val="6D6E71"/>
          <w:w w:val="105"/>
          <w:sz w:val="20"/>
          <w:szCs w:val="20"/>
        </w:rPr>
        <w:t>encountered</w:t>
      </w:r>
      <w:r w:rsidRPr="00347FEB">
        <w:rPr>
          <w:color w:val="6D6E71"/>
          <w:spacing w:val="-15"/>
          <w:w w:val="105"/>
          <w:sz w:val="20"/>
          <w:szCs w:val="20"/>
        </w:rPr>
        <w:t xml:space="preserve"> </w:t>
      </w:r>
      <w:r w:rsidRPr="00347FEB">
        <w:rPr>
          <w:color w:val="6D6E71"/>
          <w:w w:val="105"/>
          <w:sz w:val="20"/>
          <w:szCs w:val="20"/>
        </w:rPr>
        <w:t>in</w:t>
      </w:r>
      <w:r w:rsidRPr="00347FEB">
        <w:rPr>
          <w:color w:val="6D6E71"/>
          <w:spacing w:val="-15"/>
          <w:w w:val="105"/>
          <w:sz w:val="20"/>
          <w:szCs w:val="20"/>
        </w:rPr>
        <w:t xml:space="preserve"> </w:t>
      </w:r>
      <w:r w:rsidRPr="00347FEB">
        <w:rPr>
          <w:color w:val="6D6E71"/>
          <w:w w:val="105"/>
          <w:sz w:val="20"/>
          <w:szCs w:val="20"/>
        </w:rPr>
        <w:t xml:space="preserve">physically </w:t>
      </w:r>
      <w:r w:rsidRPr="00347FEB">
        <w:rPr>
          <w:color w:val="6D6E71"/>
          <w:sz w:val="20"/>
          <w:szCs w:val="20"/>
        </w:rPr>
        <w:t>executing it, causing problems to develop later. Such problems are often particularly acute in the distribution sector due to the widespread use of third parties by the Consignor who are not privy to the original Contract and who have little opportunity to discuss their needs with the Consignee. As such, representatives from the UK’s leading trade associations representing all parts of the distribution chain (the Freight Transport Association and the Road Haulage Association) have developed this Accord which outlines both parties’ responsibilities to each other.</w:t>
      </w:r>
    </w:p>
    <w:p w14:paraId="1C5069C6" w14:textId="77777777" w:rsidR="00CE673E" w:rsidRPr="00347FEB" w:rsidRDefault="00CE673E" w:rsidP="00CE673E">
      <w:pPr>
        <w:pStyle w:val="BodyText"/>
        <w:jc w:val="both"/>
        <w:rPr>
          <w:sz w:val="20"/>
          <w:szCs w:val="20"/>
        </w:rPr>
      </w:pPr>
    </w:p>
    <w:p w14:paraId="53F6988F" w14:textId="77777777" w:rsidR="00CE673E" w:rsidRPr="00347FEB" w:rsidRDefault="00CE673E" w:rsidP="00CE673E">
      <w:pPr>
        <w:pStyle w:val="Heading2"/>
        <w:spacing w:before="146"/>
        <w:jc w:val="both"/>
        <w:rPr>
          <w:sz w:val="20"/>
          <w:szCs w:val="20"/>
        </w:rPr>
      </w:pPr>
      <w:r w:rsidRPr="00347FEB">
        <w:rPr>
          <w:color w:val="F04D30"/>
          <w:sz w:val="20"/>
          <w:szCs w:val="20"/>
        </w:rPr>
        <w:t>Legal aspects</w:t>
      </w:r>
    </w:p>
    <w:p w14:paraId="364798AA" w14:textId="77777777" w:rsidR="00CE673E" w:rsidRPr="00347FEB" w:rsidRDefault="00CE673E" w:rsidP="00CE673E">
      <w:pPr>
        <w:pStyle w:val="BodyText"/>
        <w:spacing w:before="157" w:line="307" w:lineRule="auto"/>
        <w:ind w:left="113" w:right="223"/>
        <w:jc w:val="both"/>
        <w:rPr>
          <w:sz w:val="20"/>
          <w:szCs w:val="20"/>
        </w:rPr>
      </w:pPr>
      <w:r w:rsidRPr="00347FEB">
        <w:rPr>
          <w:color w:val="6D6E71"/>
          <w:sz w:val="20"/>
          <w:szCs w:val="20"/>
        </w:rPr>
        <w:t>The overriding business imperative is compliance with the law; in this respect the Carrier is required to:</w:t>
      </w:r>
    </w:p>
    <w:p w14:paraId="73B88F1E" w14:textId="77777777" w:rsidR="00CE673E" w:rsidRPr="00347FEB" w:rsidRDefault="00CE673E" w:rsidP="00CE673E">
      <w:pPr>
        <w:pStyle w:val="BodyText"/>
        <w:spacing w:before="8"/>
        <w:jc w:val="both"/>
        <w:rPr>
          <w:sz w:val="20"/>
          <w:szCs w:val="20"/>
        </w:rPr>
      </w:pPr>
    </w:p>
    <w:p w14:paraId="0A57582E" w14:textId="77777777" w:rsidR="00CE673E" w:rsidRPr="00347FEB" w:rsidRDefault="00CE673E" w:rsidP="00CE673E">
      <w:pPr>
        <w:pStyle w:val="ListParagraph"/>
        <w:numPr>
          <w:ilvl w:val="0"/>
          <w:numId w:val="17"/>
        </w:numPr>
        <w:tabs>
          <w:tab w:val="left" w:pos="567"/>
          <w:tab w:val="left" w:pos="568"/>
        </w:tabs>
        <w:spacing w:before="0"/>
        <w:jc w:val="both"/>
        <w:rPr>
          <w:sz w:val="20"/>
          <w:szCs w:val="20"/>
        </w:rPr>
      </w:pPr>
      <w:r w:rsidRPr="00347FEB">
        <w:rPr>
          <w:color w:val="6D6E71"/>
          <w:sz w:val="20"/>
          <w:szCs w:val="20"/>
        </w:rPr>
        <w:t>hold a valid operator’s</w:t>
      </w:r>
      <w:r w:rsidRPr="00347FEB">
        <w:rPr>
          <w:color w:val="6D6E71"/>
          <w:spacing w:val="-19"/>
          <w:sz w:val="20"/>
          <w:szCs w:val="20"/>
        </w:rPr>
        <w:t xml:space="preserve"> </w:t>
      </w:r>
      <w:r w:rsidRPr="00347FEB">
        <w:rPr>
          <w:color w:val="6D6E71"/>
          <w:sz w:val="20"/>
          <w:szCs w:val="20"/>
        </w:rPr>
        <w:t>licence;</w:t>
      </w:r>
    </w:p>
    <w:p w14:paraId="53DE8DF0" w14:textId="77777777" w:rsidR="00CE673E" w:rsidRPr="00347FEB" w:rsidRDefault="00CE673E" w:rsidP="00CE673E">
      <w:pPr>
        <w:pStyle w:val="BodyText"/>
        <w:spacing w:before="1"/>
        <w:jc w:val="both"/>
        <w:rPr>
          <w:sz w:val="20"/>
          <w:szCs w:val="20"/>
        </w:rPr>
      </w:pPr>
    </w:p>
    <w:p w14:paraId="1BF816FE" w14:textId="77777777" w:rsidR="00CE673E" w:rsidRPr="00347FEB" w:rsidRDefault="00CE673E" w:rsidP="00CE673E">
      <w:pPr>
        <w:pStyle w:val="ListParagraph"/>
        <w:numPr>
          <w:ilvl w:val="0"/>
          <w:numId w:val="17"/>
        </w:numPr>
        <w:tabs>
          <w:tab w:val="left" w:pos="567"/>
          <w:tab w:val="left" w:pos="568"/>
        </w:tabs>
        <w:spacing w:before="0"/>
        <w:jc w:val="both"/>
        <w:rPr>
          <w:sz w:val="20"/>
          <w:szCs w:val="20"/>
        </w:rPr>
      </w:pPr>
      <w:r w:rsidRPr="00347FEB">
        <w:rPr>
          <w:color w:val="6D6E71"/>
          <w:sz w:val="20"/>
          <w:szCs w:val="20"/>
        </w:rPr>
        <w:t>operate a correctly taxed</w:t>
      </w:r>
      <w:r w:rsidRPr="00347FEB">
        <w:rPr>
          <w:color w:val="6D6E71"/>
          <w:spacing w:val="-19"/>
          <w:sz w:val="20"/>
          <w:szCs w:val="20"/>
        </w:rPr>
        <w:t xml:space="preserve"> </w:t>
      </w:r>
      <w:r w:rsidRPr="00347FEB">
        <w:rPr>
          <w:color w:val="6D6E71"/>
          <w:sz w:val="20"/>
          <w:szCs w:val="20"/>
        </w:rPr>
        <w:t>vehicle;</w:t>
      </w:r>
    </w:p>
    <w:p w14:paraId="1796C9D8" w14:textId="77777777" w:rsidR="00CE673E" w:rsidRPr="00347FEB" w:rsidRDefault="00CE673E" w:rsidP="00CE673E">
      <w:pPr>
        <w:pStyle w:val="BodyText"/>
        <w:spacing w:before="1"/>
        <w:jc w:val="both"/>
        <w:rPr>
          <w:sz w:val="20"/>
          <w:szCs w:val="20"/>
        </w:rPr>
      </w:pPr>
    </w:p>
    <w:p w14:paraId="0ECA2675" w14:textId="77777777" w:rsidR="00CE673E" w:rsidRPr="00347FEB" w:rsidRDefault="00CE673E" w:rsidP="00CE673E">
      <w:pPr>
        <w:pStyle w:val="ListParagraph"/>
        <w:numPr>
          <w:ilvl w:val="0"/>
          <w:numId w:val="17"/>
        </w:numPr>
        <w:tabs>
          <w:tab w:val="left" w:pos="567"/>
          <w:tab w:val="left" w:pos="568"/>
        </w:tabs>
        <w:spacing w:before="0"/>
        <w:jc w:val="both"/>
        <w:rPr>
          <w:sz w:val="20"/>
          <w:szCs w:val="20"/>
        </w:rPr>
      </w:pPr>
      <w:r w:rsidRPr="00347FEB">
        <w:rPr>
          <w:color w:val="6D6E71"/>
          <w:sz w:val="20"/>
          <w:szCs w:val="20"/>
        </w:rPr>
        <w:t>avoid</w:t>
      </w:r>
      <w:r w:rsidRPr="00347FEB">
        <w:rPr>
          <w:color w:val="6D6E71"/>
          <w:spacing w:val="-5"/>
          <w:sz w:val="20"/>
          <w:szCs w:val="20"/>
        </w:rPr>
        <w:t xml:space="preserve"> </w:t>
      </w:r>
      <w:r w:rsidRPr="00347FEB">
        <w:rPr>
          <w:color w:val="6D6E71"/>
          <w:sz w:val="20"/>
          <w:szCs w:val="20"/>
        </w:rPr>
        <w:t>overloading;</w:t>
      </w:r>
    </w:p>
    <w:p w14:paraId="7C3218D0" w14:textId="77777777" w:rsidR="00CE673E" w:rsidRPr="00347FEB" w:rsidRDefault="00CE673E" w:rsidP="00CE673E">
      <w:pPr>
        <w:pStyle w:val="BodyText"/>
        <w:jc w:val="both"/>
        <w:rPr>
          <w:sz w:val="20"/>
          <w:szCs w:val="20"/>
        </w:rPr>
      </w:pPr>
    </w:p>
    <w:p w14:paraId="28EEDA40" w14:textId="77777777" w:rsidR="00CE673E" w:rsidRPr="00347FEB" w:rsidRDefault="00CE673E" w:rsidP="00CE673E">
      <w:pPr>
        <w:pStyle w:val="ListParagraph"/>
        <w:numPr>
          <w:ilvl w:val="0"/>
          <w:numId w:val="17"/>
        </w:numPr>
        <w:tabs>
          <w:tab w:val="left" w:pos="567"/>
          <w:tab w:val="left" w:pos="568"/>
        </w:tabs>
        <w:spacing w:before="1"/>
        <w:jc w:val="both"/>
        <w:rPr>
          <w:sz w:val="20"/>
          <w:szCs w:val="20"/>
        </w:rPr>
      </w:pPr>
      <w:r w:rsidRPr="00347FEB">
        <w:rPr>
          <w:color w:val="6D6E71"/>
          <w:sz w:val="20"/>
          <w:szCs w:val="20"/>
        </w:rPr>
        <w:t>comply with drivers’ hours</w:t>
      </w:r>
      <w:r w:rsidRPr="00347FEB">
        <w:rPr>
          <w:color w:val="6D6E71"/>
          <w:spacing w:val="-16"/>
          <w:sz w:val="20"/>
          <w:szCs w:val="20"/>
        </w:rPr>
        <w:t xml:space="preserve"> </w:t>
      </w:r>
      <w:r w:rsidRPr="00347FEB">
        <w:rPr>
          <w:color w:val="6D6E71"/>
          <w:sz w:val="20"/>
          <w:szCs w:val="20"/>
        </w:rPr>
        <w:t>regulations;</w:t>
      </w:r>
    </w:p>
    <w:p w14:paraId="6E37984C" w14:textId="77777777" w:rsidR="00CE673E" w:rsidRPr="00347FEB" w:rsidRDefault="00CE673E" w:rsidP="00CE673E">
      <w:pPr>
        <w:pStyle w:val="BodyText"/>
        <w:jc w:val="both"/>
        <w:rPr>
          <w:sz w:val="20"/>
          <w:szCs w:val="20"/>
        </w:rPr>
      </w:pPr>
    </w:p>
    <w:p w14:paraId="65DA8DA6" w14:textId="77777777" w:rsidR="00CE673E" w:rsidRPr="00347FEB" w:rsidRDefault="00CE673E" w:rsidP="00CE673E">
      <w:pPr>
        <w:pStyle w:val="ListParagraph"/>
        <w:numPr>
          <w:ilvl w:val="0"/>
          <w:numId w:val="17"/>
        </w:numPr>
        <w:tabs>
          <w:tab w:val="left" w:pos="568"/>
        </w:tabs>
        <w:spacing w:before="0" w:line="307" w:lineRule="auto"/>
        <w:ind w:right="165"/>
        <w:jc w:val="both"/>
        <w:rPr>
          <w:sz w:val="20"/>
          <w:szCs w:val="20"/>
        </w:rPr>
      </w:pPr>
      <w:r w:rsidRPr="00347FEB">
        <w:rPr>
          <w:color w:val="6D6E71"/>
          <w:sz w:val="20"/>
          <w:szCs w:val="20"/>
        </w:rPr>
        <w:t>comply with all relevant health and safety regulations and</w:t>
      </w:r>
      <w:proofErr w:type="gramStart"/>
      <w:r w:rsidRPr="00347FEB">
        <w:rPr>
          <w:color w:val="6D6E71"/>
          <w:sz w:val="20"/>
          <w:szCs w:val="20"/>
        </w:rPr>
        <w:t>, in particular, ensure</w:t>
      </w:r>
      <w:proofErr w:type="gramEnd"/>
      <w:r w:rsidRPr="00347FEB">
        <w:rPr>
          <w:color w:val="6D6E71"/>
          <w:sz w:val="20"/>
          <w:szCs w:val="20"/>
        </w:rPr>
        <w:t xml:space="preserve"> the driver is trained and competent to carry out all the tasks required of</w:t>
      </w:r>
      <w:r w:rsidRPr="00347FEB">
        <w:rPr>
          <w:color w:val="6D6E71"/>
          <w:spacing w:val="-31"/>
          <w:sz w:val="20"/>
          <w:szCs w:val="20"/>
        </w:rPr>
        <w:t xml:space="preserve"> </w:t>
      </w:r>
      <w:r w:rsidRPr="00347FEB">
        <w:rPr>
          <w:color w:val="6D6E71"/>
          <w:sz w:val="20"/>
          <w:szCs w:val="20"/>
        </w:rPr>
        <w:t>him.</w:t>
      </w:r>
    </w:p>
    <w:p w14:paraId="0C7904D5" w14:textId="77777777" w:rsidR="00CE673E" w:rsidRPr="00347FEB" w:rsidRDefault="00CE673E" w:rsidP="00CE673E">
      <w:pPr>
        <w:pStyle w:val="BodyText"/>
        <w:spacing w:before="142" w:line="307" w:lineRule="auto"/>
        <w:ind w:left="113" w:right="300"/>
        <w:jc w:val="both"/>
        <w:rPr>
          <w:sz w:val="20"/>
          <w:szCs w:val="20"/>
        </w:rPr>
      </w:pPr>
      <w:r w:rsidRPr="00347FEB">
        <w:rPr>
          <w:color w:val="6D6E71"/>
          <w:sz w:val="20"/>
          <w:szCs w:val="20"/>
        </w:rPr>
        <w:t>Whilst</w:t>
      </w:r>
      <w:r w:rsidRPr="00347FEB">
        <w:rPr>
          <w:color w:val="6D6E71"/>
          <w:spacing w:val="-8"/>
          <w:sz w:val="20"/>
          <w:szCs w:val="20"/>
        </w:rPr>
        <w:t xml:space="preserve"> </w:t>
      </w:r>
      <w:r w:rsidRPr="00347FEB">
        <w:rPr>
          <w:color w:val="6D6E71"/>
          <w:sz w:val="20"/>
          <w:szCs w:val="20"/>
        </w:rPr>
        <w:t>such</w:t>
      </w:r>
      <w:r w:rsidRPr="00347FEB">
        <w:rPr>
          <w:color w:val="6D6E71"/>
          <w:spacing w:val="-7"/>
          <w:sz w:val="20"/>
          <w:szCs w:val="20"/>
        </w:rPr>
        <w:t xml:space="preserve"> </w:t>
      </w:r>
      <w:r w:rsidRPr="00347FEB">
        <w:rPr>
          <w:color w:val="6D6E71"/>
          <w:sz w:val="20"/>
          <w:szCs w:val="20"/>
        </w:rPr>
        <w:t>issues</w:t>
      </w:r>
      <w:r w:rsidRPr="00347FEB">
        <w:rPr>
          <w:color w:val="6D6E71"/>
          <w:spacing w:val="-7"/>
          <w:sz w:val="20"/>
          <w:szCs w:val="20"/>
        </w:rPr>
        <w:t xml:space="preserve"> </w:t>
      </w:r>
      <w:r w:rsidRPr="00347FEB">
        <w:rPr>
          <w:color w:val="6D6E71"/>
          <w:sz w:val="20"/>
          <w:szCs w:val="20"/>
        </w:rPr>
        <w:t>are</w:t>
      </w:r>
      <w:r w:rsidRPr="00347FEB">
        <w:rPr>
          <w:color w:val="6D6E71"/>
          <w:spacing w:val="-7"/>
          <w:sz w:val="20"/>
          <w:szCs w:val="20"/>
        </w:rPr>
        <w:t xml:space="preserve"> </w:t>
      </w:r>
      <w:r w:rsidRPr="00347FEB">
        <w:rPr>
          <w:color w:val="6D6E71"/>
          <w:sz w:val="20"/>
          <w:szCs w:val="20"/>
        </w:rPr>
        <w:t>legally</w:t>
      </w:r>
      <w:r w:rsidRPr="00347FEB">
        <w:rPr>
          <w:color w:val="6D6E71"/>
          <w:spacing w:val="-7"/>
          <w:sz w:val="20"/>
          <w:szCs w:val="20"/>
        </w:rPr>
        <w:t xml:space="preserve"> </w:t>
      </w:r>
      <w:r w:rsidRPr="00347FEB">
        <w:rPr>
          <w:color w:val="6D6E71"/>
          <w:sz w:val="20"/>
          <w:szCs w:val="20"/>
        </w:rPr>
        <w:t>the</w:t>
      </w:r>
      <w:r w:rsidRPr="00347FEB">
        <w:rPr>
          <w:color w:val="6D6E71"/>
          <w:spacing w:val="-7"/>
          <w:sz w:val="20"/>
          <w:szCs w:val="20"/>
        </w:rPr>
        <w:t xml:space="preserve"> </w:t>
      </w:r>
      <w:r w:rsidRPr="00347FEB">
        <w:rPr>
          <w:color w:val="6D6E71"/>
          <w:sz w:val="20"/>
          <w:szCs w:val="20"/>
        </w:rPr>
        <w:t>responsibility</w:t>
      </w:r>
      <w:r w:rsidRPr="00347FEB">
        <w:rPr>
          <w:color w:val="6D6E71"/>
          <w:spacing w:val="-7"/>
          <w:sz w:val="20"/>
          <w:szCs w:val="20"/>
        </w:rPr>
        <w:t xml:space="preserve"> </w:t>
      </w:r>
      <w:r w:rsidRPr="00347FEB">
        <w:rPr>
          <w:color w:val="6D6E71"/>
          <w:sz w:val="20"/>
          <w:szCs w:val="20"/>
        </w:rPr>
        <w:t>of</w:t>
      </w:r>
      <w:r w:rsidRPr="00347FEB">
        <w:rPr>
          <w:color w:val="6D6E71"/>
          <w:spacing w:val="-7"/>
          <w:sz w:val="20"/>
          <w:szCs w:val="20"/>
        </w:rPr>
        <w:t xml:space="preserve"> </w:t>
      </w:r>
      <w:r w:rsidRPr="00347FEB">
        <w:rPr>
          <w:color w:val="6D6E71"/>
          <w:sz w:val="20"/>
          <w:szCs w:val="20"/>
        </w:rPr>
        <w:t>the</w:t>
      </w:r>
      <w:r w:rsidRPr="00347FEB">
        <w:rPr>
          <w:color w:val="6D6E71"/>
          <w:spacing w:val="-7"/>
          <w:sz w:val="20"/>
          <w:szCs w:val="20"/>
        </w:rPr>
        <w:t xml:space="preserve"> </w:t>
      </w:r>
      <w:r w:rsidRPr="00347FEB">
        <w:rPr>
          <w:color w:val="6D6E71"/>
          <w:sz w:val="20"/>
          <w:szCs w:val="20"/>
        </w:rPr>
        <w:t>Carrier,</w:t>
      </w:r>
      <w:r w:rsidRPr="00347FEB">
        <w:rPr>
          <w:color w:val="6D6E71"/>
          <w:spacing w:val="-7"/>
          <w:sz w:val="20"/>
          <w:szCs w:val="20"/>
        </w:rPr>
        <w:t xml:space="preserve"> </w:t>
      </w:r>
      <w:r w:rsidRPr="00347FEB">
        <w:rPr>
          <w:color w:val="6D6E71"/>
          <w:sz w:val="20"/>
          <w:szCs w:val="20"/>
        </w:rPr>
        <w:t>it is clearly in the best interests of both Carrier and Consignor to work together to ensure that all legal requirements are</w:t>
      </w:r>
      <w:r w:rsidRPr="00347FEB">
        <w:rPr>
          <w:color w:val="6D6E71"/>
          <w:spacing w:val="-4"/>
          <w:sz w:val="20"/>
          <w:szCs w:val="20"/>
        </w:rPr>
        <w:t xml:space="preserve"> </w:t>
      </w:r>
      <w:r w:rsidRPr="00347FEB">
        <w:rPr>
          <w:color w:val="6D6E71"/>
          <w:sz w:val="20"/>
          <w:szCs w:val="20"/>
        </w:rPr>
        <w:t>met.</w:t>
      </w:r>
    </w:p>
    <w:p w14:paraId="19BB0598" w14:textId="77777777" w:rsidR="00CE673E" w:rsidRPr="00347FEB" w:rsidRDefault="00CE673E" w:rsidP="00CE673E">
      <w:pPr>
        <w:pStyle w:val="BodyText"/>
        <w:jc w:val="both"/>
        <w:rPr>
          <w:sz w:val="20"/>
          <w:szCs w:val="20"/>
        </w:rPr>
      </w:pPr>
    </w:p>
    <w:p w14:paraId="36D2641F" w14:textId="77777777" w:rsidR="00CE673E" w:rsidRPr="00347FEB" w:rsidRDefault="00CE673E" w:rsidP="00CE673E">
      <w:pPr>
        <w:pStyle w:val="Heading2"/>
        <w:spacing w:before="146"/>
        <w:jc w:val="both"/>
        <w:rPr>
          <w:sz w:val="20"/>
          <w:szCs w:val="20"/>
        </w:rPr>
      </w:pPr>
      <w:r w:rsidRPr="00347FEB">
        <w:rPr>
          <w:color w:val="F04D30"/>
          <w:sz w:val="20"/>
          <w:szCs w:val="20"/>
        </w:rPr>
        <w:t>The business partnership</w:t>
      </w:r>
    </w:p>
    <w:p w14:paraId="4057D32D" w14:textId="77777777" w:rsidR="00CE673E" w:rsidRPr="00347FEB" w:rsidRDefault="00CE673E" w:rsidP="00CE673E">
      <w:pPr>
        <w:pStyle w:val="BodyText"/>
        <w:spacing w:before="158" w:line="307" w:lineRule="auto"/>
        <w:ind w:left="113" w:right="504"/>
        <w:jc w:val="both"/>
        <w:rPr>
          <w:sz w:val="20"/>
          <w:szCs w:val="20"/>
        </w:rPr>
      </w:pPr>
      <w:r w:rsidRPr="00347FEB">
        <w:rPr>
          <w:color w:val="6D6E71"/>
          <w:sz w:val="20"/>
          <w:szCs w:val="20"/>
        </w:rPr>
        <w:t xml:space="preserve">It is in the interests of all parties to ensure that a Contract is successfully concluded. Discussions between the parties regarding their responsibilities to each other are essential if </w:t>
      </w:r>
      <w:r w:rsidRPr="00347FEB">
        <w:rPr>
          <w:color w:val="6D6E71"/>
          <w:w w:val="105"/>
          <w:sz w:val="20"/>
          <w:szCs w:val="20"/>
        </w:rPr>
        <w:t>difficulties</w:t>
      </w:r>
      <w:r w:rsidRPr="00347FEB">
        <w:rPr>
          <w:color w:val="6D6E71"/>
          <w:spacing w:val="-24"/>
          <w:w w:val="105"/>
          <w:sz w:val="20"/>
          <w:szCs w:val="20"/>
        </w:rPr>
        <w:t xml:space="preserve"> </w:t>
      </w:r>
      <w:r w:rsidRPr="00347FEB">
        <w:rPr>
          <w:color w:val="6D6E71"/>
          <w:w w:val="105"/>
          <w:sz w:val="20"/>
          <w:szCs w:val="20"/>
        </w:rPr>
        <w:t>which</w:t>
      </w:r>
      <w:r w:rsidRPr="00347FEB">
        <w:rPr>
          <w:color w:val="6D6E71"/>
          <w:spacing w:val="-24"/>
          <w:w w:val="105"/>
          <w:sz w:val="20"/>
          <w:szCs w:val="20"/>
        </w:rPr>
        <w:t xml:space="preserve"> </w:t>
      </w:r>
      <w:r w:rsidRPr="00347FEB">
        <w:rPr>
          <w:color w:val="6D6E71"/>
          <w:w w:val="105"/>
          <w:sz w:val="20"/>
          <w:szCs w:val="20"/>
        </w:rPr>
        <w:t>could</w:t>
      </w:r>
      <w:r w:rsidRPr="00347FEB">
        <w:rPr>
          <w:color w:val="6D6E71"/>
          <w:spacing w:val="-23"/>
          <w:w w:val="105"/>
          <w:sz w:val="20"/>
          <w:szCs w:val="20"/>
        </w:rPr>
        <w:t xml:space="preserve"> </w:t>
      </w:r>
      <w:r w:rsidRPr="00347FEB">
        <w:rPr>
          <w:color w:val="6D6E71"/>
          <w:w w:val="105"/>
          <w:sz w:val="20"/>
          <w:szCs w:val="20"/>
        </w:rPr>
        <w:t>raise</w:t>
      </w:r>
      <w:r w:rsidRPr="00347FEB">
        <w:rPr>
          <w:color w:val="6D6E71"/>
          <w:spacing w:val="-24"/>
          <w:w w:val="105"/>
          <w:sz w:val="20"/>
          <w:szCs w:val="20"/>
        </w:rPr>
        <w:t xml:space="preserve"> </w:t>
      </w:r>
      <w:r w:rsidRPr="00347FEB">
        <w:rPr>
          <w:color w:val="6D6E71"/>
          <w:w w:val="105"/>
          <w:sz w:val="20"/>
          <w:szCs w:val="20"/>
        </w:rPr>
        <w:t>costs</w:t>
      </w:r>
      <w:r w:rsidRPr="00347FEB">
        <w:rPr>
          <w:color w:val="6D6E71"/>
          <w:spacing w:val="-24"/>
          <w:w w:val="105"/>
          <w:sz w:val="20"/>
          <w:szCs w:val="20"/>
        </w:rPr>
        <w:t xml:space="preserve"> </w:t>
      </w:r>
      <w:r w:rsidRPr="00347FEB">
        <w:rPr>
          <w:color w:val="6D6E71"/>
          <w:w w:val="105"/>
          <w:sz w:val="20"/>
          <w:szCs w:val="20"/>
        </w:rPr>
        <w:t>and,</w:t>
      </w:r>
      <w:r w:rsidRPr="00347FEB">
        <w:rPr>
          <w:color w:val="6D6E71"/>
          <w:spacing w:val="-23"/>
          <w:w w:val="105"/>
          <w:sz w:val="20"/>
          <w:szCs w:val="20"/>
        </w:rPr>
        <w:t xml:space="preserve"> </w:t>
      </w:r>
      <w:r w:rsidRPr="00347FEB">
        <w:rPr>
          <w:color w:val="6D6E71"/>
          <w:w w:val="105"/>
          <w:sz w:val="20"/>
          <w:szCs w:val="20"/>
        </w:rPr>
        <w:t>at</w:t>
      </w:r>
      <w:r w:rsidRPr="00347FEB">
        <w:rPr>
          <w:color w:val="6D6E71"/>
          <w:spacing w:val="-24"/>
          <w:w w:val="105"/>
          <w:sz w:val="20"/>
          <w:szCs w:val="20"/>
        </w:rPr>
        <w:t xml:space="preserve"> </w:t>
      </w:r>
      <w:r w:rsidRPr="00347FEB">
        <w:rPr>
          <w:color w:val="6D6E71"/>
          <w:w w:val="105"/>
          <w:sz w:val="20"/>
          <w:szCs w:val="20"/>
        </w:rPr>
        <w:t>worse,</w:t>
      </w:r>
      <w:r w:rsidRPr="00347FEB">
        <w:rPr>
          <w:color w:val="6D6E71"/>
          <w:spacing w:val="-23"/>
          <w:w w:val="105"/>
          <w:sz w:val="20"/>
          <w:szCs w:val="20"/>
        </w:rPr>
        <w:t xml:space="preserve"> </w:t>
      </w:r>
      <w:r w:rsidRPr="00347FEB">
        <w:rPr>
          <w:color w:val="6D6E71"/>
          <w:w w:val="105"/>
          <w:sz w:val="20"/>
          <w:szCs w:val="20"/>
        </w:rPr>
        <w:t>break</w:t>
      </w:r>
      <w:r w:rsidRPr="00347FEB">
        <w:rPr>
          <w:color w:val="6D6E71"/>
          <w:spacing w:val="-24"/>
          <w:w w:val="105"/>
          <w:sz w:val="20"/>
          <w:szCs w:val="20"/>
        </w:rPr>
        <w:t xml:space="preserve"> </w:t>
      </w:r>
      <w:r w:rsidRPr="00347FEB">
        <w:rPr>
          <w:color w:val="6D6E71"/>
          <w:w w:val="105"/>
          <w:sz w:val="20"/>
          <w:szCs w:val="20"/>
        </w:rPr>
        <w:t>the</w:t>
      </w:r>
      <w:r w:rsidRPr="00347FEB">
        <w:rPr>
          <w:color w:val="6D6E71"/>
          <w:spacing w:val="-24"/>
          <w:w w:val="105"/>
          <w:sz w:val="20"/>
          <w:szCs w:val="20"/>
        </w:rPr>
        <w:t xml:space="preserve"> </w:t>
      </w:r>
      <w:r w:rsidRPr="00347FEB">
        <w:rPr>
          <w:color w:val="6D6E71"/>
          <w:w w:val="105"/>
          <w:sz w:val="20"/>
          <w:szCs w:val="20"/>
        </w:rPr>
        <w:t>law are to be</w:t>
      </w:r>
      <w:r w:rsidRPr="00347FEB">
        <w:rPr>
          <w:color w:val="6D6E71"/>
          <w:spacing w:val="-25"/>
          <w:w w:val="105"/>
          <w:sz w:val="20"/>
          <w:szCs w:val="20"/>
        </w:rPr>
        <w:t xml:space="preserve"> </w:t>
      </w:r>
      <w:r w:rsidRPr="00347FEB">
        <w:rPr>
          <w:color w:val="6D6E71"/>
          <w:w w:val="105"/>
          <w:sz w:val="20"/>
          <w:szCs w:val="20"/>
        </w:rPr>
        <w:t>avoided.</w:t>
      </w:r>
    </w:p>
    <w:p w14:paraId="044D3DFE" w14:textId="77777777" w:rsidR="00CE673E" w:rsidRPr="00347FEB" w:rsidRDefault="00CE673E" w:rsidP="00CE673E">
      <w:pPr>
        <w:pStyle w:val="BodyText"/>
        <w:spacing w:before="9"/>
        <w:jc w:val="both"/>
        <w:rPr>
          <w:sz w:val="20"/>
          <w:szCs w:val="20"/>
        </w:rPr>
      </w:pPr>
    </w:p>
    <w:p w14:paraId="2D9A4290" w14:textId="77777777" w:rsidR="008F76DC" w:rsidRDefault="008F76DC" w:rsidP="00CE673E">
      <w:pPr>
        <w:spacing w:before="1"/>
        <w:ind w:left="113"/>
        <w:jc w:val="both"/>
        <w:rPr>
          <w:b/>
          <w:color w:val="414042"/>
          <w:sz w:val="20"/>
          <w:szCs w:val="20"/>
        </w:rPr>
      </w:pPr>
    </w:p>
    <w:p w14:paraId="7EAFB524" w14:textId="77777777" w:rsidR="008F76DC" w:rsidRDefault="008F76DC" w:rsidP="00CE673E">
      <w:pPr>
        <w:spacing w:before="1"/>
        <w:ind w:left="113"/>
        <w:jc w:val="both"/>
        <w:rPr>
          <w:b/>
          <w:color w:val="414042"/>
          <w:sz w:val="20"/>
          <w:szCs w:val="20"/>
        </w:rPr>
      </w:pPr>
    </w:p>
    <w:p w14:paraId="69293501" w14:textId="77777777" w:rsidR="008F76DC" w:rsidRDefault="008F76DC" w:rsidP="00CE673E">
      <w:pPr>
        <w:spacing w:before="1"/>
        <w:ind w:left="113"/>
        <w:jc w:val="both"/>
        <w:rPr>
          <w:b/>
          <w:color w:val="414042"/>
          <w:sz w:val="20"/>
          <w:szCs w:val="20"/>
        </w:rPr>
      </w:pPr>
    </w:p>
    <w:p w14:paraId="6945ABA6" w14:textId="77777777" w:rsidR="008F76DC" w:rsidRDefault="008F76DC" w:rsidP="00CE673E">
      <w:pPr>
        <w:spacing w:before="1"/>
        <w:ind w:left="113"/>
        <w:jc w:val="both"/>
        <w:rPr>
          <w:b/>
          <w:color w:val="414042"/>
          <w:sz w:val="20"/>
          <w:szCs w:val="20"/>
        </w:rPr>
      </w:pPr>
    </w:p>
    <w:p w14:paraId="224FE82E" w14:textId="6CE35BCD" w:rsidR="00CE673E" w:rsidRPr="00347FEB" w:rsidRDefault="00CE673E" w:rsidP="00CE673E">
      <w:pPr>
        <w:spacing w:before="1"/>
        <w:ind w:left="113"/>
        <w:jc w:val="both"/>
        <w:rPr>
          <w:b/>
          <w:sz w:val="20"/>
          <w:szCs w:val="20"/>
        </w:rPr>
      </w:pPr>
      <w:bookmarkStart w:id="0" w:name="_GoBack"/>
      <w:bookmarkEnd w:id="0"/>
      <w:r w:rsidRPr="00347FEB">
        <w:rPr>
          <w:b/>
          <w:color w:val="414042"/>
          <w:sz w:val="20"/>
          <w:szCs w:val="20"/>
        </w:rPr>
        <w:lastRenderedPageBreak/>
        <w:t>A good working partnership requires that:</w:t>
      </w:r>
    </w:p>
    <w:p w14:paraId="6E8AFB4F" w14:textId="77777777" w:rsidR="00CE673E" w:rsidRPr="00347FEB" w:rsidRDefault="00CE673E" w:rsidP="00CE673E">
      <w:pPr>
        <w:pStyle w:val="Heading3"/>
        <w:spacing w:before="109"/>
        <w:jc w:val="both"/>
        <w:rPr>
          <w:sz w:val="20"/>
          <w:szCs w:val="20"/>
        </w:rPr>
      </w:pPr>
      <w:r w:rsidRPr="00347FEB">
        <w:rPr>
          <w:color w:val="6D6E71"/>
          <w:sz w:val="20"/>
          <w:szCs w:val="20"/>
        </w:rPr>
        <w:t>The Consignor should:</w:t>
      </w:r>
    </w:p>
    <w:p w14:paraId="64D7F44B" w14:textId="77777777" w:rsidR="00CE673E" w:rsidRPr="00347FEB" w:rsidRDefault="00CE673E" w:rsidP="00CE673E">
      <w:pPr>
        <w:pStyle w:val="BodyText"/>
        <w:spacing w:before="5"/>
        <w:jc w:val="both"/>
        <w:rPr>
          <w:b/>
          <w:sz w:val="20"/>
          <w:szCs w:val="20"/>
        </w:rPr>
      </w:pPr>
    </w:p>
    <w:p w14:paraId="4BC3BEFB" w14:textId="77777777" w:rsidR="00CE673E" w:rsidRPr="00347FEB" w:rsidRDefault="00CE673E" w:rsidP="00CE673E">
      <w:pPr>
        <w:pStyle w:val="ListParagraph"/>
        <w:numPr>
          <w:ilvl w:val="0"/>
          <w:numId w:val="16"/>
        </w:numPr>
        <w:tabs>
          <w:tab w:val="left" w:pos="567"/>
          <w:tab w:val="left" w:pos="568"/>
        </w:tabs>
        <w:spacing w:before="0" w:line="307" w:lineRule="auto"/>
        <w:ind w:right="458"/>
        <w:jc w:val="both"/>
        <w:rPr>
          <w:sz w:val="20"/>
          <w:szCs w:val="20"/>
        </w:rPr>
      </w:pPr>
      <w:r w:rsidRPr="00347FEB">
        <w:rPr>
          <w:color w:val="6D6E71"/>
          <w:sz w:val="20"/>
          <w:szCs w:val="20"/>
        </w:rPr>
        <w:t>provide the Carrier with an accurate description of the Consignment and any special handling</w:t>
      </w:r>
      <w:r w:rsidRPr="00347FEB">
        <w:rPr>
          <w:color w:val="6D6E71"/>
          <w:spacing w:val="6"/>
          <w:sz w:val="20"/>
          <w:szCs w:val="20"/>
        </w:rPr>
        <w:t xml:space="preserve"> </w:t>
      </w:r>
      <w:r w:rsidRPr="00347FEB">
        <w:rPr>
          <w:color w:val="6D6E71"/>
          <w:sz w:val="20"/>
          <w:szCs w:val="20"/>
        </w:rPr>
        <w:t>requirements;</w:t>
      </w:r>
    </w:p>
    <w:p w14:paraId="2F8285F1" w14:textId="77777777" w:rsidR="00CE673E" w:rsidRPr="00347FEB" w:rsidRDefault="00CE673E" w:rsidP="00CE673E">
      <w:pPr>
        <w:pStyle w:val="ListParagraph"/>
        <w:numPr>
          <w:ilvl w:val="0"/>
          <w:numId w:val="16"/>
        </w:numPr>
        <w:tabs>
          <w:tab w:val="left" w:pos="567"/>
          <w:tab w:val="left" w:pos="568"/>
        </w:tabs>
        <w:spacing w:before="142"/>
        <w:jc w:val="both"/>
        <w:rPr>
          <w:sz w:val="20"/>
          <w:szCs w:val="20"/>
        </w:rPr>
      </w:pPr>
      <w:r w:rsidRPr="00347FEB">
        <w:rPr>
          <w:color w:val="6D6E71"/>
          <w:w w:val="105"/>
          <w:sz w:val="20"/>
          <w:szCs w:val="20"/>
        </w:rPr>
        <w:t>provide</w:t>
      </w:r>
      <w:r w:rsidRPr="00347FEB">
        <w:rPr>
          <w:color w:val="6D6E71"/>
          <w:spacing w:val="-13"/>
          <w:w w:val="105"/>
          <w:sz w:val="20"/>
          <w:szCs w:val="20"/>
        </w:rPr>
        <w:t xml:space="preserve"> </w:t>
      </w:r>
      <w:r w:rsidRPr="00347FEB">
        <w:rPr>
          <w:color w:val="6D6E71"/>
          <w:w w:val="105"/>
          <w:sz w:val="20"/>
          <w:szCs w:val="20"/>
        </w:rPr>
        <w:t>a</w:t>
      </w:r>
      <w:r w:rsidRPr="00347FEB">
        <w:rPr>
          <w:color w:val="6D6E71"/>
          <w:spacing w:val="-12"/>
          <w:w w:val="105"/>
          <w:sz w:val="20"/>
          <w:szCs w:val="20"/>
        </w:rPr>
        <w:t xml:space="preserve"> </w:t>
      </w:r>
      <w:r w:rsidRPr="00347FEB">
        <w:rPr>
          <w:color w:val="6D6E71"/>
          <w:w w:val="105"/>
          <w:sz w:val="20"/>
          <w:szCs w:val="20"/>
        </w:rPr>
        <w:t>declaration</w:t>
      </w:r>
      <w:r w:rsidRPr="00347FEB">
        <w:rPr>
          <w:color w:val="6D6E71"/>
          <w:spacing w:val="-12"/>
          <w:w w:val="105"/>
          <w:sz w:val="20"/>
          <w:szCs w:val="20"/>
        </w:rPr>
        <w:t xml:space="preserve"> </w:t>
      </w:r>
      <w:r w:rsidRPr="00347FEB">
        <w:rPr>
          <w:color w:val="6D6E71"/>
          <w:w w:val="105"/>
          <w:sz w:val="20"/>
          <w:szCs w:val="20"/>
        </w:rPr>
        <w:t>of</w:t>
      </w:r>
      <w:r w:rsidRPr="00347FEB">
        <w:rPr>
          <w:color w:val="6D6E71"/>
          <w:spacing w:val="-13"/>
          <w:w w:val="105"/>
          <w:sz w:val="20"/>
          <w:szCs w:val="20"/>
        </w:rPr>
        <w:t xml:space="preserve"> </w:t>
      </w:r>
      <w:r w:rsidRPr="00347FEB">
        <w:rPr>
          <w:color w:val="6D6E71"/>
          <w:w w:val="105"/>
          <w:sz w:val="20"/>
          <w:szCs w:val="20"/>
        </w:rPr>
        <w:t>the</w:t>
      </w:r>
      <w:r w:rsidRPr="00347FEB">
        <w:rPr>
          <w:color w:val="6D6E71"/>
          <w:spacing w:val="-12"/>
          <w:w w:val="105"/>
          <w:sz w:val="20"/>
          <w:szCs w:val="20"/>
        </w:rPr>
        <w:t xml:space="preserve"> </w:t>
      </w:r>
      <w:r w:rsidRPr="00347FEB">
        <w:rPr>
          <w:color w:val="6D6E71"/>
          <w:w w:val="105"/>
          <w:sz w:val="20"/>
          <w:szCs w:val="20"/>
        </w:rPr>
        <w:t>weight</w:t>
      </w:r>
      <w:r w:rsidRPr="00347FEB">
        <w:rPr>
          <w:color w:val="6D6E71"/>
          <w:spacing w:val="-12"/>
          <w:w w:val="105"/>
          <w:sz w:val="20"/>
          <w:szCs w:val="20"/>
        </w:rPr>
        <w:t xml:space="preserve"> </w:t>
      </w:r>
      <w:r w:rsidRPr="00347FEB">
        <w:rPr>
          <w:color w:val="6D6E71"/>
          <w:w w:val="105"/>
          <w:sz w:val="20"/>
          <w:szCs w:val="20"/>
        </w:rPr>
        <w:t>of</w:t>
      </w:r>
      <w:r w:rsidRPr="00347FEB">
        <w:rPr>
          <w:color w:val="6D6E71"/>
          <w:spacing w:val="-13"/>
          <w:w w:val="105"/>
          <w:sz w:val="20"/>
          <w:szCs w:val="20"/>
        </w:rPr>
        <w:t xml:space="preserve"> </w:t>
      </w:r>
      <w:r w:rsidRPr="00347FEB">
        <w:rPr>
          <w:color w:val="6D6E71"/>
          <w:w w:val="105"/>
          <w:sz w:val="20"/>
          <w:szCs w:val="20"/>
        </w:rPr>
        <w:t>the</w:t>
      </w:r>
      <w:r w:rsidRPr="00347FEB">
        <w:rPr>
          <w:color w:val="6D6E71"/>
          <w:spacing w:val="-12"/>
          <w:w w:val="105"/>
          <w:sz w:val="20"/>
          <w:szCs w:val="20"/>
        </w:rPr>
        <w:t xml:space="preserve"> </w:t>
      </w:r>
      <w:r w:rsidRPr="00347FEB">
        <w:rPr>
          <w:color w:val="6D6E71"/>
          <w:w w:val="105"/>
          <w:sz w:val="20"/>
          <w:szCs w:val="20"/>
        </w:rPr>
        <w:t>Consignment;</w:t>
      </w:r>
    </w:p>
    <w:p w14:paraId="3D593176" w14:textId="77777777" w:rsidR="00CE673E" w:rsidRPr="00347FEB" w:rsidRDefault="00CE673E" w:rsidP="00CE673E">
      <w:pPr>
        <w:pStyle w:val="BodyText"/>
        <w:jc w:val="both"/>
        <w:rPr>
          <w:sz w:val="20"/>
          <w:szCs w:val="20"/>
        </w:rPr>
      </w:pPr>
    </w:p>
    <w:p w14:paraId="21CB5D93" w14:textId="77777777" w:rsidR="00CE673E" w:rsidRPr="00347FEB" w:rsidRDefault="00CE673E" w:rsidP="00CE673E">
      <w:pPr>
        <w:pStyle w:val="ListParagraph"/>
        <w:numPr>
          <w:ilvl w:val="0"/>
          <w:numId w:val="16"/>
        </w:numPr>
        <w:tabs>
          <w:tab w:val="left" w:pos="567"/>
          <w:tab w:val="left" w:pos="568"/>
        </w:tabs>
        <w:spacing w:before="1"/>
        <w:jc w:val="both"/>
        <w:rPr>
          <w:sz w:val="20"/>
          <w:szCs w:val="20"/>
        </w:rPr>
      </w:pPr>
      <w:r w:rsidRPr="00347FEB">
        <w:rPr>
          <w:color w:val="6D6E71"/>
          <w:sz w:val="20"/>
          <w:szCs w:val="20"/>
        </w:rPr>
        <w:t>provide appropriate facilities for</w:t>
      </w:r>
      <w:r w:rsidRPr="00347FEB">
        <w:rPr>
          <w:color w:val="6D6E71"/>
          <w:spacing w:val="-19"/>
          <w:sz w:val="20"/>
          <w:szCs w:val="20"/>
        </w:rPr>
        <w:t xml:space="preserve"> </w:t>
      </w:r>
      <w:r w:rsidRPr="00347FEB">
        <w:rPr>
          <w:color w:val="6D6E71"/>
          <w:sz w:val="20"/>
          <w:szCs w:val="20"/>
        </w:rPr>
        <w:t>drivers;</w:t>
      </w:r>
    </w:p>
    <w:p w14:paraId="18DE8AD3" w14:textId="77777777" w:rsidR="00CE673E" w:rsidRDefault="00CE673E" w:rsidP="00CE673E">
      <w:pPr>
        <w:jc w:val="both"/>
        <w:rPr>
          <w:sz w:val="20"/>
          <w:szCs w:val="20"/>
        </w:rPr>
      </w:pPr>
    </w:p>
    <w:p w14:paraId="32ADE782" w14:textId="77777777" w:rsidR="00CE673E" w:rsidRPr="00347FEB" w:rsidRDefault="00CE673E" w:rsidP="00CE673E">
      <w:pPr>
        <w:pStyle w:val="ListParagraph"/>
        <w:numPr>
          <w:ilvl w:val="0"/>
          <w:numId w:val="16"/>
        </w:numPr>
        <w:tabs>
          <w:tab w:val="left" w:pos="567"/>
          <w:tab w:val="left" w:pos="568"/>
        </w:tabs>
        <w:spacing w:before="71" w:line="295" w:lineRule="auto"/>
        <w:ind w:right="38"/>
        <w:jc w:val="both"/>
        <w:rPr>
          <w:sz w:val="20"/>
          <w:szCs w:val="20"/>
        </w:rPr>
      </w:pPr>
      <w:r w:rsidRPr="00347FEB">
        <w:rPr>
          <w:color w:val="6D6E71"/>
          <w:w w:val="105"/>
          <w:sz w:val="20"/>
          <w:szCs w:val="20"/>
        </w:rPr>
        <w:t>ensure,</w:t>
      </w:r>
      <w:r w:rsidRPr="00347FEB">
        <w:rPr>
          <w:color w:val="6D6E71"/>
          <w:spacing w:val="-20"/>
          <w:w w:val="105"/>
          <w:sz w:val="20"/>
          <w:szCs w:val="20"/>
        </w:rPr>
        <w:t xml:space="preserve"> </w:t>
      </w:r>
      <w:r w:rsidRPr="00347FEB">
        <w:rPr>
          <w:color w:val="6D6E71"/>
          <w:w w:val="105"/>
          <w:sz w:val="20"/>
          <w:szCs w:val="20"/>
        </w:rPr>
        <w:t>in</w:t>
      </w:r>
      <w:r w:rsidRPr="00347FEB">
        <w:rPr>
          <w:color w:val="6D6E71"/>
          <w:spacing w:val="-19"/>
          <w:w w:val="105"/>
          <w:sz w:val="20"/>
          <w:szCs w:val="20"/>
        </w:rPr>
        <w:t xml:space="preserve"> </w:t>
      </w:r>
      <w:r w:rsidRPr="00347FEB">
        <w:rPr>
          <w:color w:val="6D6E71"/>
          <w:w w:val="105"/>
          <w:sz w:val="20"/>
          <w:szCs w:val="20"/>
        </w:rPr>
        <w:t>co-operation</w:t>
      </w:r>
      <w:r w:rsidRPr="00347FEB">
        <w:rPr>
          <w:color w:val="6D6E71"/>
          <w:spacing w:val="-19"/>
          <w:w w:val="105"/>
          <w:sz w:val="20"/>
          <w:szCs w:val="20"/>
        </w:rPr>
        <w:t xml:space="preserve"> </w:t>
      </w:r>
      <w:r w:rsidRPr="00347FEB">
        <w:rPr>
          <w:color w:val="6D6E71"/>
          <w:w w:val="105"/>
          <w:sz w:val="20"/>
          <w:szCs w:val="20"/>
        </w:rPr>
        <w:t>with</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driver,</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proper</w:t>
      </w:r>
      <w:r w:rsidRPr="00347FEB">
        <w:rPr>
          <w:color w:val="6D6E71"/>
          <w:spacing w:val="-19"/>
          <w:w w:val="105"/>
          <w:sz w:val="20"/>
          <w:szCs w:val="20"/>
        </w:rPr>
        <w:t xml:space="preserve"> </w:t>
      </w:r>
      <w:r w:rsidRPr="00347FEB">
        <w:rPr>
          <w:color w:val="6D6E71"/>
          <w:w w:val="105"/>
          <w:sz w:val="20"/>
          <w:szCs w:val="20"/>
        </w:rPr>
        <w:t>loading of</w:t>
      </w:r>
      <w:r w:rsidRPr="00347FEB">
        <w:rPr>
          <w:color w:val="6D6E71"/>
          <w:spacing w:val="-9"/>
          <w:w w:val="105"/>
          <w:sz w:val="20"/>
          <w:szCs w:val="20"/>
        </w:rPr>
        <w:t xml:space="preserve"> </w:t>
      </w:r>
      <w:r w:rsidRPr="00347FEB">
        <w:rPr>
          <w:color w:val="6D6E71"/>
          <w:w w:val="105"/>
          <w:sz w:val="20"/>
          <w:szCs w:val="20"/>
        </w:rPr>
        <w:t>the</w:t>
      </w:r>
      <w:r w:rsidRPr="00347FEB">
        <w:rPr>
          <w:color w:val="6D6E71"/>
          <w:spacing w:val="-9"/>
          <w:w w:val="105"/>
          <w:sz w:val="20"/>
          <w:szCs w:val="20"/>
        </w:rPr>
        <w:t xml:space="preserve"> </w:t>
      </w:r>
      <w:r w:rsidRPr="00347FEB">
        <w:rPr>
          <w:color w:val="6D6E71"/>
          <w:w w:val="105"/>
          <w:sz w:val="20"/>
          <w:szCs w:val="20"/>
        </w:rPr>
        <w:t>vehicle</w:t>
      </w:r>
      <w:r w:rsidRPr="00347FEB">
        <w:rPr>
          <w:color w:val="6D6E71"/>
          <w:spacing w:val="-9"/>
          <w:w w:val="105"/>
          <w:sz w:val="20"/>
          <w:szCs w:val="20"/>
        </w:rPr>
        <w:t xml:space="preserve"> </w:t>
      </w:r>
      <w:r w:rsidRPr="00347FEB">
        <w:rPr>
          <w:color w:val="6D6E71"/>
          <w:w w:val="105"/>
          <w:sz w:val="20"/>
          <w:szCs w:val="20"/>
        </w:rPr>
        <w:t>and</w:t>
      </w:r>
      <w:r w:rsidRPr="00347FEB">
        <w:rPr>
          <w:color w:val="6D6E71"/>
          <w:spacing w:val="-9"/>
          <w:w w:val="105"/>
          <w:sz w:val="20"/>
          <w:szCs w:val="20"/>
        </w:rPr>
        <w:t xml:space="preserve"> </w:t>
      </w:r>
      <w:r w:rsidRPr="00347FEB">
        <w:rPr>
          <w:color w:val="6D6E71"/>
          <w:w w:val="105"/>
          <w:sz w:val="20"/>
          <w:szCs w:val="20"/>
        </w:rPr>
        <w:t>load</w:t>
      </w:r>
      <w:r w:rsidRPr="00347FEB">
        <w:rPr>
          <w:color w:val="6D6E71"/>
          <w:spacing w:val="-8"/>
          <w:w w:val="105"/>
          <w:sz w:val="20"/>
          <w:szCs w:val="20"/>
        </w:rPr>
        <w:t xml:space="preserve"> </w:t>
      </w:r>
      <w:r w:rsidRPr="00347FEB">
        <w:rPr>
          <w:color w:val="6D6E71"/>
          <w:w w:val="105"/>
          <w:sz w:val="20"/>
          <w:szCs w:val="20"/>
        </w:rPr>
        <w:t>safety;</w:t>
      </w:r>
    </w:p>
    <w:p w14:paraId="5497356D" w14:textId="77777777" w:rsidR="00CE673E" w:rsidRPr="00347FEB" w:rsidRDefault="00CE673E" w:rsidP="00CE673E">
      <w:pPr>
        <w:pStyle w:val="ListParagraph"/>
        <w:numPr>
          <w:ilvl w:val="0"/>
          <w:numId w:val="16"/>
        </w:numPr>
        <w:tabs>
          <w:tab w:val="left" w:pos="567"/>
          <w:tab w:val="left" w:pos="568"/>
        </w:tabs>
        <w:spacing w:line="295" w:lineRule="auto"/>
        <w:ind w:right="483"/>
        <w:jc w:val="both"/>
        <w:rPr>
          <w:sz w:val="20"/>
          <w:szCs w:val="20"/>
        </w:rPr>
      </w:pPr>
      <w:r w:rsidRPr="00347FEB">
        <w:rPr>
          <w:color w:val="6D6E71"/>
          <w:w w:val="105"/>
          <w:sz w:val="20"/>
          <w:szCs w:val="20"/>
        </w:rPr>
        <w:t>make</w:t>
      </w:r>
      <w:r w:rsidRPr="00347FEB">
        <w:rPr>
          <w:color w:val="6D6E71"/>
          <w:spacing w:val="-28"/>
          <w:w w:val="105"/>
          <w:sz w:val="20"/>
          <w:szCs w:val="20"/>
        </w:rPr>
        <w:t xml:space="preserve"> </w:t>
      </w:r>
      <w:r w:rsidRPr="00347FEB">
        <w:rPr>
          <w:color w:val="6D6E71"/>
          <w:w w:val="105"/>
          <w:sz w:val="20"/>
          <w:szCs w:val="20"/>
        </w:rPr>
        <w:t>the</w:t>
      </w:r>
      <w:r w:rsidRPr="00347FEB">
        <w:rPr>
          <w:color w:val="6D6E71"/>
          <w:spacing w:val="-27"/>
          <w:w w:val="105"/>
          <w:sz w:val="20"/>
          <w:szCs w:val="20"/>
        </w:rPr>
        <w:t xml:space="preserve"> </w:t>
      </w:r>
      <w:r w:rsidRPr="00347FEB">
        <w:rPr>
          <w:color w:val="6D6E71"/>
          <w:w w:val="105"/>
          <w:sz w:val="20"/>
          <w:szCs w:val="20"/>
        </w:rPr>
        <w:t>Consignment</w:t>
      </w:r>
      <w:r w:rsidRPr="00347FEB">
        <w:rPr>
          <w:color w:val="6D6E71"/>
          <w:spacing w:val="-27"/>
          <w:w w:val="105"/>
          <w:sz w:val="20"/>
          <w:szCs w:val="20"/>
        </w:rPr>
        <w:t xml:space="preserve"> </w:t>
      </w:r>
      <w:r w:rsidRPr="00347FEB">
        <w:rPr>
          <w:color w:val="6D6E71"/>
          <w:w w:val="105"/>
          <w:sz w:val="20"/>
          <w:szCs w:val="20"/>
        </w:rPr>
        <w:t>available</w:t>
      </w:r>
      <w:r w:rsidRPr="00347FEB">
        <w:rPr>
          <w:color w:val="6D6E71"/>
          <w:spacing w:val="-27"/>
          <w:w w:val="105"/>
          <w:sz w:val="20"/>
          <w:szCs w:val="20"/>
        </w:rPr>
        <w:t xml:space="preserve"> </w:t>
      </w:r>
      <w:r w:rsidRPr="00347FEB">
        <w:rPr>
          <w:color w:val="6D6E71"/>
          <w:w w:val="105"/>
          <w:sz w:val="20"/>
          <w:szCs w:val="20"/>
        </w:rPr>
        <w:t>for</w:t>
      </w:r>
      <w:r w:rsidRPr="00347FEB">
        <w:rPr>
          <w:color w:val="6D6E71"/>
          <w:spacing w:val="-27"/>
          <w:w w:val="105"/>
          <w:sz w:val="20"/>
          <w:szCs w:val="20"/>
        </w:rPr>
        <w:t xml:space="preserve"> </w:t>
      </w:r>
      <w:r w:rsidRPr="00347FEB">
        <w:rPr>
          <w:color w:val="6D6E71"/>
          <w:w w:val="105"/>
          <w:sz w:val="20"/>
          <w:szCs w:val="20"/>
        </w:rPr>
        <w:t>despatch</w:t>
      </w:r>
      <w:r w:rsidRPr="00347FEB">
        <w:rPr>
          <w:color w:val="6D6E71"/>
          <w:spacing w:val="-27"/>
          <w:w w:val="105"/>
          <w:sz w:val="20"/>
          <w:szCs w:val="20"/>
        </w:rPr>
        <w:t xml:space="preserve"> </w:t>
      </w:r>
      <w:r w:rsidRPr="00347FEB">
        <w:rPr>
          <w:color w:val="6D6E71"/>
          <w:w w:val="105"/>
          <w:sz w:val="20"/>
          <w:szCs w:val="20"/>
        </w:rPr>
        <w:t>at</w:t>
      </w:r>
      <w:r w:rsidRPr="00347FEB">
        <w:rPr>
          <w:color w:val="6D6E71"/>
          <w:spacing w:val="-27"/>
          <w:w w:val="105"/>
          <w:sz w:val="20"/>
          <w:szCs w:val="20"/>
        </w:rPr>
        <w:t xml:space="preserve"> </w:t>
      </w:r>
      <w:r w:rsidRPr="00347FEB">
        <w:rPr>
          <w:color w:val="6D6E71"/>
          <w:w w:val="105"/>
          <w:sz w:val="20"/>
          <w:szCs w:val="20"/>
        </w:rPr>
        <w:t>the stated</w:t>
      </w:r>
      <w:r w:rsidRPr="00347FEB">
        <w:rPr>
          <w:color w:val="6D6E71"/>
          <w:spacing w:val="-8"/>
          <w:w w:val="105"/>
          <w:sz w:val="20"/>
          <w:szCs w:val="20"/>
        </w:rPr>
        <w:t xml:space="preserve"> </w:t>
      </w:r>
      <w:r w:rsidRPr="00347FEB">
        <w:rPr>
          <w:color w:val="6D6E71"/>
          <w:w w:val="105"/>
          <w:sz w:val="20"/>
          <w:szCs w:val="20"/>
        </w:rPr>
        <w:t>time;</w:t>
      </w:r>
    </w:p>
    <w:p w14:paraId="47E97036" w14:textId="77777777" w:rsidR="00CE673E" w:rsidRPr="00347FEB" w:rsidRDefault="00CE673E" w:rsidP="00CE673E">
      <w:pPr>
        <w:pStyle w:val="ListParagraph"/>
        <w:numPr>
          <w:ilvl w:val="0"/>
          <w:numId w:val="16"/>
        </w:numPr>
        <w:tabs>
          <w:tab w:val="left" w:pos="567"/>
          <w:tab w:val="left" w:pos="568"/>
        </w:tabs>
        <w:spacing w:before="141" w:line="295" w:lineRule="auto"/>
        <w:ind w:right="368"/>
        <w:jc w:val="both"/>
        <w:rPr>
          <w:sz w:val="20"/>
          <w:szCs w:val="20"/>
        </w:rPr>
      </w:pPr>
      <w:r w:rsidRPr="00347FEB">
        <w:rPr>
          <w:color w:val="6D6E71"/>
          <w:sz w:val="20"/>
          <w:szCs w:val="20"/>
        </w:rPr>
        <w:t>ensure that Consignments are properly packaged</w:t>
      </w:r>
      <w:r w:rsidRPr="00347FEB">
        <w:rPr>
          <w:color w:val="6D6E71"/>
          <w:spacing w:val="-15"/>
          <w:sz w:val="20"/>
          <w:szCs w:val="20"/>
        </w:rPr>
        <w:t xml:space="preserve"> </w:t>
      </w:r>
      <w:r w:rsidRPr="00347FEB">
        <w:rPr>
          <w:color w:val="6D6E71"/>
          <w:sz w:val="20"/>
          <w:szCs w:val="20"/>
        </w:rPr>
        <w:t>and labelled;</w:t>
      </w:r>
    </w:p>
    <w:p w14:paraId="6182AABF" w14:textId="77777777" w:rsidR="00CE673E" w:rsidRPr="00347FEB" w:rsidRDefault="00CE673E" w:rsidP="00CE673E">
      <w:pPr>
        <w:pStyle w:val="ListParagraph"/>
        <w:numPr>
          <w:ilvl w:val="0"/>
          <w:numId w:val="16"/>
        </w:numPr>
        <w:tabs>
          <w:tab w:val="left" w:pos="567"/>
          <w:tab w:val="left" w:pos="568"/>
        </w:tabs>
        <w:spacing w:before="141"/>
        <w:jc w:val="both"/>
        <w:rPr>
          <w:sz w:val="20"/>
          <w:szCs w:val="20"/>
        </w:rPr>
      </w:pPr>
      <w:r w:rsidRPr="00347FEB">
        <w:rPr>
          <w:color w:val="6D6E71"/>
          <w:sz w:val="20"/>
          <w:szCs w:val="20"/>
        </w:rPr>
        <w:t>advise</w:t>
      </w:r>
      <w:r w:rsidRPr="00347FEB">
        <w:rPr>
          <w:color w:val="6D6E71"/>
          <w:spacing w:val="-7"/>
          <w:sz w:val="20"/>
          <w:szCs w:val="20"/>
        </w:rPr>
        <w:t xml:space="preserve"> </w:t>
      </w:r>
      <w:r w:rsidRPr="00347FEB">
        <w:rPr>
          <w:color w:val="6D6E71"/>
          <w:sz w:val="20"/>
          <w:szCs w:val="20"/>
        </w:rPr>
        <w:t>the</w:t>
      </w:r>
      <w:r w:rsidRPr="00347FEB">
        <w:rPr>
          <w:color w:val="6D6E71"/>
          <w:spacing w:val="-6"/>
          <w:sz w:val="20"/>
          <w:szCs w:val="20"/>
        </w:rPr>
        <w:t xml:space="preserve"> </w:t>
      </w:r>
      <w:r w:rsidRPr="00347FEB">
        <w:rPr>
          <w:color w:val="6D6E71"/>
          <w:sz w:val="20"/>
          <w:szCs w:val="20"/>
        </w:rPr>
        <w:t>Carrier</w:t>
      </w:r>
      <w:r w:rsidRPr="00347FEB">
        <w:rPr>
          <w:color w:val="6D6E71"/>
          <w:spacing w:val="-6"/>
          <w:sz w:val="20"/>
          <w:szCs w:val="20"/>
        </w:rPr>
        <w:t xml:space="preserve"> </w:t>
      </w:r>
      <w:r w:rsidRPr="00347FEB">
        <w:rPr>
          <w:color w:val="6D6E71"/>
          <w:sz w:val="20"/>
          <w:szCs w:val="20"/>
        </w:rPr>
        <w:t>of</w:t>
      </w:r>
      <w:r w:rsidRPr="00347FEB">
        <w:rPr>
          <w:color w:val="6D6E71"/>
          <w:spacing w:val="-6"/>
          <w:sz w:val="20"/>
          <w:szCs w:val="20"/>
        </w:rPr>
        <w:t xml:space="preserve"> </w:t>
      </w:r>
      <w:r w:rsidRPr="00347FEB">
        <w:rPr>
          <w:color w:val="6D6E71"/>
          <w:sz w:val="20"/>
          <w:szCs w:val="20"/>
        </w:rPr>
        <w:t>all</w:t>
      </w:r>
      <w:r w:rsidRPr="00347FEB">
        <w:rPr>
          <w:color w:val="6D6E71"/>
          <w:spacing w:val="-7"/>
          <w:sz w:val="20"/>
          <w:szCs w:val="20"/>
        </w:rPr>
        <w:t xml:space="preserve"> </w:t>
      </w:r>
      <w:r w:rsidRPr="00347FEB">
        <w:rPr>
          <w:color w:val="6D6E71"/>
          <w:sz w:val="20"/>
          <w:szCs w:val="20"/>
        </w:rPr>
        <w:t>driver’s</w:t>
      </w:r>
      <w:r w:rsidRPr="00347FEB">
        <w:rPr>
          <w:color w:val="6D6E71"/>
          <w:spacing w:val="-6"/>
          <w:sz w:val="20"/>
          <w:szCs w:val="20"/>
        </w:rPr>
        <w:t xml:space="preserve"> </w:t>
      </w:r>
      <w:r w:rsidRPr="00347FEB">
        <w:rPr>
          <w:color w:val="6D6E71"/>
          <w:sz w:val="20"/>
          <w:szCs w:val="20"/>
        </w:rPr>
        <w:t>tasks;</w:t>
      </w:r>
    </w:p>
    <w:p w14:paraId="6CDD4723" w14:textId="77777777" w:rsidR="00CE673E" w:rsidRPr="00347FEB" w:rsidRDefault="00CE673E" w:rsidP="00CE673E">
      <w:pPr>
        <w:pStyle w:val="BodyText"/>
        <w:spacing w:before="2"/>
        <w:jc w:val="both"/>
        <w:rPr>
          <w:sz w:val="20"/>
          <w:szCs w:val="20"/>
        </w:rPr>
      </w:pPr>
    </w:p>
    <w:p w14:paraId="7FFEFD2D" w14:textId="77777777" w:rsidR="00CE673E" w:rsidRPr="00347FEB" w:rsidRDefault="00CE673E" w:rsidP="00CE673E">
      <w:pPr>
        <w:pStyle w:val="ListParagraph"/>
        <w:numPr>
          <w:ilvl w:val="0"/>
          <w:numId w:val="16"/>
        </w:numPr>
        <w:tabs>
          <w:tab w:val="left" w:pos="567"/>
          <w:tab w:val="left" w:pos="568"/>
        </w:tabs>
        <w:spacing w:before="0" w:line="295" w:lineRule="auto"/>
        <w:ind w:right="60"/>
        <w:jc w:val="both"/>
        <w:rPr>
          <w:sz w:val="20"/>
          <w:szCs w:val="20"/>
        </w:rPr>
      </w:pPr>
      <w:r w:rsidRPr="00347FEB">
        <w:rPr>
          <w:color w:val="6D6E71"/>
          <w:sz w:val="20"/>
          <w:szCs w:val="20"/>
        </w:rPr>
        <w:t>expect the Carrier to meet its legal requirements and hold an operator’s</w:t>
      </w:r>
      <w:r w:rsidRPr="00347FEB">
        <w:rPr>
          <w:color w:val="6D6E71"/>
          <w:spacing w:val="-10"/>
          <w:sz w:val="20"/>
          <w:szCs w:val="20"/>
        </w:rPr>
        <w:t xml:space="preserve"> </w:t>
      </w:r>
      <w:r w:rsidRPr="00347FEB">
        <w:rPr>
          <w:color w:val="6D6E71"/>
          <w:sz w:val="20"/>
          <w:szCs w:val="20"/>
        </w:rPr>
        <w:t>licence.</w:t>
      </w:r>
    </w:p>
    <w:p w14:paraId="7443A41A" w14:textId="77777777" w:rsidR="00CE673E" w:rsidRPr="00347FEB" w:rsidRDefault="00CE673E" w:rsidP="00CE673E">
      <w:pPr>
        <w:pStyle w:val="BodyText"/>
        <w:spacing w:before="1"/>
        <w:jc w:val="both"/>
        <w:rPr>
          <w:sz w:val="20"/>
          <w:szCs w:val="20"/>
        </w:rPr>
      </w:pPr>
    </w:p>
    <w:p w14:paraId="61FB63EB" w14:textId="77777777" w:rsidR="00CE673E" w:rsidRPr="00347FEB" w:rsidRDefault="00CE673E" w:rsidP="00CE673E">
      <w:pPr>
        <w:pStyle w:val="Heading3"/>
        <w:jc w:val="both"/>
        <w:rPr>
          <w:sz w:val="20"/>
          <w:szCs w:val="20"/>
        </w:rPr>
      </w:pPr>
      <w:r w:rsidRPr="00347FEB">
        <w:rPr>
          <w:color w:val="6D6E71"/>
          <w:sz w:val="20"/>
          <w:szCs w:val="20"/>
        </w:rPr>
        <w:t>The Carrier should:</w:t>
      </w:r>
    </w:p>
    <w:p w14:paraId="04350C8F" w14:textId="77777777" w:rsidR="00CE673E" w:rsidRPr="00347FEB" w:rsidRDefault="00CE673E" w:rsidP="00CE673E">
      <w:pPr>
        <w:pStyle w:val="BodyText"/>
        <w:spacing w:before="7"/>
        <w:jc w:val="both"/>
        <w:rPr>
          <w:b/>
          <w:sz w:val="20"/>
          <w:szCs w:val="20"/>
        </w:rPr>
      </w:pPr>
    </w:p>
    <w:p w14:paraId="022F89CB" w14:textId="77777777" w:rsidR="00CE673E" w:rsidRPr="00347FEB" w:rsidRDefault="00CE673E" w:rsidP="00CE673E">
      <w:pPr>
        <w:pStyle w:val="ListParagraph"/>
        <w:numPr>
          <w:ilvl w:val="0"/>
          <w:numId w:val="15"/>
        </w:numPr>
        <w:tabs>
          <w:tab w:val="left" w:pos="567"/>
          <w:tab w:val="left" w:pos="568"/>
        </w:tabs>
        <w:spacing w:before="0" w:line="295" w:lineRule="auto"/>
        <w:ind w:right="226"/>
        <w:jc w:val="both"/>
        <w:rPr>
          <w:sz w:val="20"/>
          <w:szCs w:val="20"/>
        </w:rPr>
      </w:pPr>
      <w:r w:rsidRPr="00347FEB">
        <w:rPr>
          <w:color w:val="6D6E71"/>
          <w:w w:val="105"/>
          <w:sz w:val="20"/>
          <w:szCs w:val="20"/>
        </w:rPr>
        <w:t>provide a vehicle suitable for the Consignment and journey,</w:t>
      </w:r>
      <w:r w:rsidRPr="00347FEB">
        <w:rPr>
          <w:color w:val="6D6E71"/>
          <w:spacing w:val="-20"/>
          <w:w w:val="105"/>
          <w:sz w:val="20"/>
          <w:szCs w:val="20"/>
        </w:rPr>
        <w:t xml:space="preserve"> </w:t>
      </w:r>
      <w:r w:rsidRPr="00347FEB">
        <w:rPr>
          <w:color w:val="6D6E71"/>
          <w:w w:val="105"/>
          <w:sz w:val="20"/>
          <w:szCs w:val="20"/>
        </w:rPr>
        <w:t>along</w:t>
      </w:r>
      <w:r w:rsidRPr="00347FEB">
        <w:rPr>
          <w:color w:val="6D6E71"/>
          <w:spacing w:val="-19"/>
          <w:w w:val="105"/>
          <w:sz w:val="20"/>
          <w:szCs w:val="20"/>
        </w:rPr>
        <w:t xml:space="preserve"> </w:t>
      </w:r>
      <w:r w:rsidRPr="00347FEB">
        <w:rPr>
          <w:color w:val="6D6E71"/>
          <w:w w:val="105"/>
          <w:sz w:val="20"/>
          <w:szCs w:val="20"/>
        </w:rPr>
        <w:t>with</w:t>
      </w:r>
      <w:r w:rsidRPr="00347FEB">
        <w:rPr>
          <w:color w:val="6D6E71"/>
          <w:spacing w:val="-19"/>
          <w:w w:val="105"/>
          <w:sz w:val="20"/>
          <w:szCs w:val="20"/>
        </w:rPr>
        <w:t xml:space="preserve"> </w:t>
      </w:r>
      <w:r w:rsidRPr="00347FEB">
        <w:rPr>
          <w:color w:val="6D6E71"/>
          <w:w w:val="105"/>
          <w:sz w:val="20"/>
          <w:szCs w:val="20"/>
        </w:rPr>
        <w:t>a</w:t>
      </w:r>
      <w:r w:rsidRPr="00347FEB">
        <w:rPr>
          <w:color w:val="6D6E71"/>
          <w:spacing w:val="-19"/>
          <w:w w:val="105"/>
          <w:sz w:val="20"/>
          <w:szCs w:val="20"/>
        </w:rPr>
        <w:t xml:space="preserve"> </w:t>
      </w:r>
      <w:r w:rsidRPr="00347FEB">
        <w:rPr>
          <w:color w:val="6D6E71"/>
          <w:w w:val="105"/>
          <w:sz w:val="20"/>
          <w:szCs w:val="20"/>
        </w:rPr>
        <w:t>driver</w:t>
      </w:r>
      <w:r w:rsidRPr="00347FEB">
        <w:rPr>
          <w:color w:val="6D6E71"/>
          <w:spacing w:val="-19"/>
          <w:w w:val="105"/>
          <w:sz w:val="20"/>
          <w:szCs w:val="20"/>
        </w:rPr>
        <w:t xml:space="preserve"> </w:t>
      </w:r>
      <w:r w:rsidRPr="00347FEB">
        <w:rPr>
          <w:color w:val="6D6E71"/>
          <w:w w:val="105"/>
          <w:sz w:val="20"/>
          <w:szCs w:val="20"/>
        </w:rPr>
        <w:t>who</w:t>
      </w:r>
      <w:r w:rsidRPr="00347FEB">
        <w:rPr>
          <w:color w:val="6D6E71"/>
          <w:spacing w:val="-19"/>
          <w:w w:val="105"/>
          <w:sz w:val="20"/>
          <w:szCs w:val="20"/>
        </w:rPr>
        <w:t xml:space="preserve"> </w:t>
      </w:r>
      <w:r w:rsidRPr="00347FEB">
        <w:rPr>
          <w:color w:val="6D6E71"/>
          <w:w w:val="105"/>
          <w:sz w:val="20"/>
          <w:szCs w:val="20"/>
        </w:rPr>
        <w:t>has</w:t>
      </w:r>
      <w:r w:rsidRPr="00347FEB">
        <w:rPr>
          <w:color w:val="6D6E71"/>
          <w:spacing w:val="-19"/>
          <w:w w:val="105"/>
          <w:sz w:val="20"/>
          <w:szCs w:val="20"/>
        </w:rPr>
        <w:t xml:space="preserve"> </w:t>
      </w:r>
      <w:r w:rsidRPr="00347FEB">
        <w:rPr>
          <w:color w:val="6D6E71"/>
          <w:w w:val="105"/>
          <w:sz w:val="20"/>
          <w:szCs w:val="20"/>
        </w:rPr>
        <w:t>been</w:t>
      </w:r>
      <w:r w:rsidRPr="00347FEB">
        <w:rPr>
          <w:color w:val="6D6E71"/>
          <w:spacing w:val="-19"/>
          <w:w w:val="105"/>
          <w:sz w:val="20"/>
          <w:szCs w:val="20"/>
        </w:rPr>
        <w:t xml:space="preserve"> </w:t>
      </w:r>
      <w:r w:rsidRPr="00347FEB">
        <w:rPr>
          <w:color w:val="6D6E71"/>
          <w:w w:val="105"/>
          <w:sz w:val="20"/>
          <w:szCs w:val="20"/>
        </w:rPr>
        <w:t>trained</w:t>
      </w:r>
      <w:r w:rsidRPr="00347FEB">
        <w:rPr>
          <w:color w:val="6D6E71"/>
          <w:spacing w:val="-19"/>
          <w:w w:val="105"/>
          <w:sz w:val="20"/>
          <w:szCs w:val="20"/>
        </w:rPr>
        <w:t xml:space="preserve"> </w:t>
      </w:r>
      <w:r w:rsidRPr="00347FEB">
        <w:rPr>
          <w:color w:val="6D6E71"/>
          <w:w w:val="105"/>
          <w:sz w:val="20"/>
          <w:szCs w:val="20"/>
        </w:rPr>
        <w:t>for</w:t>
      </w:r>
      <w:r w:rsidRPr="00347FEB">
        <w:rPr>
          <w:color w:val="6D6E71"/>
          <w:spacing w:val="-19"/>
          <w:w w:val="105"/>
          <w:sz w:val="20"/>
          <w:szCs w:val="20"/>
        </w:rPr>
        <w:t xml:space="preserve"> </w:t>
      </w:r>
      <w:r w:rsidRPr="00347FEB">
        <w:rPr>
          <w:color w:val="6D6E71"/>
          <w:w w:val="105"/>
          <w:sz w:val="20"/>
          <w:szCs w:val="20"/>
        </w:rPr>
        <w:t>all the</w:t>
      </w:r>
      <w:r w:rsidRPr="00347FEB">
        <w:rPr>
          <w:color w:val="6D6E71"/>
          <w:spacing w:val="-10"/>
          <w:w w:val="105"/>
          <w:sz w:val="20"/>
          <w:szCs w:val="20"/>
        </w:rPr>
        <w:t xml:space="preserve"> </w:t>
      </w:r>
      <w:r w:rsidRPr="00347FEB">
        <w:rPr>
          <w:color w:val="6D6E71"/>
          <w:w w:val="105"/>
          <w:sz w:val="20"/>
          <w:szCs w:val="20"/>
        </w:rPr>
        <w:t>tasks</w:t>
      </w:r>
      <w:r w:rsidRPr="00347FEB">
        <w:rPr>
          <w:color w:val="6D6E71"/>
          <w:spacing w:val="-9"/>
          <w:w w:val="105"/>
          <w:sz w:val="20"/>
          <w:szCs w:val="20"/>
        </w:rPr>
        <w:t xml:space="preserve"> </w:t>
      </w:r>
      <w:r w:rsidRPr="00347FEB">
        <w:rPr>
          <w:color w:val="6D6E71"/>
          <w:w w:val="105"/>
          <w:sz w:val="20"/>
          <w:szCs w:val="20"/>
        </w:rPr>
        <w:t>he/she</w:t>
      </w:r>
      <w:r w:rsidRPr="00347FEB">
        <w:rPr>
          <w:color w:val="6D6E71"/>
          <w:spacing w:val="-9"/>
          <w:w w:val="105"/>
          <w:sz w:val="20"/>
          <w:szCs w:val="20"/>
        </w:rPr>
        <w:t xml:space="preserve"> </w:t>
      </w:r>
      <w:r w:rsidRPr="00347FEB">
        <w:rPr>
          <w:color w:val="6D6E71"/>
          <w:w w:val="105"/>
          <w:sz w:val="20"/>
          <w:szCs w:val="20"/>
        </w:rPr>
        <w:t>has</w:t>
      </w:r>
      <w:r w:rsidRPr="00347FEB">
        <w:rPr>
          <w:color w:val="6D6E71"/>
          <w:spacing w:val="-10"/>
          <w:w w:val="105"/>
          <w:sz w:val="20"/>
          <w:szCs w:val="20"/>
        </w:rPr>
        <w:t xml:space="preserve"> </w:t>
      </w:r>
      <w:r w:rsidRPr="00347FEB">
        <w:rPr>
          <w:color w:val="6D6E71"/>
          <w:w w:val="105"/>
          <w:sz w:val="20"/>
          <w:szCs w:val="20"/>
        </w:rPr>
        <w:t>to</w:t>
      </w:r>
      <w:r w:rsidRPr="00347FEB">
        <w:rPr>
          <w:color w:val="6D6E71"/>
          <w:spacing w:val="-9"/>
          <w:w w:val="105"/>
          <w:sz w:val="20"/>
          <w:szCs w:val="20"/>
        </w:rPr>
        <w:t xml:space="preserve"> </w:t>
      </w:r>
      <w:r w:rsidRPr="00347FEB">
        <w:rPr>
          <w:color w:val="6D6E71"/>
          <w:w w:val="105"/>
          <w:sz w:val="20"/>
          <w:szCs w:val="20"/>
        </w:rPr>
        <w:t>perform;</w:t>
      </w:r>
    </w:p>
    <w:p w14:paraId="74C5DAEE" w14:textId="77777777" w:rsidR="00CE673E" w:rsidRPr="00347FEB" w:rsidRDefault="00CE673E" w:rsidP="00CE673E">
      <w:pPr>
        <w:pStyle w:val="ListParagraph"/>
        <w:numPr>
          <w:ilvl w:val="0"/>
          <w:numId w:val="15"/>
        </w:numPr>
        <w:tabs>
          <w:tab w:val="left" w:pos="567"/>
          <w:tab w:val="left" w:pos="568"/>
        </w:tabs>
        <w:spacing w:before="141"/>
        <w:jc w:val="both"/>
        <w:rPr>
          <w:sz w:val="20"/>
          <w:szCs w:val="20"/>
        </w:rPr>
      </w:pPr>
      <w:r w:rsidRPr="00347FEB">
        <w:rPr>
          <w:color w:val="6D6E71"/>
          <w:sz w:val="20"/>
          <w:szCs w:val="20"/>
        </w:rPr>
        <w:t>ensure that all legal requirements are</w:t>
      </w:r>
      <w:r w:rsidRPr="00347FEB">
        <w:rPr>
          <w:color w:val="6D6E71"/>
          <w:spacing w:val="-29"/>
          <w:sz w:val="20"/>
          <w:szCs w:val="20"/>
        </w:rPr>
        <w:t xml:space="preserve"> </w:t>
      </w:r>
      <w:r w:rsidRPr="00347FEB">
        <w:rPr>
          <w:color w:val="6D6E71"/>
          <w:sz w:val="20"/>
          <w:szCs w:val="20"/>
        </w:rPr>
        <w:t>met;</w:t>
      </w:r>
    </w:p>
    <w:p w14:paraId="656CC06A" w14:textId="77777777" w:rsidR="00CE673E" w:rsidRPr="00347FEB" w:rsidRDefault="00CE673E" w:rsidP="00CE673E">
      <w:pPr>
        <w:pStyle w:val="BodyText"/>
        <w:spacing w:before="2"/>
        <w:jc w:val="both"/>
        <w:rPr>
          <w:sz w:val="20"/>
          <w:szCs w:val="20"/>
        </w:rPr>
      </w:pPr>
    </w:p>
    <w:p w14:paraId="181E9F44" w14:textId="77777777" w:rsidR="00CE673E" w:rsidRPr="00347FEB" w:rsidRDefault="00CE673E" w:rsidP="00CE673E">
      <w:pPr>
        <w:pStyle w:val="ListParagraph"/>
        <w:numPr>
          <w:ilvl w:val="0"/>
          <w:numId w:val="15"/>
        </w:numPr>
        <w:tabs>
          <w:tab w:val="left" w:pos="567"/>
          <w:tab w:val="left" w:pos="568"/>
        </w:tabs>
        <w:spacing w:before="0" w:line="295" w:lineRule="auto"/>
        <w:ind w:right="640"/>
        <w:jc w:val="both"/>
        <w:rPr>
          <w:sz w:val="20"/>
          <w:szCs w:val="20"/>
        </w:rPr>
      </w:pPr>
      <w:r w:rsidRPr="00347FEB">
        <w:rPr>
          <w:color w:val="6D6E71"/>
          <w:sz w:val="20"/>
          <w:szCs w:val="20"/>
        </w:rPr>
        <w:t>conform to all Consignor and Consignee routeing requirements;</w:t>
      </w:r>
    </w:p>
    <w:p w14:paraId="69D0B7BC" w14:textId="77777777" w:rsidR="00CE673E" w:rsidRPr="00347FEB" w:rsidRDefault="00CE673E" w:rsidP="00CE673E">
      <w:pPr>
        <w:pStyle w:val="ListParagraph"/>
        <w:numPr>
          <w:ilvl w:val="0"/>
          <w:numId w:val="15"/>
        </w:numPr>
        <w:tabs>
          <w:tab w:val="left" w:pos="567"/>
          <w:tab w:val="left" w:pos="568"/>
        </w:tabs>
        <w:spacing w:before="141" w:line="295" w:lineRule="auto"/>
        <w:ind w:right="63"/>
        <w:jc w:val="both"/>
        <w:rPr>
          <w:sz w:val="20"/>
          <w:szCs w:val="20"/>
        </w:rPr>
      </w:pPr>
      <w:r w:rsidRPr="00347FEB">
        <w:rPr>
          <w:color w:val="6D6E71"/>
          <w:w w:val="105"/>
          <w:sz w:val="20"/>
          <w:szCs w:val="20"/>
        </w:rPr>
        <w:t>not</w:t>
      </w:r>
      <w:r w:rsidRPr="00347FEB">
        <w:rPr>
          <w:color w:val="6D6E71"/>
          <w:spacing w:val="-13"/>
          <w:w w:val="105"/>
          <w:sz w:val="20"/>
          <w:szCs w:val="20"/>
        </w:rPr>
        <w:t xml:space="preserve"> </w:t>
      </w:r>
      <w:r w:rsidRPr="00347FEB">
        <w:rPr>
          <w:color w:val="6D6E71"/>
          <w:w w:val="105"/>
          <w:sz w:val="20"/>
          <w:szCs w:val="20"/>
        </w:rPr>
        <w:t>sub-contract</w:t>
      </w:r>
      <w:r w:rsidRPr="00347FEB">
        <w:rPr>
          <w:color w:val="6D6E71"/>
          <w:spacing w:val="-13"/>
          <w:w w:val="105"/>
          <w:sz w:val="20"/>
          <w:szCs w:val="20"/>
        </w:rPr>
        <w:t xml:space="preserve"> </w:t>
      </w:r>
      <w:r w:rsidRPr="00347FEB">
        <w:rPr>
          <w:color w:val="6D6E71"/>
          <w:w w:val="105"/>
          <w:sz w:val="20"/>
          <w:szCs w:val="20"/>
        </w:rPr>
        <w:t>the</w:t>
      </w:r>
      <w:r w:rsidRPr="00347FEB">
        <w:rPr>
          <w:color w:val="6D6E71"/>
          <w:spacing w:val="-12"/>
          <w:w w:val="105"/>
          <w:sz w:val="20"/>
          <w:szCs w:val="20"/>
        </w:rPr>
        <w:t xml:space="preserve"> </w:t>
      </w:r>
      <w:r w:rsidRPr="00347FEB">
        <w:rPr>
          <w:color w:val="6D6E71"/>
          <w:w w:val="105"/>
          <w:sz w:val="20"/>
          <w:szCs w:val="20"/>
        </w:rPr>
        <w:t>journey</w:t>
      </w:r>
      <w:r w:rsidRPr="00347FEB">
        <w:rPr>
          <w:color w:val="6D6E71"/>
          <w:spacing w:val="-13"/>
          <w:w w:val="105"/>
          <w:sz w:val="20"/>
          <w:szCs w:val="20"/>
        </w:rPr>
        <w:t xml:space="preserve"> </w:t>
      </w:r>
      <w:r w:rsidRPr="00347FEB">
        <w:rPr>
          <w:color w:val="6D6E71"/>
          <w:w w:val="105"/>
          <w:sz w:val="20"/>
          <w:szCs w:val="20"/>
        </w:rPr>
        <w:t>or</w:t>
      </w:r>
      <w:r w:rsidRPr="00347FEB">
        <w:rPr>
          <w:color w:val="6D6E71"/>
          <w:spacing w:val="-13"/>
          <w:w w:val="105"/>
          <w:sz w:val="20"/>
          <w:szCs w:val="20"/>
        </w:rPr>
        <w:t xml:space="preserve"> </w:t>
      </w:r>
      <w:r w:rsidRPr="00347FEB">
        <w:rPr>
          <w:color w:val="6D6E71"/>
          <w:w w:val="105"/>
          <w:sz w:val="20"/>
          <w:szCs w:val="20"/>
        </w:rPr>
        <w:t>include</w:t>
      </w:r>
      <w:r w:rsidRPr="00347FEB">
        <w:rPr>
          <w:color w:val="6D6E71"/>
          <w:spacing w:val="-12"/>
          <w:w w:val="105"/>
          <w:sz w:val="20"/>
          <w:szCs w:val="20"/>
        </w:rPr>
        <w:t xml:space="preserve"> </w:t>
      </w:r>
      <w:r w:rsidRPr="00347FEB">
        <w:rPr>
          <w:color w:val="6D6E71"/>
          <w:w w:val="105"/>
          <w:sz w:val="20"/>
          <w:szCs w:val="20"/>
        </w:rPr>
        <w:t>the</w:t>
      </w:r>
      <w:r w:rsidRPr="00347FEB">
        <w:rPr>
          <w:color w:val="6D6E71"/>
          <w:spacing w:val="-13"/>
          <w:w w:val="105"/>
          <w:sz w:val="20"/>
          <w:szCs w:val="20"/>
        </w:rPr>
        <w:t xml:space="preserve"> </w:t>
      </w:r>
      <w:r w:rsidRPr="00347FEB">
        <w:rPr>
          <w:color w:val="6D6E71"/>
          <w:w w:val="105"/>
          <w:sz w:val="20"/>
          <w:szCs w:val="20"/>
        </w:rPr>
        <w:t>Consignment in</w:t>
      </w:r>
      <w:r w:rsidRPr="00347FEB">
        <w:rPr>
          <w:color w:val="6D6E71"/>
          <w:spacing w:val="-22"/>
          <w:w w:val="105"/>
          <w:sz w:val="20"/>
          <w:szCs w:val="20"/>
        </w:rPr>
        <w:t xml:space="preserve"> </w:t>
      </w:r>
      <w:r w:rsidRPr="00347FEB">
        <w:rPr>
          <w:color w:val="6D6E71"/>
          <w:w w:val="105"/>
          <w:sz w:val="20"/>
          <w:szCs w:val="20"/>
        </w:rPr>
        <w:t>a</w:t>
      </w:r>
      <w:r w:rsidRPr="00347FEB">
        <w:rPr>
          <w:color w:val="6D6E71"/>
          <w:spacing w:val="-22"/>
          <w:w w:val="105"/>
          <w:sz w:val="20"/>
          <w:szCs w:val="20"/>
        </w:rPr>
        <w:t xml:space="preserve"> </w:t>
      </w:r>
      <w:r w:rsidRPr="00347FEB">
        <w:rPr>
          <w:color w:val="6D6E71"/>
          <w:w w:val="105"/>
          <w:sz w:val="20"/>
          <w:szCs w:val="20"/>
        </w:rPr>
        <w:t>groupage</w:t>
      </w:r>
      <w:r w:rsidRPr="00347FEB">
        <w:rPr>
          <w:color w:val="6D6E71"/>
          <w:spacing w:val="-21"/>
          <w:w w:val="105"/>
          <w:sz w:val="20"/>
          <w:szCs w:val="20"/>
        </w:rPr>
        <w:t xml:space="preserve"> </w:t>
      </w:r>
      <w:r w:rsidRPr="00347FEB">
        <w:rPr>
          <w:color w:val="6D6E71"/>
          <w:w w:val="105"/>
          <w:sz w:val="20"/>
          <w:szCs w:val="20"/>
        </w:rPr>
        <w:t>service</w:t>
      </w:r>
      <w:r w:rsidRPr="00347FEB">
        <w:rPr>
          <w:color w:val="6D6E71"/>
          <w:spacing w:val="-22"/>
          <w:w w:val="105"/>
          <w:sz w:val="20"/>
          <w:szCs w:val="20"/>
        </w:rPr>
        <w:t xml:space="preserve"> </w:t>
      </w:r>
      <w:r w:rsidRPr="00347FEB">
        <w:rPr>
          <w:color w:val="6D6E71"/>
          <w:w w:val="105"/>
          <w:sz w:val="20"/>
          <w:szCs w:val="20"/>
        </w:rPr>
        <w:t>without</w:t>
      </w:r>
      <w:r w:rsidRPr="00347FEB">
        <w:rPr>
          <w:color w:val="6D6E71"/>
          <w:spacing w:val="-22"/>
          <w:w w:val="105"/>
          <w:sz w:val="20"/>
          <w:szCs w:val="20"/>
        </w:rPr>
        <w:t xml:space="preserve"> </w:t>
      </w:r>
      <w:r w:rsidRPr="00347FEB">
        <w:rPr>
          <w:color w:val="6D6E71"/>
          <w:w w:val="105"/>
          <w:sz w:val="20"/>
          <w:szCs w:val="20"/>
        </w:rPr>
        <w:t>the</w:t>
      </w:r>
      <w:r w:rsidRPr="00347FEB">
        <w:rPr>
          <w:color w:val="6D6E71"/>
          <w:spacing w:val="-21"/>
          <w:w w:val="105"/>
          <w:sz w:val="20"/>
          <w:szCs w:val="20"/>
        </w:rPr>
        <w:t xml:space="preserve"> </w:t>
      </w:r>
      <w:r w:rsidRPr="00347FEB">
        <w:rPr>
          <w:color w:val="6D6E71"/>
          <w:w w:val="105"/>
          <w:sz w:val="20"/>
          <w:szCs w:val="20"/>
        </w:rPr>
        <w:t>Consignor’s</w:t>
      </w:r>
      <w:r w:rsidRPr="00347FEB">
        <w:rPr>
          <w:color w:val="6D6E71"/>
          <w:spacing w:val="-22"/>
          <w:w w:val="105"/>
          <w:sz w:val="20"/>
          <w:szCs w:val="20"/>
        </w:rPr>
        <w:t xml:space="preserve"> </w:t>
      </w:r>
      <w:r w:rsidRPr="00347FEB">
        <w:rPr>
          <w:color w:val="6D6E71"/>
          <w:w w:val="105"/>
          <w:sz w:val="20"/>
          <w:szCs w:val="20"/>
        </w:rPr>
        <w:t>approval.</w:t>
      </w:r>
    </w:p>
    <w:p w14:paraId="0725A4CE" w14:textId="77777777" w:rsidR="00CE673E" w:rsidRPr="00347FEB" w:rsidRDefault="00CE673E" w:rsidP="00CE673E">
      <w:pPr>
        <w:pStyle w:val="BodyText"/>
        <w:spacing w:before="1"/>
        <w:jc w:val="both"/>
        <w:rPr>
          <w:sz w:val="20"/>
          <w:szCs w:val="20"/>
        </w:rPr>
      </w:pPr>
    </w:p>
    <w:p w14:paraId="4A302FD4" w14:textId="77777777" w:rsidR="00CE673E" w:rsidRPr="00347FEB" w:rsidRDefault="00CE673E" w:rsidP="00CE673E">
      <w:pPr>
        <w:pStyle w:val="Heading3"/>
        <w:jc w:val="both"/>
        <w:rPr>
          <w:sz w:val="20"/>
          <w:szCs w:val="20"/>
        </w:rPr>
      </w:pPr>
      <w:r w:rsidRPr="00347FEB">
        <w:rPr>
          <w:color w:val="6D6E71"/>
          <w:sz w:val="20"/>
          <w:szCs w:val="20"/>
        </w:rPr>
        <w:t>The consignee should:</w:t>
      </w:r>
    </w:p>
    <w:p w14:paraId="35A7AC50" w14:textId="77777777" w:rsidR="00CE673E" w:rsidRPr="00347FEB" w:rsidRDefault="00CE673E" w:rsidP="00CE673E">
      <w:pPr>
        <w:pStyle w:val="BodyText"/>
        <w:spacing w:before="6"/>
        <w:jc w:val="both"/>
        <w:rPr>
          <w:b/>
          <w:sz w:val="20"/>
          <w:szCs w:val="20"/>
        </w:rPr>
      </w:pPr>
    </w:p>
    <w:p w14:paraId="7C8A39CC" w14:textId="77777777" w:rsidR="00CE673E" w:rsidRPr="00347FEB" w:rsidRDefault="00CE673E" w:rsidP="00CE673E">
      <w:pPr>
        <w:pStyle w:val="ListParagraph"/>
        <w:numPr>
          <w:ilvl w:val="0"/>
          <w:numId w:val="14"/>
        </w:numPr>
        <w:tabs>
          <w:tab w:val="left" w:pos="567"/>
          <w:tab w:val="left" w:pos="568"/>
        </w:tabs>
        <w:spacing w:before="1"/>
        <w:jc w:val="both"/>
        <w:rPr>
          <w:sz w:val="20"/>
          <w:szCs w:val="20"/>
        </w:rPr>
      </w:pPr>
      <w:r w:rsidRPr="00347FEB">
        <w:rPr>
          <w:color w:val="6D6E71"/>
          <w:sz w:val="20"/>
          <w:szCs w:val="20"/>
        </w:rPr>
        <w:t>provide appropriate facilities for</w:t>
      </w:r>
      <w:r w:rsidRPr="00347FEB">
        <w:rPr>
          <w:color w:val="6D6E71"/>
          <w:spacing w:val="-19"/>
          <w:sz w:val="20"/>
          <w:szCs w:val="20"/>
        </w:rPr>
        <w:t xml:space="preserve"> </w:t>
      </w:r>
      <w:r w:rsidRPr="00347FEB">
        <w:rPr>
          <w:color w:val="6D6E71"/>
          <w:sz w:val="20"/>
          <w:szCs w:val="20"/>
        </w:rPr>
        <w:t>drivers;</w:t>
      </w:r>
    </w:p>
    <w:p w14:paraId="5DD844EA" w14:textId="77777777" w:rsidR="00CE673E" w:rsidRPr="00347FEB" w:rsidRDefault="00CE673E" w:rsidP="00CE673E">
      <w:pPr>
        <w:pStyle w:val="BodyText"/>
        <w:spacing w:before="2"/>
        <w:jc w:val="both"/>
        <w:rPr>
          <w:sz w:val="20"/>
          <w:szCs w:val="20"/>
        </w:rPr>
      </w:pPr>
    </w:p>
    <w:p w14:paraId="4CD89DF2" w14:textId="77777777" w:rsidR="00CE673E" w:rsidRPr="00347FEB" w:rsidRDefault="00CE673E" w:rsidP="00CE673E">
      <w:pPr>
        <w:pStyle w:val="ListParagraph"/>
        <w:numPr>
          <w:ilvl w:val="0"/>
          <w:numId w:val="14"/>
        </w:numPr>
        <w:tabs>
          <w:tab w:val="left" w:pos="567"/>
          <w:tab w:val="left" w:pos="568"/>
        </w:tabs>
        <w:spacing w:before="0" w:line="295" w:lineRule="auto"/>
        <w:ind w:right="645"/>
        <w:jc w:val="both"/>
        <w:rPr>
          <w:sz w:val="20"/>
          <w:szCs w:val="20"/>
        </w:rPr>
      </w:pPr>
      <w:r w:rsidRPr="00347FEB">
        <w:rPr>
          <w:color w:val="6D6E71"/>
          <w:w w:val="105"/>
          <w:sz w:val="20"/>
          <w:szCs w:val="20"/>
        </w:rPr>
        <w:t>ensure,</w:t>
      </w:r>
      <w:r w:rsidRPr="00347FEB">
        <w:rPr>
          <w:color w:val="6D6E71"/>
          <w:spacing w:val="-20"/>
          <w:w w:val="105"/>
          <w:sz w:val="20"/>
          <w:szCs w:val="20"/>
        </w:rPr>
        <w:t xml:space="preserve"> </w:t>
      </w:r>
      <w:r w:rsidRPr="00347FEB">
        <w:rPr>
          <w:color w:val="6D6E71"/>
          <w:w w:val="105"/>
          <w:sz w:val="20"/>
          <w:szCs w:val="20"/>
        </w:rPr>
        <w:t>in</w:t>
      </w:r>
      <w:r w:rsidRPr="00347FEB">
        <w:rPr>
          <w:color w:val="6D6E71"/>
          <w:spacing w:val="-19"/>
          <w:w w:val="105"/>
          <w:sz w:val="20"/>
          <w:szCs w:val="20"/>
        </w:rPr>
        <w:t xml:space="preserve"> </w:t>
      </w:r>
      <w:r w:rsidRPr="00347FEB">
        <w:rPr>
          <w:color w:val="6D6E71"/>
          <w:w w:val="105"/>
          <w:sz w:val="20"/>
          <w:szCs w:val="20"/>
        </w:rPr>
        <w:t>co-operation</w:t>
      </w:r>
      <w:r w:rsidRPr="00347FEB">
        <w:rPr>
          <w:color w:val="6D6E71"/>
          <w:spacing w:val="-19"/>
          <w:w w:val="105"/>
          <w:sz w:val="20"/>
          <w:szCs w:val="20"/>
        </w:rPr>
        <w:t xml:space="preserve"> </w:t>
      </w:r>
      <w:r w:rsidRPr="00347FEB">
        <w:rPr>
          <w:color w:val="6D6E71"/>
          <w:w w:val="105"/>
          <w:sz w:val="20"/>
          <w:szCs w:val="20"/>
        </w:rPr>
        <w:t>with</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20"/>
          <w:w w:val="105"/>
          <w:sz w:val="20"/>
          <w:szCs w:val="20"/>
        </w:rPr>
        <w:t xml:space="preserve"> </w:t>
      </w:r>
      <w:r w:rsidRPr="00347FEB">
        <w:rPr>
          <w:color w:val="6D6E71"/>
          <w:w w:val="105"/>
          <w:sz w:val="20"/>
          <w:szCs w:val="20"/>
        </w:rPr>
        <w:t>driver,</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proper unloading</w:t>
      </w:r>
      <w:r w:rsidRPr="00347FEB">
        <w:rPr>
          <w:color w:val="6D6E71"/>
          <w:spacing w:val="-12"/>
          <w:w w:val="105"/>
          <w:sz w:val="20"/>
          <w:szCs w:val="20"/>
        </w:rPr>
        <w:t xml:space="preserve"> </w:t>
      </w:r>
      <w:r w:rsidRPr="00347FEB">
        <w:rPr>
          <w:color w:val="6D6E71"/>
          <w:w w:val="105"/>
          <w:sz w:val="20"/>
          <w:szCs w:val="20"/>
        </w:rPr>
        <w:t>of</w:t>
      </w:r>
      <w:r w:rsidRPr="00347FEB">
        <w:rPr>
          <w:color w:val="6D6E71"/>
          <w:spacing w:val="-11"/>
          <w:w w:val="105"/>
          <w:sz w:val="20"/>
          <w:szCs w:val="20"/>
        </w:rPr>
        <w:t xml:space="preserve"> </w:t>
      </w:r>
      <w:r w:rsidRPr="00347FEB">
        <w:rPr>
          <w:color w:val="6D6E71"/>
          <w:w w:val="105"/>
          <w:sz w:val="20"/>
          <w:szCs w:val="20"/>
        </w:rPr>
        <w:t>the</w:t>
      </w:r>
      <w:r w:rsidRPr="00347FEB">
        <w:rPr>
          <w:color w:val="6D6E71"/>
          <w:spacing w:val="-11"/>
          <w:w w:val="105"/>
          <w:sz w:val="20"/>
          <w:szCs w:val="20"/>
        </w:rPr>
        <w:t xml:space="preserve"> </w:t>
      </w:r>
      <w:r w:rsidRPr="00347FEB">
        <w:rPr>
          <w:color w:val="6D6E71"/>
          <w:w w:val="105"/>
          <w:sz w:val="20"/>
          <w:szCs w:val="20"/>
        </w:rPr>
        <w:t>vehicle</w:t>
      </w:r>
      <w:r w:rsidRPr="00347FEB">
        <w:rPr>
          <w:color w:val="6D6E71"/>
          <w:spacing w:val="-12"/>
          <w:w w:val="105"/>
          <w:sz w:val="20"/>
          <w:szCs w:val="20"/>
        </w:rPr>
        <w:t xml:space="preserve"> </w:t>
      </w:r>
      <w:r w:rsidRPr="00347FEB">
        <w:rPr>
          <w:color w:val="6D6E71"/>
          <w:w w:val="105"/>
          <w:sz w:val="20"/>
          <w:szCs w:val="20"/>
        </w:rPr>
        <w:t>and</w:t>
      </w:r>
      <w:r w:rsidRPr="00347FEB">
        <w:rPr>
          <w:color w:val="6D6E71"/>
          <w:spacing w:val="-11"/>
          <w:w w:val="105"/>
          <w:sz w:val="20"/>
          <w:szCs w:val="20"/>
        </w:rPr>
        <w:t xml:space="preserve"> </w:t>
      </w:r>
      <w:r w:rsidRPr="00347FEB">
        <w:rPr>
          <w:color w:val="6D6E71"/>
          <w:w w:val="105"/>
          <w:sz w:val="20"/>
          <w:szCs w:val="20"/>
        </w:rPr>
        <w:t>load</w:t>
      </w:r>
      <w:r w:rsidRPr="00347FEB">
        <w:rPr>
          <w:color w:val="6D6E71"/>
          <w:spacing w:val="-11"/>
          <w:w w:val="105"/>
          <w:sz w:val="20"/>
          <w:szCs w:val="20"/>
        </w:rPr>
        <w:t xml:space="preserve"> </w:t>
      </w:r>
      <w:r w:rsidRPr="00347FEB">
        <w:rPr>
          <w:color w:val="6D6E71"/>
          <w:w w:val="105"/>
          <w:sz w:val="20"/>
          <w:szCs w:val="20"/>
        </w:rPr>
        <w:t>safety;</w:t>
      </w:r>
    </w:p>
    <w:p w14:paraId="2D303E0F" w14:textId="77777777" w:rsidR="00CE673E" w:rsidRPr="00347FEB" w:rsidRDefault="00CE673E" w:rsidP="00CE673E">
      <w:pPr>
        <w:pStyle w:val="ListParagraph"/>
        <w:numPr>
          <w:ilvl w:val="0"/>
          <w:numId w:val="14"/>
        </w:numPr>
        <w:tabs>
          <w:tab w:val="left" w:pos="567"/>
          <w:tab w:val="left" w:pos="568"/>
        </w:tabs>
        <w:spacing w:before="141"/>
        <w:jc w:val="both"/>
        <w:rPr>
          <w:sz w:val="20"/>
          <w:szCs w:val="20"/>
        </w:rPr>
      </w:pPr>
      <w:r w:rsidRPr="00347FEB">
        <w:rPr>
          <w:color w:val="6D6E71"/>
          <w:sz w:val="20"/>
          <w:szCs w:val="20"/>
        </w:rPr>
        <w:t>advise</w:t>
      </w:r>
      <w:r w:rsidRPr="00347FEB">
        <w:rPr>
          <w:color w:val="6D6E71"/>
          <w:spacing w:val="-7"/>
          <w:sz w:val="20"/>
          <w:szCs w:val="20"/>
        </w:rPr>
        <w:t xml:space="preserve"> </w:t>
      </w:r>
      <w:r w:rsidRPr="00347FEB">
        <w:rPr>
          <w:color w:val="6D6E71"/>
          <w:sz w:val="20"/>
          <w:szCs w:val="20"/>
        </w:rPr>
        <w:t>the</w:t>
      </w:r>
      <w:r w:rsidRPr="00347FEB">
        <w:rPr>
          <w:color w:val="6D6E71"/>
          <w:spacing w:val="-6"/>
          <w:sz w:val="20"/>
          <w:szCs w:val="20"/>
        </w:rPr>
        <w:t xml:space="preserve"> </w:t>
      </w:r>
      <w:r w:rsidRPr="00347FEB">
        <w:rPr>
          <w:color w:val="6D6E71"/>
          <w:sz w:val="20"/>
          <w:szCs w:val="20"/>
        </w:rPr>
        <w:t>Carrier</w:t>
      </w:r>
      <w:r w:rsidRPr="00347FEB">
        <w:rPr>
          <w:color w:val="6D6E71"/>
          <w:spacing w:val="-6"/>
          <w:sz w:val="20"/>
          <w:szCs w:val="20"/>
        </w:rPr>
        <w:t xml:space="preserve"> </w:t>
      </w:r>
      <w:r w:rsidRPr="00347FEB">
        <w:rPr>
          <w:color w:val="6D6E71"/>
          <w:sz w:val="20"/>
          <w:szCs w:val="20"/>
        </w:rPr>
        <w:t>of</w:t>
      </w:r>
      <w:r w:rsidRPr="00347FEB">
        <w:rPr>
          <w:color w:val="6D6E71"/>
          <w:spacing w:val="-6"/>
          <w:sz w:val="20"/>
          <w:szCs w:val="20"/>
        </w:rPr>
        <w:t xml:space="preserve"> </w:t>
      </w:r>
      <w:r w:rsidRPr="00347FEB">
        <w:rPr>
          <w:color w:val="6D6E71"/>
          <w:sz w:val="20"/>
          <w:szCs w:val="20"/>
        </w:rPr>
        <w:t>all</w:t>
      </w:r>
      <w:r w:rsidRPr="00347FEB">
        <w:rPr>
          <w:color w:val="6D6E71"/>
          <w:spacing w:val="-7"/>
          <w:sz w:val="20"/>
          <w:szCs w:val="20"/>
        </w:rPr>
        <w:t xml:space="preserve"> </w:t>
      </w:r>
      <w:r w:rsidRPr="00347FEB">
        <w:rPr>
          <w:color w:val="6D6E71"/>
          <w:sz w:val="20"/>
          <w:szCs w:val="20"/>
        </w:rPr>
        <w:t>driver’s</w:t>
      </w:r>
      <w:r w:rsidRPr="00347FEB">
        <w:rPr>
          <w:color w:val="6D6E71"/>
          <w:spacing w:val="-6"/>
          <w:sz w:val="20"/>
          <w:szCs w:val="20"/>
        </w:rPr>
        <w:t xml:space="preserve"> </w:t>
      </w:r>
      <w:r w:rsidRPr="00347FEB">
        <w:rPr>
          <w:color w:val="6D6E71"/>
          <w:sz w:val="20"/>
          <w:szCs w:val="20"/>
        </w:rPr>
        <w:t>tasks;</w:t>
      </w:r>
    </w:p>
    <w:p w14:paraId="2EC98391" w14:textId="77777777" w:rsidR="00CE673E" w:rsidRPr="00347FEB" w:rsidRDefault="00CE673E" w:rsidP="00CE673E">
      <w:pPr>
        <w:pStyle w:val="BodyText"/>
        <w:spacing w:before="2"/>
        <w:jc w:val="both"/>
        <w:rPr>
          <w:sz w:val="20"/>
          <w:szCs w:val="20"/>
        </w:rPr>
      </w:pPr>
    </w:p>
    <w:p w14:paraId="03C91B69" w14:textId="77777777" w:rsidR="00CE673E" w:rsidRPr="00347FEB" w:rsidRDefault="00CE673E" w:rsidP="00CE673E">
      <w:pPr>
        <w:pStyle w:val="ListParagraph"/>
        <w:numPr>
          <w:ilvl w:val="0"/>
          <w:numId w:val="14"/>
        </w:numPr>
        <w:tabs>
          <w:tab w:val="left" w:pos="567"/>
          <w:tab w:val="left" w:pos="568"/>
        </w:tabs>
        <w:spacing w:before="0" w:line="295" w:lineRule="auto"/>
        <w:ind w:right="61"/>
        <w:jc w:val="both"/>
        <w:rPr>
          <w:sz w:val="20"/>
          <w:szCs w:val="20"/>
        </w:rPr>
      </w:pPr>
      <w:r w:rsidRPr="00347FEB">
        <w:rPr>
          <w:color w:val="6D6E71"/>
          <w:sz w:val="20"/>
          <w:szCs w:val="20"/>
        </w:rPr>
        <w:t>consider, in conjunction with the Consignor/Carrier, the establishment of dedicated ‘hotlines’ for the development of delay contingency</w:t>
      </w:r>
      <w:r w:rsidRPr="00347FEB">
        <w:rPr>
          <w:color w:val="6D6E71"/>
          <w:spacing w:val="-13"/>
          <w:sz w:val="20"/>
          <w:szCs w:val="20"/>
        </w:rPr>
        <w:t xml:space="preserve"> </w:t>
      </w:r>
      <w:r w:rsidRPr="00347FEB">
        <w:rPr>
          <w:color w:val="6D6E71"/>
          <w:sz w:val="20"/>
          <w:szCs w:val="20"/>
        </w:rPr>
        <w:t>plans;</w:t>
      </w:r>
    </w:p>
    <w:p w14:paraId="552D346E" w14:textId="77777777" w:rsidR="00CE673E" w:rsidRPr="00347FEB" w:rsidRDefault="00CE673E" w:rsidP="00CE673E">
      <w:pPr>
        <w:pStyle w:val="ListParagraph"/>
        <w:numPr>
          <w:ilvl w:val="0"/>
          <w:numId w:val="14"/>
        </w:numPr>
        <w:tabs>
          <w:tab w:val="left" w:pos="567"/>
          <w:tab w:val="left" w:pos="568"/>
        </w:tabs>
        <w:spacing w:before="70" w:line="295" w:lineRule="auto"/>
        <w:ind w:right="320"/>
        <w:jc w:val="both"/>
        <w:rPr>
          <w:sz w:val="20"/>
          <w:szCs w:val="20"/>
        </w:rPr>
      </w:pPr>
      <w:r w:rsidRPr="00347FEB">
        <w:rPr>
          <w:color w:val="6D6E71"/>
          <w:sz w:val="20"/>
          <w:szCs w:val="20"/>
        </w:rPr>
        <w:t>provide,</w:t>
      </w:r>
      <w:r w:rsidRPr="00347FEB">
        <w:rPr>
          <w:color w:val="6D6E71"/>
          <w:spacing w:val="-8"/>
          <w:sz w:val="20"/>
          <w:szCs w:val="20"/>
        </w:rPr>
        <w:t xml:space="preserve"> </w:t>
      </w:r>
      <w:r w:rsidRPr="00347FEB">
        <w:rPr>
          <w:color w:val="6D6E71"/>
          <w:sz w:val="20"/>
          <w:szCs w:val="20"/>
        </w:rPr>
        <w:t>where</w:t>
      </w:r>
      <w:r w:rsidRPr="00347FEB">
        <w:rPr>
          <w:color w:val="6D6E71"/>
          <w:spacing w:val="-8"/>
          <w:sz w:val="20"/>
          <w:szCs w:val="20"/>
        </w:rPr>
        <w:t xml:space="preserve"> </w:t>
      </w:r>
      <w:r w:rsidRPr="00347FEB">
        <w:rPr>
          <w:color w:val="6D6E71"/>
          <w:sz w:val="20"/>
          <w:szCs w:val="20"/>
        </w:rPr>
        <w:t>possible,</w:t>
      </w:r>
      <w:r w:rsidRPr="00347FEB">
        <w:rPr>
          <w:color w:val="6D6E71"/>
          <w:spacing w:val="-7"/>
          <w:sz w:val="20"/>
          <w:szCs w:val="20"/>
        </w:rPr>
        <w:t xml:space="preserve"> </w:t>
      </w:r>
      <w:r w:rsidRPr="00347FEB">
        <w:rPr>
          <w:color w:val="6D6E71"/>
          <w:sz w:val="20"/>
          <w:szCs w:val="20"/>
        </w:rPr>
        <w:t>a</w:t>
      </w:r>
      <w:r w:rsidRPr="00347FEB">
        <w:rPr>
          <w:color w:val="6D6E71"/>
          <w:spacing w:val="-8"/>
          <w:sz w:val="20"/>
          <w:szCs w:val="20"/>
        </w:rPr>
        <w:t xml:space="preserve"> </w:t>
      </w:r>
      <w:r w:rsidRPr="00347FEB">
        <w:rPr>
          <w:color w:val="6D6E71"/>
          <w:sz w:val="20"/>
          <w:szCs w:val="20"/>
        </w:rPr>
        <w:t>‘fast</w:t>
      </w:r>
      <w:r w:rsidRPr="00347FEB">
        <w:rPr>
          <w:color w:val="6D6E71"/>
          <w:spacing w:val="-7"/>
          <w:sz w:val="20"/>
          <w:szCs w:val="20"/>
        </w:rPr>
        <w:t xml:space="preserve"> </w:t>
      </w:r>
      <w:r w:rsidRPr="00347FEB">
        <w:rPr>
          <w:color w:val="6D6E71"/>
          <w:sz w:val="20"/>
          <w:szCs w:val="20"/>
        </w:rPr>
        <w:t>track’</w:t>
      </w:r>
      <w:r w:rsidRPr="00347FEB">
        <w:rPr>
          <w:color w:val="6D6E71"/>
          <w:spacing w:val="-8"/>
          <w:sz w:val="20"/>
          <w:szCs w:val="20"/>
        </w:rPr>
        <w:t xml:space="preserve"> </w:t>
      </w:r>
      <w:r w:rsidRPr="00347FEB">
        <w:rPr>
          <w:color w:val="6D6E71"/>
          <w:sz w:val="20"/>
          <w:szCs w:val="20"/>
        </w:rPr>
        <w:t>acceptance procedure for small</w:t>
      </w:r>
      <w:r w:rsidRPr="00347FEB">
        <w:rPr>
          <w:color w:val="6D6E71"/>
          <w:spacing w:val="-14"/>
          <w:sz w:val="20"/>
          <w:szCs w:val="20"/>
        </w:rPr>
        <w:t xml:space="preserve"> </w:t>
      </w:r>
      <w:r w:rsidRPr="00347FEB">
        <w:rPr>
          <w:color w:val="6D6E71"/>
          <w:sz w:val="20"/>
          <w:szCs w:val="20"/>
        </w:rPr>
        <w:t>deliveries; consider establishing a local forum for trouble-shooting discussions involving the</w:t>
      </w:r>
      <w:r w:rsidRPr="00347FEB">
        <w:rPr>
          <w:color w:val="6D6E71"/>
          <w:spacing w:val="-16"/>
          <w:sz w:val="20"/>
          <w:szCs w:val="20"/>
        </w:rPr>
        <w:t xml:space="preserve"> </w:t>
      </w:r>
      <w:r w:rsidRPr="00347FEB">
        <w:rPr>
          <w:color w:val="6D6E71"/>
          <w:sz w:val="20"/>
          <w:szCs w:val="20"/>
        </w:rPr>
        <w:t>Consignors/Carriers.</w:t>
      </w:r>
    </w:p>
    <w:p w14:paraId="42413D06" w14:textId="77777777" w:rsidR="00CE673E" w:rsidRPr="00347FEB" w:rsidRDefault="00CE673E" w:rsidP="00CE673E">
      <w:pPr>
        <w:pStyle w:val="BodyText"/>
        <w:spacing w:before="141" w:line="295" w:lineRule="auto"/>
        <w:ind w:left="113" w:right="168"/>
        <w:jc w:val="both"/>
        <w:rPr>
          <w:sz w:val="20"/>
          <w:szCs w:val="20"/>
        </w:rPr>
      </w:pPr>
      <w:r w:rsidRPr="00347FEB">
        <w:rPr>
          <w:color w:val="6D6E71"/>
          <w:sz w:val="20"/>
          <w:szCs w:val="20"/>
        </w:rPr>
        <w:t xml:space="preserve">However, there are also </w:t>
      </w:r>
      <w:proofErr w:type="gramStart"/>
      <w:r w:rsidRPr="00347FEB">
        <w:rPr>
          <w:color w:val="6D6E71"/>
          <w:sz w:val="20"/>
          <w:szCs w:val="20"/>
        </w:rPr>
        <w:t>a number of</w:t>
      </w:r>
      <w:proofErr w:type="gramEnd"/>
      <w:r w:rsidRPr="00347FEB">
        <w:rPr>
          <w:color w:val="6D6E71"/>
          <w:sz w:val="20"/>
          <w:szCs w:val="20"/>
        </w:rPr>
        <w:t xml:space="preserve"> commercial and practical considerations that parties to a Contract must discuss with each other to again ensure a successful and profitable outcome.  </w:t>
      </w:r>
      <w:r w:rsidRPr="00347FEB">
        <w:rPr>
          <w:color w:val="6D6E71"/>
          <w:w w:val="105"/>
          <w:sz w:val="20"/>
          <w:szCs w:val="20"/>
        </w:rPr>
        <w:t>All</w:t>
      </w:r>
      <w:r w:rsidRPr="00347FEB">
        <w:rPr>
          <w:color w:val="6D6E71"/>
          <w:spacing w:val="-21"/>
          <w:w w:val="105"/>
          <w:sz w:val="20"/>
          <w:szCs w:val="20"/>
        </w:rPr>
        <w:t xml:space="preserve"> </w:t>
      </w:r>
      <w:r w:rsidRPr="00347FEB">
        <w:rPr>
          <w:color w:val="6D6E71"/>
          <w:w w:val="105"/>
          <w:sz w:val="20"/>
          <w:szCs w:val="20"/>
        </w:rPr>
        <w:t>too</w:t>
      </w:r>
      <w:r w:rsidRPr="00347FEB">
        <w:rPr>
          <w:color w:val="6D6E71"/>
          <w:spacing w:val="-20"/>
          <w:w w:val="105"/>
          <w:sz w:val="20"/>
          <w:szCs w:val="20"/>
        </w:rPr>
        <w:t xml:space="preserve"> </w:t>
      </w:r>
      <w:r w:rsidRPr="00347FEB">
        <w:rPr>
          <w:color w:val="6D6E71"/>
          <w:w w:val="105"/>
          <w:sz w:val="20"/>
          <w:szCs w:val="20"/>
        </w:rPr>
        <w:t>often,</w:t>
      </w:r>
      <w:r w:rsidRPr="00347FEB">
        <w:rPr>
          <w:color w:val="6D6E71"/>
          <w:spacing w:val="-21"/>
          <w:w w:val="105"/>
          <w:sz w:val="20"/>
          <w:szCs w:val="20"/>
        </w:rPr>
        <w:t xml:space="preserve"> </w:t>
      </w:r>
      <w:r w:rsidRPr="00347FEB">
        <w:rPr>
          <w:color w:val="6D6E71"/>
          <w:w w:val="105"/>
          <w:sz w:val="20"/>
          <w:szCs w:val="20"/>
        </w:rPr>
        <w:t>once</w:t>
      </w:r>
      <w:r w:rsidRPr="00347FEB">
        <w:rPr>
          <w:color w:val="6D6E71"/>
          <w:spacing w:val="-20"/>
          <w:w w:val="105"/>
          <w:sz w:val="20"/>
          <w:szCs w:val="20"/>
        </w:rPr>
        <w:t xml:space="preserve"> </w:t>
      </w:r>
      <w:r w:rsidRPr="00347FEB">
        <w:rPr>
          <w:color w:val="6D6E71"/>
          <w:w w:val="105"/>
          <w:sz w:val="20"/>
          <w:szCs w:val="20"/>
        </w:rPr>
        <w:t>the</w:t>
      </w:r>
      <w:r w:rsidRPr="00347FEB">
        <w:rPr>
          <w:color w:val="6D6E71"/>
          <w:spacing w:val="-20"/>
          <w:w w:val="105"/>
          <w:sz w:val="20"/>
          <w:szCs w:val="20"/>
        </w:rPr>
        <w:t xml:space="preserve"> </w:t>
      </w:r>
      <w:r w:rsidRPr="00347FEB">
        <w:rPr>
          <w:color w:val="6D6E71"/>
          <w:w w:val="105"/>
          <w:sz w:val="20"/>
          <w:szCs w:val="20"/>
        </w:rPr>
        <w:t>Contract</w:t>
      </w:r>
      <w:r w:rsidRPr="00347FEB">
        <w:rPr>
          <w:color w:val="6D6E71"/>
          <w:spacing w:val="-21"/>
          <w:w w:val="105"/>
          <w:sz w:val="20"/>
          <w:szCs w:val="20"/>
        </w:rPr>
        <w:t xml:space="preserve"> </w:t>
      </w:r>
      <w:r w:rsidRPr="00347FEB">
        <w:rPr>
          <w:color w:val="6D6E71"/>
          <w:w w:val="105"/>
          <w:sz w:val="20"/>
          <w:szCs w:val="20"/>
        </w:rPr>
        <w:t>has</w:t>
      </w:r>
      <w:r w:rsidRPr="00347FEB">
        <w:rPr>
          <w:color w:val="6D6E71"/>
          <w:spacing w:val="-20"/>
          <w:w w:val="105"/>
          <w:sz w:val="20"/>
          <w:szCs w:val="20"/>
        </w:rPr>
        <w:t xml:space="preserve"> </w:t>
      </w:r>
      <w:r w:rsidRPr="00347FEB">
        <w:rPr>
          <w:color w:val="6D6E71"/>
          <w:w w:val="105"/>
          <w:sz w:val="20"/>
          <w:szCs w:val="20"/>
        </w:rPr>
        <w:t>been</w:t>
      </w:r>
      <w:r w:rsidRPr="00347FEB">
        <w:rPr>
          <w:color w:val="6D6E71"/>
          <w:spacing w:val="-21"/>
          <w:w w:val="105"/>
          <w:sz w:val="20"/>
          <w:szCs w:val="20"/>
        </w:rPr>
        <w:t xml:space="preserve"> </w:t>
      </w:r>
      <w:r w:rsidRPr="00347FEB">
        <w:rPr>
          <w:color w:val="6D6E71"/>
          <w:w w:val="105"/>
          <w:sz w:val="20"/>
          <w:szCs w:val="20"/>
        </w:rPr>
        <w:t>agreed,</w:t>
      </w:r>
      <w:r w:rsidRPr="00347FEB">
        <w:rPr>
          <w:color w:val="6D6E71"/>
          <w:spacing w:val="-20"/>
          <w:w w:val="105"/>
          <w:sz w:val="20"/>
          <w:szCs w:val="20"/>
        </w:rPr>
        <w:t xml:space="preserve"> </w:t>
      </w:r>
      <w:r w:rsidRPr="00347FEB">
        <w:rPr>
          <w:color w:val="6D6E71"/>
          <w:w w:val="105"/>
          <w:sz w:val="20"/>
          <w:szCs w:val="20"/>
        </w:rPr>
        <w:t>the</w:t>
      </w:r>
      <w:r w:rsidRPr="00347FEB">
        <w:rPr>
          <w:color w:val="6D6E71"/>
          <w:spacing w:val="-20"/>
          <w:w w:val="105"/>
          <w:sz w:val="20"/>
          <w:szCs w:val="20"/>
        </w:rPr>
        <w:t xml:space="preserve"> </w:t>
      </w:r>
      <w:r w:rsidRPr="00347FEB">
        <w:rPr>
          <w:color w:val="6D6E71"/>
          <w:w w:val="105"/>
          <w:sz w:val="20"/>
          <w:szCs w:val="20"/>
        </w:rPr>
        <w:t>parties to</w:t>
      </w:r>
      <w:r w:rsidRPr="00347FEB">
        <w:rPr>
          <w:color w:val="6D6E71"/>
          <w:spacing w:val="-13"/>
          <w:w w:val="105"/>
          <w:sz w:val="20"/>
          <w:szCs w:val="20"/>
        </w:rPr>
        <w:t xml:space="preserve"> </w:t>
      </w:r>
      <w:r w:rsidRPr="00347FEB">
        <w:rPr>
          <w:color w:val="6D6E71"/>
          <w:w w:val="105"/>
          <w:sz w:val="20"/>
          <w:szCs w:val="20"/>
        </w:rPr>
        <w:t>it</w:t>
      </w:r>
      <w:r w:rsidRPr="00347FEB">
        <w:rPr>
          <w:color w:val="6D6E71"/>
          <w:spacing w:val="-13"/>
          <w:w w:val="105"/>
          <w:sz w:val="20"/>
          <w:szCs w:val="20"/>
        </w:rPr>
        <w:t xml:space="preserve"> </w:t>
      </w:r>
      <w:r w:rsidRPr="00347FEB">
        <w:rPr>
          <w:color w:val="6D6E71"/>
          <w:w w:val="105"/>
          <w:sz w:val="20"/>
          <w:szCs w:val="20"/>
        </w:rPr>
        <w:t>end</w:t>
      </w:r>
      <w:r w:rsidRPr="00347FEB">
        <w:rPr>
          <w:color w:val="6D6E71"/>
          <w:spacing w:val="-13"/>
          <w:w w:val="105"/>
          <w:sz w:val="20"/>
          <w:szCs w:val="20"/>
        </w:rPr>
        <w:t xml:space="preserve"> </w:t>
      </w:r>
      <w:r w:rsidRPr="00347FEB">
        <w:rPr>
          <w:color w:val="6D6E71"/>
          <w:w w:val="105"/>
          <w:sz w:val="20"/>
          <w:szCs w:val="20"/>
        </w:rPr>
        <w:t>their</w:t>
      </w:r>
      <w:r w:rsidRPr="00347FEB">
        <w:rPr>
          <w:color w:val="6D6E71"/>
          <w:spacing w:val="-13"/>
          <w:w w:val="105"/>
          <w:sz w:val="20"/>
          <w:szCs w:val="20"/>
        </w:rPr>
        <w:t xml:space="preserve"> </w:t>
      </w:r>
      <w:r w:rsidRPr="00347FEB">
        <w:rPr>
          <w:color w:val="6D6E71"/>
          <w:w w:val="105"/>
          <w:sz w:val="20"/>
          <w:szCs w:val="20"/>
        </w:rPr>
        <w:t>dialogue</w:t>
      </w:r>
      <w:r w:rsidRPr="00347FEB">
        <w:rPr>
          <w:color w:val="6D6E71"/>
          <w:spacing w:val="-12"/>
          <w:w w:val="105"/>
          <w:sz w:val="20"/>
          <w:szCs w:val="20"/>
        </w:rPr>
        <w:t xml:space="preserve"> </w:t>
      </w:r>
      <w:r w:rsidRPr="00347FEB">
        <w:rPr>
          <w:color w:val="6D6E71"/>
          <w:w w:val="105"/>
          <w:sz w:val="20"/>
          <w:szCs w:val="20"/>
        </w:rPr>
        <w:t>with</w:t>
      </w:r>
      <w:r w:rsidRPr="00347FEB">
        <w:rPr>
          <w:color w:val="6D6E71"/>
          <w:spacing w:val="-13"/>
          <w:w w:val="105"/>
          <w:sz w:val="20"/>
          <w:szCs w:val="20"/>
        </w:rPr>
        <w:t xml:space="preserve"> </w:t>
      </w:r>
      <w:r w:rsidRPr="00347FEB">
        <w:rPr>
          <w:color w:val="6D6E71"/>
          <w:w w:val="105"/>
          <w:sz w:val="20"/>
          <w:szCs w:val="20"/>
        </w:rPr>
        <w:t>each</w:t>
      </w:r>
      <w:r w:rsidRPr="00347FEB">
        <w:rPr>
          <w:color w:val="6D6E71"/>
          <w:spacing w:val="-13"/>
          <w:w w:val="105"/>
          <w:sz w:val="20"/>
          <w:szCs w:val="20"/>
        </w:rPr>
        <w:t xml:space="preserve"> </w:t>
      </w:r>
      <w:r w:rsidRPr="00347FEB">
        <w:rPr>
          <w:color w:val="6D6E71"/>
          <w:w w:val="105"/>
          <w:sz w:val="20"/>
          <w:szCs w:val="20"/>
        </w:rPr>
        <w:t>other</w:t>
      </w:r>
      <w:r w:rsidRPr="00347FEB">
        <w:rPr>
          <w:color w:val="6D6E71"/>
          <w:spacing w:val="-13"/>
          <w:w w:val="105"/>
          <w:sz w:val="20"/>
          <w:szCs w:val="20"/>
        </w:rPr>
        <w:t xml:space="preserve"> </w:t>
      </w:r>
      <w:r w:rsidRPr="00347FEB">
        <w:rPr>
          <w:color w:val="6D6E71"/>
          <w:w w:val="105"/>
          <w:sz w:val="20"/>
          <w:szCs w:val="20"/>
        </w:rPr>
        <w:t>until</w:t>
      </w:r>
      <w:r w:rsidRPr="00347FEB">
        <w:rPr>
          <w:color w:val="6D6E71"/>
          <w:spacing w:val="-12"/>
          <w:w w:val="105"/>
          <w:sz w:val="20"/>
          <w:szCs w:val="20"/>
        </w:rPr>
        <w:t xml:space="preserve"> </w:t>
      </w:r>
      <w:r w:rsidRPr="00347FEB">
        <w:rPr>
          <w:color w:val="6D6E71"/>
          <w:w w:val="105"/>
          <w:sz w:val="20"/>
          <w:szCs w:val="20"/>
        </w:rPr>
        <w:t>problems</w:t>
      </w:r>
      <w:r w:rsidRPr="00347FEB">
        <w:rPr>
          <w:color w:val="6D6E71"/>
          <w:spacing w:val="-13"/>
          <w:w w:val="105"/>
          <w:sz w:val="20"/>
          <w:szCs w:val="20"/>
        </w:rPr>
        <w:t xml:space="preserve"> </w:t>
      </w:r>
      <w:r w:rsidRPr="00347FEB">
        <w:rPr>
          <w:color w:val="6D6E71"/>
          <w:w w:val="105"/>
          <w:sz w:val="20"/>
          <w:szCs w:val="20"/>
        </w:rPr>
        <w:t>occur, by</w:t>
      </w:r>
      <w:r w:rsidRPr="00347FEB">
        <w:rPr>
          <w:color w:val="6D6E71"/>
          <w:spacing w:val="-12"/>
          <w:w w:val="105"/>
          <w:sz w:val="20"/>
          <w:szCs w:val="20"/>
        </w:rPr>
        <w:t xml:space="preserve"> </w:t>
      </w:r>
      <w:r w:rsidRPr="00347FEB">
        <w:rPr>
          <w:color w:val="6D6E71"/>
          <w:w w:val="105"/>
          <w:sz w:val="20"/>
          <w:szCs w:val="20"/>
        </w:rPr>
        <w:t>which</w:t>
      </w:r>
      <w:r w:rsidRPr="00347FEB">
        <w:rPr>
          <w:color w:val="6D6E71"/>
          <w:spacing w:val="-11"/>
          <w:w w:val="105"/>
          <w:sz w:val="20"/>
          <w:szCs w:val="20"/>
        </w:rPr>
        <w:t xml:space="preserve"> </w:t>
      </w:r>
      <w:r w:rsidRPr="00347FEB">
        <w:rPr>
          <w:color w:val="6D6E71"/>
          <w:w w:val="105"/>
          <w:sz w:val="20"/>
          <w:szCs w:val="20"/>
        </w:rPr>
        <w:t>time</w:t>
      </w:r>
      <w:r w:rsidRPr="00347FEB">
        <w:rPr>
          <w:color w:val="6D6E71"/>
          <w:spacing w:val="-12"/>
          <w:w w:val="105"/>
          <w:sz w:val="20"/>
          <w:szCs w:val="20"/>
        </w:rPr>
        <w:t xml:space="preserve"> </w:t>
      </w:r>
      <w:r w:rsidRPr="00347FEB">
        <w:rPr>
          <w:color w:val="6D6E71"/>
          <w:w w:val="105"/>
          <w:sz w:val="20"/>
          <w:szCs w:val="20"/>
        </w:rPr>
        <w:t>it</w:t>
      </w:r>
      <w:r w:rsidRPr="00347FEB">
        <w:rPr>
          <w:color w:val="6D6E71"/>
          <w:spacing w:val="-12"/>
          <w:w w:val="105"/>
          <w:sz w:val="20"/>
          <w:szCs w:val="20"/>
        </w:rPr>
        <w:t xml:space="preserve"> </w:t>
      </w:r>
      <w:r w:rsidRPr="00347FEB">
        <w:rPr>
          <w:color w:val="6D6E71"/>
          <w:w w:val="105"/>
          <w:sz w:val="20"/>
          <w:szCs w:val="20"/>
        </w:rPr>
        <w:t>may</w:t>
      </w:r>
      <w:r w:rsidRPr="00347FEB">
        <w:rPr>
          <w:color w:val="6D6E71"/>
          <w:spacing w:val="-11"/>
          <w:w w:val="105"/>
          <w:sz w:val="20"/>
          <w:szCs w:val="20"/>
        </w:rPr>
        <w:t xml:space="preserve"> </w:t>
      </w:r>
      <w:r w:rsidRPr="00347FEB">
        <w:rPr>
          <w:color w:val="6D6E71"/>
          <w:w w:val="105"/>
          <w:sz w:val="20"/>
          <w:szCs w:val="20"/>
        </w:rPr>
        <w:t>be</w:t>
      </w:r>
      <w:r w:rsidRPr="00347FEB">
        <w:rPr>
          <w:color w:val="6D6E71"/>
          <w:spacing w:val="-12"/>
          <w:w w:val="105"/>
          <w:sz w:val="20"/>
          <w:szCs w:val="20"/>
        </w:rPr>
        <w:t xml:space="preserve"> </w:t>
      </w:r>
      <w:r w:rsidRPr="00347FEB">
        <w:rPr>
          <w:color w:val="6D6E71"/>
          <w:w w:val="105"/>
          <w:sz w:val="20"/>
          <w:szCs w:val="20"/>
        </w:rPr>
        <w:t>too</w:t>
      </w:r>
      <w:r w:rsidRPr="00347FEB">
        <w:rPr>
          <w:color w:val="6D6E71"/>
          <w:spacing w:val="-11"/>
          <w:w w:val="105"/>
          <w:sz w:val="20"/>
          <w:szCs w:val="20"/>
        </w:rPr>
        <w:t xml:space="preserve"> </w:t>
      </w:r>
      <w:r w:rsidRPr="00347FEB">
        <w:rPr>
          <w:color w:val="6D6E71"/>
          <w:w w:val="105"/>
          <w:sz w:val="20"/>
          <w:szCs w:val="20"/>
        </w:rPr>
        <w:t>late</w:t>
      </w:r>
      <w:r w:rsidRPr="00347FEB">
        <w:rPr>
          <w:color w:val="6D6E71"/>
          <w:spacing w:val="-12"/>
          <w:w w:val="105"/>
          <w:sz w:val="20"/>
          <w:szCs w:val="20"/>
        </w:rPr>
        <w:t xml:space="preserve"> </w:t>
      </w:r>
      <w:r w:rsidRPr="00347FEB">
        <w:rPr>
          <w:color w:val="6D6E71"/>
          <w:w w:val="105"/>
          <w:sz w:val="20"/>
          <w:szCs w:val="20"/>
        </w:rPr>
        <w:t>to</w:t>
      </w:r>
      <w:r w:rsidRPr="00347FEB">
        <w:rPr>
          <w:color w:val="6D6E71"/>
          <w:spacing w:val="-11"/>
          <w:w w:val="105"/>
          <w:sz w:val="20"/>
          <w:szCs w:val="20"/>
        </w:rPr>
        <w:t xml:space="preserve"> </w:t>
      </w:r>
      <w:r w:rsidRPr="00347FEB">
        <w:rPr>
          <w:color w:val="6D6E71"/>
          <w:w w:val="105"/>
          <w:sz w:val="20"/>
          <w:szCs w:val="20"/>
        </w:rPr>
        <w:t>avoid</w:t>
      </w:r>
      <w:r w:rsidRPr="00347FEB">
        <w:rPr>
          <w:color w:val="6D6E71"/>
          <w:spacing w:val="-12"/>
          <w:w w:val="105"/>
          <w:sz w:val="20"/>
          <w:szCs w:val="20"/>
        </w:rPr>
        <w:t xml:space="preserve"> </w:t>
      </w:r>
      <w:r w:rsidRPr="00347FEB">
        <w:rPr>
          <w:color w:val="6D6E71"/>
          <w:w w:val="105"/>
          <w:sz w:val="20"/>
          <w:szCs w:val="20"/>
        </w:rPr>
        <w:t>losses.</w:t>
      </w:r>
      <w:r w:rsidRPr="00347FEB">
        <w:rPr>
          <w:color w:val="6D6E71"/>
          <w:spacing w:val="-11"/>
          <w:w w:val="105"/>
          <w:sz w:val="20"/>
          <w:szCs w:val="20"/>
        </w:rPr>
        <w:t xml:space="preserve"> </w:t>
      </w:r>
      <w:r w:rsidRPr="00347FEB">
        <w:rPr>
          <w:color w:val="6D6E71"/>
          <w:w w:val="105"/>
          <w:sz w:val="20"/>
          <w:szCs w:val="20"/>
        </w:rPr>
        <w:t xml:space="preserve">Other </w:t>
      </w:r>
      <w:r w:rsidRPr="00347FEB">
        <w:rPr>
          <w:color w:val="6D6E71"/>
          <w:sz w:val="20"/>
          <w:szCs w:val="20"/>
        </w:rPr>
        <w:t xml:space="preserve">companies may also be brought into the operation yet have little opportunity to discuss their own operating circumstances and needs with their partners in the Contract. This lack of dialogue sees inefficiencies developing in the chain that could be easily overcome, were all the parties to recognise their responsibilities to each other and </w:t>
      </w:r>
      <w:proofErr w:type="spellStart"/>
      <w:r w:rsidRPr="00347FEB">
        <w:rPr>
          <w:color w:val="6D6E71"/>
          <w:sz w:val="20"/>
          <w:szCs w:val="20"/>
        </w:rPr>
        <w:t>each others’</w:t>
      </w:r>
      <w:proofErr w:type="spellEnd"/>
      <w:r w:rsidRPr="00347FEB">
        <w:rPr>
          <w:color w:val="6D6E71"/>
          <w:sz w:val="20"/>
          <w:szCs w:val="20"/>
        </w:rPr>
        <w:t xml:space="preserve"> problems. The Accord identifies areas where problems could develop, so that all parties concerned can make themselves aware of potential problem areas for their business partners.</w:t>
      </w:r>
    </w:p>
    <w:p w14:paraId="5BCED995" w14:textId="77777777" w:rsidR="00CE673E" w:rsidRPr="00347FEB" w:rsidRDefault="00CE673E" w:rsidP="00CE673E">
      <w:pPr>
        <w:pStyle w:val="BodyText"/>
        <w:spacing w:before="2"/>
        <w:jc w:val="both"/>
        <w:rPr>
          <w:sz w:val="20"/>
          <w:szCs w:val="20"/>
        </w:rPr>
      </w:pPr>
    </w:p>
    <w:p w14:paraId="297E1122" w14:textId="77777777" w:rsidR="00CE673E" w:rsidRPr="00347FEB" w:rsidRDefault="00CE673E" w:rsidP="00CE673E">
      <w:pPr>
        <w:pStyle w:val="BodyText"/>
        <w:spacing w:line="295" w:lineRule="auto"/>
        <w:ind w:left="113" w:right="263"/>
        <w:jc w:val="both"/>
        <w:rPr>
          <w:sz w:val="20"/>
          <w:szCs w:val="20"/>
        </w:rPr>
      </w:pPr>
      <w:r w:rsidRPr="00347FEB">
        <w:rPr>
          <w:color w:val="6D6E71"/>
          <w:w w:val="105"/>
          <w:sz w:val="20"/>
          <w:szCs w:val="20"/>
        </w:rPr>
        <w:t>The</w:t>
      </w:r>
      <w:r w:rsidRPr="00347FEB">
        <w:rPr>
          <w:color w:val="6D6E71"/>
          <w:spacing w:val="-24"/>
          <w:w w:val="105"/>
          <w:sz w:val="20"/>
          <w:szCs w:val="20"/>
        </w:rPr>
        <w:t xml:space="preserve"> </w:t>
      </w:r>
      <w:r w:rsidRPr="00347FEB">
        <w:rPr>
          <w:color w:val="6D6E71"/>
          <w:w w:val="105"/>
          <w:sz w:val="20"/>
          <w:szCs w:val="20"/>
        </w:rPr>
        <w:t>Accord</w:t>
      </w:r>
      <w:r w:rsidRPr="00347FEB">
        <w:rPr>
          <w:color w:val="6D6E71"/>
          <w:spacing w:val="-23"/>
          <w:w w:val="105"/>
          <w:sz w:val="20"/>
          <w:szCs w:val="20"/>
        </w:rPr>
        <w:t xml:space="preserve"> </w:t>
      </w:r>
      <w:r w:rsidRPr="00347FEB">
        <w:rPr>
          <w:color w:val="6D6E71"/>
          <w:w w:val="105"/>
          <w:sz w:val="20"/>
          <w:szCs w:val="20"/>
        </w:rPr>
        <w:t>has</w:t>
      </w:r>
      <w:r w:rsidRPr="00347FEB">
        <w:rPr>
          <w:color w:val="6D6E71"/>
          <w:spacing w:val="-23"/>
          <w:w w:val="105"/>
          <w:sz w:val="20"/>
          <w:szCs w:val="20"/>
        </w:rPr>
        <w:t xml:space="preserve"> </w:t>
      </w:r>
      <w:r w:rsidRPr="00347FEB">
        <w:rPr>
          <w:color w:val="6D6E71"/>
          <w:w w:val="105"/>
          <w:sz w:val="20"/>
          <w:szCs w:val="20"/>
        </w:rPr>
        <w:t>been</w:t>
      </w:r>
      <w:r w:rsidRPr="00347FEB">
        <w:rPr>
          <w:color w:val="6D6E71"/>
          <w:spacing w:val="-23"/>
          <w:w w:val="105"/>
          <w:sz w:val="20"/>
          <w:szCs w:val="20"/>
        </w:rPr>
        <w:t xml:space="preserve"> </w:t>
      </w:r>
      <w:r w:rsidRPr="00347FEB">
        <w:rPr>
          <w:color w:val="6D6E71"/>
          <w:w w:val="105"/>
          <w:sz w:val="20"/>
          <w:szCs w:val="20"/>
        </w:rPr>
        <w:t>developed</w:t>
      </w:r>
      <w:r w:rsidRPr="00347FEB">
        <w:rPr>
          <w:color w:val="6D6E71"/>
          <w:spacing w:val="-24"/>
          <w:w w:val="105"/>
          <w:sz w:val="20"/>
          <w:szCs w:val="20"/>
        </w:rPr>
        <w:t xml:space="preserve"> </w:t>
      </w:r>
      <w:r w:rsidRPr="00347FEB">
        <w:rPr>
          <w:color w:val="6D6E71"/>
          <w:w w:val="105"/>
          <w:sz w:val="20"/>
          <w:szCs w:val="20"/>
        </w:rPr>
        <w:t>to</w:t>
      </w:r>
      <w:r w:rsidRPr="00347FEB">
        <w:rPr>
          <w:color w:val="6D6E71"/>
          <w:spacing w:val="-23"/>
          <w:w w:val="105"/>
          <w:sz w:val="20"/>
          <w:szCs w:val="20"/>
        </w:rPr>
        <w:t xml:space="preserve"> </w:t>
      </w:r>
      <w:r w:rsidRPr="00347FEB">
        <w:rPr>
          <w:color w:val="6D6E71"/>
          <w:w w:val="105"/>
          <w:sz w:val="20"/>
          <w:szCs w:val="20"/>
        </w:rPr>
        <w:t>address</w:t>
      </w:r>
      <w:r w:rsidRPr="00347FEB">
        <w:rPr>
          <w:color w:val="6D6E71"/>
          <w:spacing w:val="-23"/>
          <w:w w:val="105"/>
          <w:sz w:val="20"/>
          <w:szCs w:val="20"/>
        </w:rPr>
        <w:t xml:space="preserve"> </w:t>
      </w:r>
      <w:r w:rsidRPr="00347FEB">
        <w:rPr>
          <w:color w:val="6D6E71"/>
          <w:w w:val="105"/>
          <w:sz w:val="20"/>
          <w:szCs w:val="20"/>
        </w:rPr>
        <w:t>these</w:t>
      </w:r>
      <w:r w:rsidRPr="00347FEB">
        <w:rPr>
          <w:color w:val="6D6E71"/>
          <w:spacing w:val="-23"/>
          <w:w w:val="105"/>
          <w:sz w:val="20"/>
          <w:szCs w:val="20"/>
        </w:rPr>
        <w:t xml:space="preserve"> </w:t>
      </w:r>
      <w:r w:rsidRPr="00347FEB">
        <w:rPr>
          <w:color w:val="6D6E71"/>
          <w:w w:val="105"/>
          <w:sz w:val="20"/>
          <w:szCs w:val="20"/>
        </w:rPr>
        <w:t>problems. Incorporation of the Accord’s ideals will help to ensure that problems and difficulties do not occur. Only by working together and taking a partnership approach can all of those involved</w:t>
      </w:r>
      <w:r w:rsidRPr="00347FEB">
        <w:rPr>
          <w:color w:val="6D6E71"/>
          <w:spacing w:val="-23"/>
          <w:w w:val="105"/>
          <w:sz w:val="20"/>
          <w:szCs w:val="20"/>
        </w:rPr>
        <w:t xml:space="preserve"> </w:t>
      </w:r>
      <w:r w:rsidRPr="00347FEB">
        <w:rPr>
          <w:color w:val="6D6E71"/>
          <w:w w:val="105"/>
          <w:sz w:val="20"/>
          <w:szCs w:val="20"/>
        </w:rPr>
        <w:t>realise</w:t>
      </w:r>
      <w:r w:rsidRPr="00347FEB">
        <w:rPr>
          <w:color w:val="6D6E71"/>
          <w:spacing w:val="-23"/>
          <w:w w:val="105"/>
          <w:sz w:val="20"/>
          <w:szCs w:val="20"/>
        </w:rPr>
        <w:t xml:space="preserve"> </w:t>
      </w:r>
      <w:r w:rsidRPr="00347FEB">
        <w:rPr>
          <w:color w:val="6D6E71"/>
          <w:w w:val="105"/>
          <w:sz w:val="20"/>
          <w:szCs w:val="20"/>
        </w:rPr>
        <w:t>the</w:t>
      </w:r>
      <w:r w:rsidRPr="00347FEB">
        <w:rPr>
          <w:color w:val="6D6E71"/>
          <w:spacing w:val="-23"/>
          <w:w w:val="105"/>
          <w:sz w:val="20"/>
          <w:szCs w:val="20"/>
        </w:rPr>
        <w:t xml:space="preserve"> </w:t>
      </w:r>
      <w:r w:rsidRPr="00347FEB">
        <w:rPr>
          <w:color w:val="6D6E71"/>
          <w:w w:val="105"/>
          <w:sz w:val="20"/>
          <w:szCs w:val="20"/>
        </w:rPr>
        <w:t>full</w:t>
      </w:r>
      <w:r w:rsidRPr="00347FEB">
        <w:rPr>
          <w:color w:val="6D6E71"/>
          <w:spacing w:val="-23"/>
          <w:w w:val="105"/>
          <w:sz w:val="20"/>
          <w:szCs w:val="20"/>
        </w:rPr>
        <w:t xml:space="preserve"> </w:t>
      </w:r>
      <w:r w:rsidRPr="00347FEB">
        <w:rPr>
          <w:color w:val="6D6E71"/>
          <w:w w:val="105"/>
          <w:sz w:val="20"/>
          <w:szCs w:val="20"/>
        </w:rPr>
        <w:t>potential</w:t>
      </w:r>
      <w:r w:rsidRPr="00347FEB">
        <w:rPr>
          <w:color w:val="6D6E71"/>
          <w:spacing w:val="-23"/>
          <w:w w:val="105"/>
          <w:sz w:val="20"/>
          <w:szCs w:val="20"/>
        </w:rPr>
        <w:t xml:space="preserve"> </w:t>
      </w:r>
      <w:r w:rsidRPr="00347FEB">
        <w:rPr>
          <w:color w:val="6D6E71"/>
          <w:w w:val="105"/>
          <w:sz w:val="20"/>
          <w:szCs w:val="20"/>
        </w:rPr>
        <w:t>of</w:t>
      </w:r>
      <w:r w:rsidRPr="00347FEB">
        <w:rPr>
          <w:color w:val="6D6E71"/>
          <w:spacing w:val="-23"/>
          <w:w w:val="105"/>
          <w:sz w:val="20"/>
          <w:szCs w:val="20"/>
        </w:rPr>
        <w:t xml:space="preserve"> </w:t>
      </w:r>
      <w:r w:rsidRPr="00347FEB">
        <w:rPr>
          <w:color w:val="6D6E71"/>
          <w:w w:val="105"/>
          <w:sz w:val="20"/>
          <w:szCs w:val="20"/>
        </w:rPr>
        <w:t>the</w:t>
      </w:r>
      <w:r w:rsidRPr="00347FEB">
        <w:rPr>
          <w:color w:val="6D6E71"/>
          <w:spacing w:val="-23"/>
          <w:w w:val="105"/>
          <w:sz w:val="20"/>
          <w:szCs w:val="20"/>
        </w:rPr>
        <w:t xml:space="preserve"> </w:t>
      </w:r>
      <w:r w:rsidRPr="00347FEB">
        <w:rPr>
          <w:color w:val="6D6E71"/>
          <w:w w:val="105"/>
          <w:sz w:val="20"/>
          <w:szCs w:val="20"/>
        </w:rPr>
        <w:t>Contract.</w:t>
      </w:r>
      <w:r w:rsidRPr="00347FEB">
        <w:rPr>
          <w:color w:val="6D6E71"/>
          <w:spacing w:val="-23"/>
          <w:w w:val="105"/>
          <w:sz w:val="20"/>
          <w:szCs w:val="20"/>
        </w:rPr>
        <w:t xml:space="preserve"> </w:t>
      </w:r>
      <w:r w:rsidRPr="00347FEB">
        <w:rPr>
          <w:color w:val="6D6E71"/>
          <w:w w:val="105"/>
          <w:sz w:val="20"/>
          <w:szCs w:val="20"/>
        </w:rPr>
        <w:t>Both</w:t>
      </w:r>
      <w:r w:rsidRPr="00347FEB">
        <w:rPr>
          <w:color w:val="6D6E71"/>
          <w:spacing w:val="-23"/>
          <w:w w:val="105"/>
          <w:sz w:val="20"/>
          <w:szCs w:val="20"/>
        </w:rPr>
        <w:t xml:space="preserve"> </w:t>
      </w:r>
      <w:r w:rsidRPr="00347FEB">
        <w:rPr>
          <w:color w:val="6D6E71"/>
          <w:spacing w:val="-4"/>
          <w:w w:val="105"/>
          <w:sz w:val="20"/>
          <w:szCs w:val="20"/>
        </w:rPr>
        <w:t>FTA</w:t>
      </w:r>
      <w:r w:rsidRPr="00347FEB">
        <w:rPr>
          <w:color w:val="6D6E71"/>
          <w:spacing w:val="-22"/>
          <w:w w:val="105"/>
          <w:sz w:val="20"/>
          <w:szCs w:val="20"/>
        </w:rPr>
        <w:t xml:space="preserve"> </w:t>
      </w:r>
      <w:r w:rsidRPr="00347FEB">
        <w:rPr>
          <w:color w:val="6D6E71"/>
          <w:w w:val="105"/>
          <w:sz w:val="20"/>
          <w:szCs w:val="20"/>
        </w:rPr>
        <w:t>and RHA</w:t>
      </w:r>
      <w:r w:rsidRPr="00347FEB">
        <w:rPr>
          <w:color w:val="6D6E71"/>
          <w:spacing w:val="-21"/>
          <w:w w:val="105"/>
          <w:sz w:val="20"/>
          <w:szCs w:val="20"/>
        </w:rPr>
        <w:t xml:space="preserve"> </w:t>
      </w:r>
      <w:r w:rsidRPr="00347FEB">
        <w:rPr>
          <w:color w:val="6D6E71"/>
          <w:w w:val="105"/>
          <w:sz w:val="20"/>
          <w:szCs w:val="20"/>
        </w:rPr>
        <w:t>commend</w:t>
      </w:r>
      <w:r w:rsidRPr="00347FEB">
        <w:rPr>
          <w:color w:val="6D6E71"/>
          <w:spacing w:val="-20"/>
          <w:w w:val="105"/>
          <w:sz w:val="20"/>
          <w:szCs w:val="20"/>
        </w:rPr>
        <w:t xml:space="preserve"> </w:t>
      </w:r>
      <w:r w:rsidRPr="00347FEB">
        <w:rPr>
          <w:color w:val="6D6E71"/>
          <w:w w:val="105"/>
          <w:sz w:val="20"/>
          <w:szCs w:val="20"/>
        </w:rPr>
        <w:t>the</w:t>
      </w:r>
      <w:r w:rsidRPr="00347FEB">
        <w:rPr>
          <w:color w:val="6D6E71"/>
          <w:spacing w:val="-21"/>
          <w:w w:val="105"/>
          <w:sz w:val="20"/>
          <w:szCs w:val="20"/>
        </w:rPr>
        <w:t xml:space="preserve"> </w:t>
      </w:r>
      <w:r w:rsidRPr="00347FEB">
        <w:rPr>
          <w:color w:val="6D6E71"/>
          <w:w w:val="105"/>
          <w:sz w:val="20"/>
          <w:szCs w:val="20"/>
        </w:rPr>
        <w:t>Accord</w:t>
      </w:r>
      <w:r w:rsidRPr="00347FEB">
        <w:rPr>
          <w:color w:val="6D6E71"/>
          <w:spacing w:val="-20"/>
          <w:w w:val="105"/>
          <w:sz w:val="20"/>
          <w:szCs w:val="20"/>
        </w:rPr>
        <w:t xml:space="preserve"> </w:t>
      </w:r>
      <w:r w:rsidRPr="00347FEB">
        <w:rPr>
          <w:color w:val="6D6E71"/>
          <w:w w:val="105"/>
          <w:sz w:val="20"/>
          <w:szCs w:val="20"/>
        </w:rPr>
        <w:t>to</w:t>
      </w:r>
      <w:r w:rsidRPr="00347FEB">
        <w:rPr>
          <w:color w:val="6D6E71"/>
          <w:spacing w:val="-21"/>
          <w:w w:val="105"/>
          <w:sz w:val="20"/>
          <w:szCs w:val="20"/>
        </w:rPr>
        <w:t xml:space="preserve"> </w:t>
      </w:r>
      <w:r w:rsidRPr="00347FEB">
        <w:rPr>
          <w:color w:val="6D6E71"/>
          <w:w w:val="105"/>
          <w:sz w:val="20"/>
          <w:szCs w:val="20"/>
        </w:rPr>
        <w:t>all</w:t>
      </w:r>
      <w:r w:rsidRPr="00347FEB">
        <w:rPr>
          <w:color w:val="6D6E71"/>
          <w:spacing w:val="-20"/>
          <w:w w:val="105"/>
          <w:sz w:val="20"/>
          <w:szCs w:val="20"/>
        </w:rPr>
        <w:t xml:space="preserve"> </w:t>
      </w:r>
      <w:r w:rsidRPr="00347FEB">
        <w:rPr>
          <w:color w:val="6D6E71"/>
          <w:w w:val="105"/>
          <w:sz w:val="20"/>
          <w:szCs w:val="20"/>
        </w:rPr>
        <w:t>sectors</w:t>
      </w:r>
      <w:r w:rsidRPr="00347FEB">
        <w:rPr>
          <w:color w:val="6D6E71"/>
          <w:spacing w:val="-20"/>
          <w:w w:val="105"/>
          <w:sz w:val="20"/>
          <w:szCs w:val="20"/>
        </w:rPr>
        <w:t xml:space="preserve"> </w:t>
      </w:r>
      <w:r w:rsidRPr="00347FEB">
        <w:rPr>
          <w:color w:val="6D6E71"/>
          <w:w w:val="105"/>
          <w:sz w:val="20"/>
          <w:szCs w:val="20"/>
        </w:rPr>
        <w:t>of</w:t>
      </w:r>
      <w:r w:rsidRPr="00347FEB">
        <w:rPr>
          <w:color w:val="6D6E71"/>
          <w:spacing w:val="-21"/>
          <w:w w:val="105"/>
          <w:sz w:val="20"/>
          <w:szCs w:val="20"/>
        </w:rPr>
        <w:t xml:space="preserve"> </w:t>
      </w:r>
      <w:r w:rsidRPr="00347FEB">
        <w:rPr>
          <w:color w:val="6D6E71"/>
          <w:w w:val="105"/>
          <w:sz w:val="20"/>
          <w:szCs w:val="20"/>
        </w:rPr>
        <w:t>industry,</w:t>
      </w:r>
      <w:r w:rsidRPr="00347FEB">
        <w:rPr>
          <w:color w:val="6D6E71"/>
          <w:spacing w:val="-20"/>
          <w:w w:val="105"/>
          <w:sz w:val="20"/>
          <w:szCs w:val="20"/>
        </w:rPr>
        <w:t xml:space="preserve"> </w:t>
      </w:r>
      <w:r w:rsidRPr="00347FEB">
        <w:rPr>
          <w:color w:val="6D6E71"/>
          <w:w w:val="105"/>
          <w:sz w:val="20"/>
          <w:szCs w:val="20"/>
        </w:rPr>
        <w:t>believing that</w:t>
      </w:r>
      <w:r w:rsidRPr="00347FEB">
        <w:rPr>
          <w:color w:val="6D6E71"/>
          <w:spacing w:val="-14"/>
          <w:w w:val="105"/>
          <w:sz w:val="20"/>
          <w:szCs w:val="20"/>
        </w:rPr>
        <w:t xml:space="preserve"> </w:t>
      </w:r>
      <w:r w:rsidRPr="00347FEB">
        <w:rPr>
          <w:color w:val="6D6E71"/>
          <w:w w:val="105"/>
          <w:sz w:val="20"/>
          <w:szCs w:val="20"/>
        </w:rPr>
        <w:t>its</w:t>
      </w:r>
      <w:r w:rsidRPr="00347FEB">
        <w:rPr>
          <w:color w:val="6D6E71"/>
          <w:spacing w:val="-14"/>
          <w:w w:val="105"/>
          <w:sz w:val="20"/>
          <w:szCs w:val="20"/>
        </w:rPr>
        <w:t xml:space="preserve"> </w:t>
      </w:r>
      <w:r w:rsidRPr="00347FEB">
        <w:rPr>
          <w:color w:val="6D6E71"/>
          <w:w w:val="105"/>
          <w:sz w:val="20"/>
          <w:szCs w:val="20"/>
        </w:rPr>
        <w:t>incorporation</w:t>
      </w:r>
      <w:r w:rsidRPr="00347FEB">
        <w:rPr>
          <w:color w:val="6D6E71"/>
          <w:spacing w:val="-14"/>
          <w:w w:val="105"/>
          <w:sz w:val="20"/>
          <w:szCs w:val="20"/>
        </w:rPr>
        <w:t xml:space="preserve"> </w:t>
      </w:r>
      <w:r w:rsidRPr="00347FEB">
        <w:rPr>
          <w:color w:val="6D6E71"/>
          <w:w w:val="105"/>
          <w:sz w:val="20"/>
          <w:szCs w:val="20"/>
        </w:rPr>
        <w:t>will</w:t>
      </w:r>
      <w:r w:rsidRPr="00347FEB">
        <w:rPr>
          <w:color w:val="6D6E71"/>
          <w:spacing w:val="-14"/>
          <w:w w:val="105"/>
          <w:sz w:val="20"/>
          <w:szCs w:val="20"/>
        </w:rPr>
        <w:t xml:space="preserve"> </w:t>
      </w:r>
      <w:r w:rsidRPr="00347FEB">
        <w:rPr>
          <w:color w:val="6D6E71"/>
          <w:w w:val="105"/>
          <w:sz w:val="20"/>
          <w:szCs w:val="20"/>
        </w:rPr>
        <w:t>bring</w:t>
      </w:r>
      <w:r w:rsidRPr="00347FEB">
        <w:rPr>
          <w:color w:val="6D6E71"/>
          <w:spacing w:val="-14"/>
          <w:w w:val="105"/>
          <w:sz w:val="20"/>
          <w:szCs w:val="20"/>
        </w:rPr>
        <w:t xml:space="preserve"> </w:t>
      </w:r>
      <w:r w:rsidRPr="00347FEB">
        <w:rPr>
          <w:color w:val="6D6E71"/>
          <w:w w:val="105"/>
          <w:sz w:val="20"/>
          <w:szCs w:val="20"/>
        </w:rPr>
        <w:t>about</w:t>
      </w:r>
      <w:r w:rsidRPr="00347FEB">
        <w:rPr>
          <w:color w:val="6D6E71"/>
          <w:spacing w:val="-14"/>
          <w:w w:val="105"/>
          <w:sz w:val="20"/>
          <w:szCs w:val="20"/>
        </w:rPr>
        <w:t xml:space="preserve"> </w:t>
      </w:r>
      <w:r w:rsidRPr="00347FEB">
        <w:rPr>
          <w:color w:val="6D6E71"/>
          <w:w w:val="105"/>
          <w:sz w:val="20"/>
          <w:szCs w:val="20"/>
        </w:rPr>
        <w:t>numerous</w:t>
      </w:r>
      <w:r w:rsidRPr="00347FEB">
        <w:rPr>
          <w:color w:val="6D6E71"/>
          <w:spacing w:val="-14"/>
          <w:w w:val="105"/>
          <w:sz w:val="20"/>
          <w:szCs w:val="20"/>
        </w:rPr>
        <w:t xml:space="preserve"> </w:t>
      </w:r>
      <w:r w:rsidRPr="00347FEB">
        <w:rPr>
          <w:color w:val="6D6E71"/>
          <w:w w:val="105"/>
          <w:sz w:val="20"/>
          <w:szCs w:val="20"/>
        </w:rPr>
        <w:t>benefits</w:t>
      </w:r>
      <w:r w:rsidRPr="00347FEB">
        <w:rPr>
          <w:color w:val="6D6E71"/>
          <w:spacing w:val="-14"/>
          <w:w w:val="105"/>
          <w:sz w:val="20"/>
          <w:szCs w:val="20"/>
        </w:rPr>
        <w:t xml:space="preserve"> </w:t>
      </w:r>
      <w:r w:rsidRPr="00347FEB">
        <w:rPr>
          <w:color w:val="6D6E71"/>
          <w:w w:val="105"/>
          <w:sz w:val="20"/>
          <w:szCs w:val="20"/>
        </w:rPr>
        <w:t>to</w:t>
      </w:r>
      <w:r w:rsidRPr="00347FEB">
        <w:rPr>
          <w:color w:val="6D6E71"/>
          <w:spacing w:val="-13"/>
          <w:w w:val="105"/>
          <w:sz w:val="20"/>
          <w:szCs w:val="20"/>
        </w:rPr>
        <w:t xml:space="preserve"> </w:t>
      </w:r>
      <w:r w:rsidRPr="00347FEB">
        <w:rPr>
          <w:color w:val="6D6E71"/>
          <w:w w:val="105"/>
          <w:sz w:val="20"/>
          <w:szCs w:val="20"/>
        </w:rPr>
        <w:t>all who</w:t>
      </w:r>
      <w:r w:rsidRPr="00347FEB">
        <w:rPr>
          <w:color w:val="6D6E71"/>
          <w:spacing w:val="-18"/>
          <w:w w:val="105"/>
          <w:sz w:val="20"/>
          <w:szCs w:val="20"/>
        </w:rPr>
        <w:t xml:space="preserve"> </w:t>
      </w:r>
      <w:r w:rsidRPr="00347FEB">
        <w:rPr>
          <w:color w:val="6D6E71"/>
          <w:w w:val="105"/>
          <w:sz w:val="20"/>
          <w:szCs w:val="20"/>
        </w:rPr>
        <w:t>have</w:t>
      </w:r>
      <w:r w:rsidRPr="00347FEB">
        <w:rPr>
          <w:color w:val="6D6E71"/>
          <w:spacing w:val="-17"/>
          <w:w w:val="105"/>
          <w:sz w:val="20"/>
          <w:szCs w:val="20"/>
        </w:rPr>
        <w:t xml:space="preserve"> </w:t>
      </w:r>
      <w:r w:rsidRPr="00347FEB">
        <w:rPr>
          <w:color w:val="6D6E71"/>
          <w:w w:val="105"/>
          <w:sz w:val="20"/>
          <w:szCs w:val="20"/>
        </w:rPr>
        <w:t>an</w:t>
      </w:r>
      <w:r w:rsidRPr="00347FEB">
        <w:rPr>
          <w:color w:val="6D6E71"/>
          <w:spacing w:val="-17"/>
          <w:w w:val="105"/>
          <w:sz w:val="20"/>
          <w:szCs w:val="20"/>
        </w:rPr>
        <w:t xml:space="preserve"> </w:t>
      </w:r>
      <w:r w:rsidRPr="00347FEB">
        <w:rPr>
          <w:color w:val="6D6E71"/>
          <w:w w:val="105"/>
          <w:sz w:val="20"/>
          <w:szCs w:val="20"/>
        </w:rPr>
        <w:t>interest</w:t>
      </w:r>
      <w:r w:rsidRPr="00347FEB">
        <w:rPr>
          <w:color w:val="6D6E71"/>
          <w:spacing w:val="-17"/>
          <w:w w:val="105"/>
          <w:sz w:val="20"/>
          <w:szCs w:val="20"/>
        </w:rPr>
        <w:t xml:space="preserve"> </w:t>
      </w:r>
      <w:r w:rsidRPr="00347FEB">
        <w:rPr>
          <w:color w:val="6D6E71"/>
          <w:w w:val="105"/>
          <w:sz w:val="20"/>
          <w:szCs w:val="20"/>
        </w:rPr>
        <w:t>in</w:t>
      </w:r>
      <w:r w:rsidRPr="00347FEB">
        <w:rPr>
          <w:color w:val="6D6E71"/>
          <w:spacing w:val="-17"/>
          <w:w w:val="105"/>
          <w:sz w:val="20"/>
          <w:szCs w:val="20"/>
        </w:rPr>
        <w:t xml:space="preserve"> </w:t>
      </w:r>
      <w:r w:rsidRPr="00347FEB">
        <w:rPr>
          <w:color w:val="6D6E71"/>
          <w:w w:val="105"/>
          <w:sz w:val="20"/>
          <w:szCs w:val="20"/>
        </w:rPr>
        <w:t>developing</w:t>
      </w:r>
      <w:r w:rsidRPr="00347FEB">
        <w:rPr>
          <w:color w:val="6D6E71"/>
          <w:spacing w:val="-17"/>
          <w:w w:val="105"/>
          <w:sz w:val="20"/>
          <w:szCs w:val="20"/>
        </w:rPr>
        <w:t xml:space="preserve"> </w:t>
      </w:r>
      <w:r w:rsidRPr="00347FEB">
        <w:rPr>
          <w:color w:val="6D6E71"/>
          <w:w w:val="105"/>
          <w:sz w:val="20"/>
          <w:szCs w:val="20"/>
        </w:rPr>
        <w:t>more</w:t>
      </w:r>
      <w:r w:rsidRPr="00347FEB">
        <w:rPr>
          <w:color w:val="6D6E71"/>
          <w:spacing w:val="-18"/>
          <w:w w:val="105"/>
          <w:sz w:val="20"/>
          <w:szCs w:val="20"/>
        </w:rPr>
        <w:t xml:space="preserve"> </w:t>
      </w:r>
      <w:r w:rsidRPr="00347FEB">
        <w:rPr>
          <w:color w:val="6D6E71"/>
          <w:w w:val="105"/>
          <w:sz w:val="20"/>
          <w:szCs w:val="20"/>
        </w:rPr>
        <w:t>efficient</w:t>
      </w:r>
      <w:r w:rsidRPr="00347FEB">
        <w:rPr>
          <w:color w:val="6D6E71"/>
          <w:spacing w:val="-17"/>
          <w:w w:val="105"/>
          <w:sz w:val="20"/>
          <w:szCs w:val="20"/>
        </w:rPr>
        <w:t xml:space="preserve"> </w:t>
      </w:r>
      <w:r w:rsidRPr="00347FEB">
        <w:rPr>
          <w:color w:val="6D6E71"/>
          <w:w w:val="105"/>
          <w:sz w:val="20"/>
          <w:szCs w:val="20"/>
        </w:rPr>
        <w:t>distribution networks.</w:t>
      </w:r>
    </w:p>
    <w:p w14:paraId="6463FD52" w14:textId="77777777" w:rsidR="00CE673E" w:rsidRPr="00347FEB" w:rsidRDefault="00CE673E" w:rsidP="00CE673E">
      <w:pPr>
        <w:pStyle w:val="BodyText"/>
        <w:jc w:val="both"/>
        <w:rPr>
          <w:sz w:val="20"/>
          <w:szCs w:val="20"/>
        </w:rPr>
      </w:pPr>
    </w:p>
    <w:p w14:paraId="6AFA26ED" w14:textId="77777777" w:rsidR="00CE673E" w:rsidRPr="00347FEB" w:rsidRDefault="00CE673E" w:rsidP="00CE673E">
      <w:pPr>
        <w:pStyle w:val="Heading2"/>
        <w:spacing w:before="142"/>
        <w:jc w:val="both"/>
        <w:rPr>
          <w:sz w:val="20"/>
          <w:szCs w:val="20"/>
        </w:rPr>
      </w:pPr>
      <w:r w:rsidRPr="00347FEB">
        <w:rPr>
          <w:color w:val="F04D30"/>
          <w:sz w:val="20"/>
          <w:szCs w:val="20"/>
        </w:rPr>
        <w:lastRenderedPageBreak/>
        <w:t>The Accord</w:t>
      </w:r>
    </w:p>
    <w:p w14:paraId="19B440C5" w14:textId="33CE1F15" w:rsidR="00CE673E" w:rsidRPr="00347FEB" w:rsidRDefault="00CE673E" w:rsidP="00CE673E">
      <w:pPr>
        <w:pStyle w:val="BodyText"/>
        <w:spacing w:before="148" w:line="295" w:lineRule="auto"/>
        <w:ind w:left="113" w:right="143"/>
        <w:jc w:val="both"/>
        <w:rPr>
          <w:sz w:val="20"/>
          <w:szCs w:val="20"/>
        </w:rPr>
        <w:sectPr w:rsidR="00CE673E" w:rsidRPr="00347FEB" w:rsidSect="00347FEB">
          <w:footerReference w:type="default" r:id="rId7"/>
          <w:pgSz w:w="11910" w:h="16840"/>
          <w:pgMar w:top="1580" w:right="680" w:bottom="280" w:left="680" w:header="0" w:footer="0" w:gutter="0"/>
          <w:cols w:space="720"/>
        </w:sectPr>
      </w:pPr>
      <w:r w:rsidRPr="00347FEB">
        <w:rPr>
          <w:color w:val="6D6E71"/>
          <w:w w:val="105"/>
          <w:sz w:val="20"/>
          <w:szCs w:val="20"/>
        </w:rPr>
        <w:t>This</w:t>
      </w:r>
      <w:r w:rsidRPr="00347FEB">
        <w:rPr>
          <w:color w:val="6D6E71"/>
          <w:spacing w:val="-32"/>
          <w:w w:val="105"/>
          <w:sz w:val="20"/>
          <w:szCs w:val="20"/>
        </w:rPr>
        <w:t xml:space="preserve"> </w:t>
      </w:r>
      <w:r w:rsidRPr="00347FEB">
        <w:rPr>
          <w:color w:val="6D6E71"/>
          <w:w w:val="105"/>
          <w:sz w:val="20"/>
          <w:szCs w:val="20"/>
        </w:rPr>
        <w:t>Accord</w:t>
      </w:r>
      <w:r w:rsidRPr="00347FEB">
        <w:rPr>
          <w:color w:val="6D6E71"/>
          <w:spacing w:val="-31"/>
          <w:w w:val="105"/>
          <w:sz w:val="20"/>
          <w:szCs w:val="20"/>
        </w:rPr>
        <w:t xml:space="preserve"> </w:t>
      </w:r>
      <w:r w:rsidRPr="00347FEB">
        <w:rPr>
          <w:color w:val="6D6E71"/>
          <w:w w:val="105"/>
          <w:sz w:val="20"/>
          <w:szCs w:val="20"/>
        </w:rPr>
        <w:t>was</w:t>
      </w:r>
      <w:r w:rsidRPr="00347FEB">
        <w:rPr>
          <w:color w:val="6D6E71"/>
          <w:spacing w:val="-31"/>
          <w:w w:val="105"/>
          <w:sz w:val="20"/>
          <w:szCs w:val="20"/>
        </w:rPr>
        <w:t xml:space="preserve"> </w:t>
      </w:r>
      <w:r w:rsidRPr="00347FEB">
        <w:rPr>
          <w:color w:val="6D6E71"/>
          <w:w w:val="105"/>
          <w:sz w:val="20"/>
          <w:szCs w:val="20"/>
        </w:rPr>
        <w:t>reached</w:t>
      </w:r>
      <w:r w:rsidRPr="00347FEB">
        <w:rPr>
          <w:color w:val="6D6E71"/>
          <w:spacing w:val="-31"/>
          <w:w w:val="105"/>
          <w:sz w:val="20"/>
          <w:szCs w:val="20"/>
        </w:rPr>
        <w:t xml:space="preserve"> </w:t>
      </w:r>
      <w:r w:rsidRPr="00347FEB">
        <w:rPr>
          <w:color w:val="6D6E71"/>
          <w:w w:val="105"/>
          <w:sz w:val="20"/>
          <w:szCs w:val="20"/>
        </w:rPr>
        <w:t>following</w:t>
      </w:r>
      <w:r w:rsidRPr="00347FEB">
        <w:rPr>
          <w:color w:val="6D6E71"/>
          <w:spacing w:val="-31"/>
          <w:w w:val="105"/>
          <w:sz w:val="20"/>
          <w:szCs w:val="20"/>
        </w:rPr>
        <w:t xml:space="preserve"> </w:t>
      </w:r>
      <w:r w:rsidRPr="00347FEB">
        <w:rPr>
          <w:color w:val="6D6E71"/>
          <w:w w:val="105"/>
          <w:sz w:val="20"/>
          <w:szCs w:val="20"/>
        </w:rPr>
        <w:t>discussion</w:t>
      </w:r>
      <w:r w:rsidRPr="00347FEB">
        <w:rPr>
          <w:color w:val="6D6E71"/>
          <w:spacing w:val="-32"/>
          <w:w w:val="105"/>
          <w:sz w:val="20"/>
          <w:szCs w:val="20"/>
        </w:rPr>
        <w:t xml:space="preserve"> </w:t>
      </w:r>
      <w:r w:rsidRPr="00347FEB">
        <w:rPr>
          <w:color w:val="6D6E71"/>
          <w:w w:val="105"/>
          <w:sz w:val="20"/>
          <w:szCs w:val="20"/>
        </w:rPr>
        <w:t>between</w:t>
      </w:r>
      <w:r w:rsidRPr="00347FEB">
        <w:rPr>
          <w:color w:val="6D6E71"/>
          <w:spacing w:val="-31"/>
          <w:w w:val="105"/>
          <w:sz w:val="20"/>
          <w:szCs w:val="20"/>
        </w:rPr>
        <w:t xml:space="preserve"> </w:t>
      </w:r>
      <w:r w:rsidRPr="00347FEB">
        <w:rPr>
          <w:color w:val="6D6E71"/>
          <w:spacing w:val="-4"/>
          <w:w w:val="105"/>
          <w:sz w:val="20"/>
          <w:szCs w:val="20"/>
        </w:rPr>
        <w:t>FTA</w:t>
      </w:r>
      <w:r w:rsidRPr="00347FEB">
        <w:rPr>
          <w:color w:val="6D6E71"/>
          <w:spacing w:val="-31"/>
          <w:w w:val="105"/>
          <w:sz w:val="20"/>
          <w:szCs w:val="20"/>
        </w:rPr>
        <w:t xml:space="preserve"> </w:t>
      </w:r>
      <w:r w:rsidRPr="00347FEB">
        <w:rPr>
          <w:color w:val="6D6E71"/>
          <w:w w:val="105"/>
          <w:sz w:val="20"/>
          <w:szCs w:val="20"/>
        </w:rPr>
        <w:t>and RHA</w:t>
      </w:r>
      <w:r w:rsidRPr="00347FEB">
        <w:rPr>
          <w:color w:val="6D6E71"/>
          <w:spacing w:val="-23"/>
          <w:w w:val="105"/>
          <w:sz w:val="20"/>
          <w:szCs w:val="20"/>
        </w:rPr>
        <w:t xml:space="preserve"> </w:t>
      </w:r>
      <w:r w:rsidRPr="00347FEB">
        <w:rPr>
          <w:color w:val="6D6E71"/>
          <w:w w:val="105"/>
          <w:sz w:val="20"/>
          <w:szCs w:val="20"/>
        </w:rPr>
        <w:t>members</w:t>
      </w:r>
      <w:r w:rsidRPr="00347FEB">
        <w:rPr>
          <w:color w:val="6D6E71"/>
          <w:spacing w:val="-22"/>
          <w:w w:val="105"/>
          <w:sz w:val="20"/>
          <w:szCs w:val="20"/>
        </w:rPr>
        <w:t xml:space="preserve"> </w:t>
      </w:r>
      <w:r w:rsidRPr="00347FEB">
        <w:rPr>
          <w:color w:val="6D6E71"/>
          <w:w w:val="105"/>
          <w:sz w:val="20"/>
          <w:szCs w:val="20"/>
        </w:rPr>
        <w:t>and</w:t>
      </w:r>
      <w:r w:rsidRPr="00347FEB">
        <w:rPr>
          <w:color w:val="6D6E71"/>
          <w:spacing w:val="-22"/>
          <w:w w:val="105"/>
          <w:sz w:val="20"/>
          <w:szCs w:val="20"/>
        </w:rPr>
        <w:t xml:space="preserve"> </w:t>
      </w:r>
      <w:r w:rsidRPr="00347FEB">
        <w:rPr>
          <w:color w:val="6D6E71"/>
          <w:w w:val="105"/>
          <w:sz w:val="20"/>
          <w:szCs w:val="20"/>
        </w:rPr>
        <w:t>was</w:t>
      </w:r>
      <w:r w:rsidRPr="00347FEB">
        <w:rPr>
          <w:color w:val="6D6E71"/>
          <w:spacing w:val="-22"/>
          <w:w w:val="105"/>
          <w:sz w:val="20"/>
          <w:szCs w:val="20"/>
        </w:rPr>
        <w:t xml:space="preserve"> </w:t>
      </w:r>
      <w:r w:rsidRPr="00347FEB">
        <w:rPr>
          <w:color w:val="6D6E71"/>
          <w:w w:val="105"/>
          <w:sz w:val="20"/>
          <w:szCs w:val="20"/>
        </w:rPr>
        <w:t>subsequently</w:t>
      </w:r>
      <w:r w:rsidRPr="00347FEB">
        <w:rPr>
          <w:color w:val="6D6E71"/>
          <w:spacing w:val="-22"/>
          <w:w w:val="105"/>
          <w:sz w:val="20"/>
          <w:szCs w:val="20"/>
        </w:rPr>
        <w:t xml:space="preserve"> </w:t>
      </w:r>
      <w:r w:rsidRPr="00347FEB">
        <w:rPr>
          <w:color w:val="6D6E71"/>
          <w:w w:val="105"/>
          <w:sz w:val="20"/>
          <w:szCs w:val="20"/>
        </w:rPr>
        <w:t>approved</w:t>
      </w:r>
      <w:r w:rsidRPr="00347FEB">
        <w:rPr>
          <w:color w:val="6D6E71"/>
          <w:spacing w:val="-22"/>
          <w:w w:val="105"/>
          <w:sz w:val="20"/>
          <w:szCs w:val="20"/>
        </w:rPr>
        <w:t xml:space="preserve"> </w:t>
      </w:r>
      <w:r w:rsidRPr="00347FEB">
        <w:rPr>
          <w:color w:val="6D6E71"/>
          <w:w w:val="105"/>
          <w:sz w:val="20"/>
          <w:szCs w:val="20"/>
        </w:rPr>
        <w:t>by</w:t>
      </w:r>
      <w:r w:rsidRPr="00347FEB">
        <w:rPr>
          <w:color w:val="6D6E71"/>
          <w:spacing w:val="-22"/>
          <w:w w:val="105"/>
          <w:sz w:val="20"/>
          <w:szCs w:val="20"/>
        </w:rPr>
        <w:t xml:space="preserve"> </w:t>
      </w:r>
      <w:r w:rsidRPr="00347FEB">
        <w:rPr>
          <w:color w:val="6D6E71"/>
          <w:w w:val="105"/>
          <w:sz w:val="20"/>
          <w:szCs w:val="20"/>
        </w:rPr>
        <w:t>all</w:t>
      </w:r>
      <w:r w:rsidRPr="00347FEB">
        <w:rPr>
          <w:color w:val="6D6E71"/>
          <w:spacing w:val="-23"/>
          <w:w w:val="105"/>
          <w:sz w:val="20"/>
          <w:szCs w:val="20"/>
        </w:rPr>
        <w:t xml:space="preserve"> </w:t>
      </w:r>
      <w:r w:rsidRPr="00347FEB">
        <w:rPr>
          <w:color w:val="6D6E71"/>
          <w:w w:val="105"/>
          <w:sz w:val="20"/>
          <w:szCs w:val="20"/>
        </w:rPr>
        <w:t>the</w:t>
      </w:r>
      <w:r w:rsidRPr="00347FEB">
        <w:rPr>
          <w:color w:val="6D6E71"/>
          <w:spacing w:val="-22"/>
          <w:w w:val="105"/>
          <w:sz w:val="20"/>
          <w:szCs w:val="20"/>
        </w:rPr>
        <w:t xml:space="preserve"> </w:t>
      </w:r>
      <w:r w:rsidRPr="00347FEB">
        <w:rPr>
          <w:color w:val="6D6E71"/>
          <w:w w:val="105"/>
          <w:sz w:val="20"/>
          <w:szCs w:val="20"/>
        </w:rPr>
        <w:t>key policy</w:t>
      </w:r>
      <w:r w:rsidRPr="00347FEB">
        <w:rPr>
          <w:color w:val="6D6E71"/>
          <w:spacing w:val="-23"/>
          <w:w w:val="105"/>
          <w:sz w:val="20"/>
          <w:szCs w:val="20"/>
        </w:rPr>
        <w:t xml:space="preserve"> </w:t>
      </w:r>
      <w:r w:rsidRPr="00347FEB">
        <w:rPr>
          <w:color w:val="6D6E71"/>
          <w:w w:val="105"/>
          <w:sz w:val="20"/>
          <w:szCs w:val="20"/>
        </w:rPr>
        <w:t>bodies</w:t>
      </w:r>
      <w:r w:rsidRPr="00347FEB">
        <w:rPr>
          <w:color w:val="6D6E71"/>
          <w:spacing w:val="-23"/>
          <w:w w:val="105"/>
          <w:sz w:val="20"/>
          <w:szCs w:val="20"/>
        </w:rPr>
        <w:t xml:space="preserve"> </w:t>
      </w:r>
      <w:r w:rsidRPr="00347FEB">
        <w:rPr>
          <w:color w:val="6D6E71"/>
          <w:w w:val="105"/>
          <w:sz w:val="20"/>
          <w:szCs w:val="20"/>
        </w:rPr>
        <w:t>of</w:t>
      </w:r>
      <w:r w:rsidRPr="00347FEB">
        <w:rPr>
          <w:color w:val="6D6E71"/>
          <w:spacing w:val="-23"/>
          <w:w w:val="105"/>
          <w:sz w:val="20"/>
          <w:szCs w:val="20"/>
        </w:rPr>
        <w:t xml:space="preserve"> </w:t>
      </w:r>
      <w:r w:rsidRPr="00347FEB">
        <w:rPr>
          <w:color w:val="6D6E71"/>
          <w:w w:val="105"/>
          <w:sz w:val="20"/>
          <w:szCs w:val="20"/>
        </w:rPr>
        <w:t>both</w:t>
      </w:r>
      <w:r w:rsidRPr="00347FEB">
        <w:rPr>
          <w:color w:val="6D6E71"/>
          <w:spacing w:val="-23"/>
          <w:w w:val="105"/>
          <w:sz w:val="20"/>
          <w:szCs w:val="20"/>
        </w:rPr>
        <w:t xml:space="preserve"> </w:t>
      </w:r>
      <w:r w:rsidRPr="00347FEB">
        <w:rPr>
          <w:color w:val="6D6E71"/>
          <w:w w:val="105"/>
          <w:sz w:val="20"/>
          <w:szCs w:val="20"/>
        </w:rPr>
        <w:t>organisations.</w:t>
      </w:r>
      <w:r w:rsidRPr="00347FEB">
        <w:rPr>
          <w:color w:val="6D6E71"/>
          <w:spacing w:val="-23"/>
          <w:w w:val="105"/>
          <w:sz w:val="20"/>
          <w:szCs w:val="20"/>
        </w:rPr>
        <w:t xml:space="preserve"> </w:t>
      </w:r>
      <w:r w:rsidRPr="00347FEB">
        <w:rPr>
          <w:color w:val="6D6E71"/>
          <w:w w:val="105"/>
          <w:sz w:val="20"/>
          <w:szCs w:val="20"/>
        </w:rPr>
        <w:t>As</w:t>
      </w:r>
      <w:r w:rsidRPr="00347FEB">
        <w:rPr>
          <w:color w:val="6D6E71"/>
          <w:spacing w:val="-23"/>
          <w:w w:val="105"/>
          <w:sz w:val="20"/>
          <w:szCs w:val="20"/>
        </w:rPr>
        <w:t xml:space="preserve"> </w:t>
      </w:r>
      <w:r w:rsidRPr="00347FEB">
        <w:rPr>
          <w:color w:val="6D6E71"/>
          <w:w w:val="105"/>
          <w:sz w:val="20"/>
          <w:szCs w:val="20"/>
        </w:rPr>
        <w:t>such</w:t>
      </w:r>
      <w:r w:rsidRPr="00347FEB">
        <w:rPr>
          <w:color w:val="6D6E71"/>
          <w:spacing w:val="-23"/>
          <w:w w:val="105"/>
          <w:sz w:val="20"/>
          <w:szCs w:val="20"/>
        </w:rPr>
        <w:t xml:space="preserve"> </w:t>
      </w:r>
      <w:r w:rsidRPr="00347FEB">
        <w:rPr>
          <w:color w:val="6D6E71"/>
          <w:w w:val="105"/>
          <w:sz w:val="20"/>
          <w:szCs w:val="20"/>
        </w:rPr>
        <w:t>it</w:t>
      </w:r>
      <w:r w:rsidRPr="00347FEB">
        <w:rPr>
          <w:color w:val="6D6E71"/>
          <w:spacing w:val="-23"/>
          <w:w w:val="105"/>
          <w:sz w:val="20"/>
          <w:szCs w:val="20"/>
        </w:rPr>
        <w:t xml:space="preserve"> </w:t>
      </w:r>
      <w:r w:rsidRPr="00347FEB">
        <w:rPr>
          <w:color w:val="6D6E71"/>
          <w:w w:val="105"/>
          <w:sz w:val="20"/>
          <w:szCs w:val="20"/>
        </w:rPr>
        <w:t>is</w:t>
      </w:r>
      <w:r w:rsidRPr="00347FEB">
        <w:rPr>
          <w:color w:val="6D6E71"/>
          <w:spacing w:val="-23"/>
          <w:w w:val="105"/>
          <w:sz w:val="20"/>
          <w:szCs w:val="20"/>
        </w:rPr>
        <w:t xml:space="preserve"> </w:t>
      </w:r>
      <w:r w:rsidRPr="00347FEB">
        <w:rPr>
          <w:color w:val="6D6E71"/>
          <w:w w:val="105"/>
          <w:sz w:val="20"/>
          <w:szCs w:val="20"/>
        </w:rPr>
        <w:t>commended</w:t>
      </w:r>
      <w:r w:rsidRPr="00347FEB">
        <w:rPr>
          <w:color w:val="6D6E71"/>
          <w:spacing w:val="-23"/>
          <w:w w:val="105"/>
          <w:sz w:val="20"/>
          <w:szCs w:val="20"/>
        </w:rPr>
        <w:t xml:space="preserve"> </w:t>
      </w:r>
      <w:r w:rsidRPr="00347FEB">
        <w:rPr>
          <w:color w:val="6D6E71"/>
          <w:w w:val="105"/>
          <w:sz w:val="20"/>
          <w:szCs w:val="20"/>
        </w:rPr>
        <w:t>as a framework for creating more efficient, legally compliant and environmentally</w:t>
      </w:r>
      <w:r w:rsidRPr="00347FEB">
        <w:rPr>
          <w:color w:val="6D6E71"/>
          <w:spacing w:val="-34"/>
          <w:w w:val="105"/>
          <w:sz w:val="20"/>
          <w:szCs w:val="20"/>
        </w:rPr>
        <w:t xml:space="preserve"> </w:t>
      </w:r>
      <w:r w:rsidRPr="00347FEB">
        <w:rPr>
          <w:color w:val="6D6E71"/>
          <w:w w:val="105"/>
          <w:sz w:val="20"/>
          <w:szCs w:val="20"/>
        </w:rPr>
        <w:t>beneficial</w:t>
      </w:r>
      <w:r w:rsidRPr="00347FEB">
        <w:rPr>
          <w:color w:val="6D6E71"/>
          <w:spacing w:val="-33"/>
          <w:w w:val="105"/>
          <w:sz w:val="20"/>
          <w:szCs w:val="20"/>
        </w:rPr>
        <w:t xml:space="preserve"> </w:t>
      </w:r>
      <w:r w:rsidRPr="00347FEB">
        <w:rPr>
          <w:color w:val="6D6E71"/>
          <w:w w:val="105"/>
          <w:sz w:val="20"/>
          <w:szCs w:val="20"/>
        </w:rPr>
        <w:t>arrangements</w:t>
      </w:r>
      <w:r w:rsidRPr="00347FEB">
        <w:rPr>
          <w:color w:val="6D6E71"/>
          <w:spacing w:val="-34"/>
          <w:w w:val="105"/>
          <w:sz w:val="20"/>
          <w:szCs w:val="20"/>
        </w:rPr>
        <w:t xml:space="preserve"> </w:t>
      </w:r>
      <w:r w:rsidRPr="00347FEB">
        <w:rPr>
          <w:color w:val="6D6E71"/>
          <w:w w:val="105"/>
          <w:sz w:val="20"/>
          <w:szCs w:val="20"/>
        </w:rPr>
        <w:t>between</w:t>
      </w:r>
      <w:r w:rsidRPr="00347FEB">
        <w:rPr>
          <w:color w:val="6D6E71"/>
          <w:spacing w:val="-33"/>
          <w:w w:val="105"/>
          <w:sz w:val="20"/>
          <w:szCs w:val="20"/>
        </w:rPr>
        <w:t xml:space="preserve"> </w:t>
      </w:r>
      <w:r w:rsidRPr="00347FEB">
        <w:rPr>
          <w:color w:val="6D6E71"/>
          <w:w w:val="105"/>
          <w:sz w:val="20"/>
          <w:szCs w:val="20"/>
        </w:rPr>
        <w:t xml:space="preserve">Consignors, Carriers and Consignees of freight </w:t>
      </w:r>
      <w:proofErr w:type="gramStart"/>
      <w:r w:rsidRPr="00347FEB">
        <w:rPr>
          <w:color w:val="6D6E71"/>
          <w:w w:val="105"/>
          <w:sz w:val="20"/>
          <w:szCs w:val="20"/>
        </w:rPr>
        <w:t>whether or not</w:t>
      </w:r>
      <w:proofErr w:type="gramEnd"/>
      <w:r w:rsidRPr="00347FEB">
        <w:rPr>
          <w:color w:val="6D6E71"/>
          <w:w w:val="105"/>
          <w:sz w:val="20"/>
          <w:szCs w:val="20"/>
        </w:rPr>
        <w:t xml:space="preserve"> they are members of these</w:t>
      </w:r>
      <w:r w:rsidRPr="00347FEB">
        <w:rPr>
          <w:color w:val="6D6E71"/>
          <w:spacing w:val="-28"/>
          <w:w w:val="105"/>
          <w:sz w:val="20"/>
          <w:szCs w:val="20"/>
        </w:rPr>
        <w:t xml:space="preserve"> </w:t>
      </w:r>
      <w:r w:rsidRPr="00347FEB">
        <w:rPr>
          <w:color w:val="6D6E71"/>
          <w:w w:val="105"/>
          <w:sz w:val="20"/>
          <w:szCs w:val="20"/>
        </w:rPr>
        <w:t>association</w:t>
      </w:r>
    </w:p>
    <w:p w14:paraId="4ED5F31D" w14:textId="3C02738C" w:rsidR="000146B2" w:rsidRDefault="006A6A35" w:rsidP="00CE673E">
      <w:pPr>
        <w:pStyle w:val="Heading1"/>
        <w:spacing w:before="98"/>
        <w:ind w:left="0"/>
        <w:rPr>
          <w:color w:val="414042"/>
          <w:spacing w:val="-5"/>
        </w:rPr>
      </w:pPr>
      <w:r>
        <w:rPr>
          <w:color w:val="414042"/>
          <w:spacing w:val="-5"/>
        </w:rPr>
        <w:lastRenderedPageBreak/>
        <w:t>FTA</w:t>
      </w:r>
      <w:r w:rsidR="000146B2" w:rsidRPr="007A456E">
        <w:rPr>
          <w:color w:val="414042"/>
          <w:spacing w:val="-5"/>
        </w:rPr>
        <w:t xml:space="preserve"> Conditions for the Storage </w:t>
      </w:r>
      <w:r w:rsidR="003841B5" w:rsidRPr="007A456E">
        <w:rPr>
          <w:color w:val="414042"/>
          <w:spacing w:val="-5"/>
        </w:rPr>
        <w:t>o</w:t>
      </w:r>
      <w:r w:rsidR="000146B2" w:rsidRPr="007A456E">
        <w:rPr>
          <w:color w:val="414042"/>
          <w:spacing w:val="-5"/>
        </w:rPr>
        <w:t>f Goods in the United Kingdom</w:t>
      </w:r>
      <w:r>
        <w:rPr>
          <w:color w:val="414042"/>
          <w:spacing w:val="-5"/>
        </w:rPr>
        <w:t xml:space="preserve"> 2018</w:t>
      </w:r>
    </w:p>
    <w:p w14:paraId="5C329B28" w14:textId="77777777" w:rsidR="007A456E" w:rsidRPr="007A456E" w:rsidRDefault="007A456E" w:rsidP="007A456E">
      <w:pPr>
        <w:pStyle w:val="Heading1"/>
        <w:spacing w:before="98"/>
        <w:rPr>
          <w:color w:val="414042"/>
          <w:spacing w:val="-5"/>
        </w:rPr>
      </w:pPr>
    </w:p>
    <w:p w14:paraId="04AFC9F6" w14:textId="77777777" w:rsidR="000146B2" w:rsidRPr="009F57E4" w:rsidRDefault="000146B2" w:rsidP="009F57E4">
      <w:pPr>
        <w:pStyle w:val="Heading1"/>
        <w:numPr>
          <w:ilvl w:val="0"/>
          <w:numId w:val="11"/>
        </w:numPr>
        <w:tabs>
          <w:tab w:val="left" w:pos="568"/>
        </w:tabs>
        <w:spacing w:before="0"/>
        <w:ind w:hanging="465"/>
        <w:jc w:val="both"/>
        <w:rPr>
          <w:sz w:val="20"/>
          <w:szCs w:val="20"/>
        </w:rPr>
      </w:pPr>
      <w:r w:rsidRPr="009F57E4">
        <w:rPr>
          <w:color w:val="EE3124"/>
          <w:spacing w:val="-5"/>
          <w:sz w:val="20"/>
          <w:szCs w:val="20"/>
        </w:rPr>
        <w:t>Definitions</w:t>
      </w:r>
    </w:p>
    <w:p w14:paraId="66E3970A" w14:textId="77777777" w:rsidR="000146B2" w:rsidRPr="009F57E4" w:rsidRDefault="000146B2" w:rsidP="009F57E4">
      <w:pPr>
        <w:pStyle w:val="BodyText"/>
        <w:spacing w:before="8"/>
        <w:jc w:val="both"/>
        <w:rPr>
          <w:b/>
          <w:sz w:val="20"/>
          <w:szCs w:val="20"/>
        </w:rPr>
      </w:pPr>
    </w:p>
    <w:p w14:paraId="44264F12" w14:textId="77777777" w:rsidR="000146B2" w:rsidRPr="009F57E4" w:rsidRDefault="000146B2" w:rsidP="009F57E4">
      <w:pPr>
        <w:ind w:left="113"/>
        <w:jc w:val="both"/>
        <w:rPr>
          <w:b/>
          <w:sz w:val="20"/>
          <w:szCs w:val="20"/>
        </w:rPr>
      </w:pPr>
      <w:r w:rsidRPr="009F57E4">
        <w:rPr>
          <w:b/>
          <w:color w:val="6D6E71"/>
          <w:sz w:val="20"/>
          <w:szCs w:val="20"/>
        </w:rPr>
        <w:t>In the Conditions:</w:t>
      </w:r>
    </w:p>
    <w:p w14:paraId="0CB449B9" w14:textId="77777777" w:rsidR="000146B2" w:rsidRPr="009F57E4" w:rsidRDefault="000146B2" w:rsidP="009F57E4">
      <w:pPr>
        <w:pStyle w:val="BodyText"/>
        <w:spacing w:before="6"/>
        <w:jc w:val="both"/>
        <w:rPr>
          <w:b/>
          <w:sz w:val="20"/>
          <w:szCs w:val="20"/>
        </w:rPr>
      </w:pPr>
    </w:p>
    <w:p w14:paraId="7B7CEC0F" w14:textId="77777777" w:rsidR="000146B2" w:rsidRPr="009F57E4" w:rsidRDefault="000146B2" w:rsidP="009F57E4">
      <w:pPr>
        <w:pStyle w:val="ListParagraph"/>
        <w:numPr>
          <w:ilvl w:val="1"/>
          <w:numId w:val="11"/>
        </w:numPr>
        <w:tabs>
          <w:tab w:val="left" w:pos="568"/>
        </w:tabs>
        <w:spacing w:before="1" w:line="292" w:lineRule="auto"/>
        <w:ind w:right="50"/>
        <w:jc w:val="both"/>
        <w:rPr>
          <w:sz w:val="20"/>
          <w:szCs w:val="20"/>
        </w:rPr>
      </w:pPr>
      <w:r w:rsidRPr="009F57E4">
        <w:rPr>
          <w:b/>
          <w:color w:val="6D6E71"/>
          <w:sz w:val="20"/>
          <w:szCs w:val="20"/>
        </w:rPr>
        <w:t xml:space="preserve">Company </w:t>
      </w:r>
      <w:r w:rsidRPr="009F57E4">
        <w:rPr>
          <w:color w:val="6D6E71"/>
          <w:sz w:val="20"/>
          <w:szCs w:val="20"/>
        </w:rPr>
        <w:t>means the person (corporate or otherwise) who enters into a contract with the Customer to store Goods and includes unless the meaning otherwise requires, its agents, servants and</w:t>
      </w:r>
      <w:r w:rsidRPr="009F57E4">
        <w:rPr>
          <w:color w:val="6D6E71"/>
          <w:spacing w:val="-17"/>
          <w:sz w:val="20"/>
          <w:szCs w:val="20"/>
        </w:rPr>
        <w:t xml:space="preserve"> </w:t>
      </w:r>
      <w:r w:rsidRPr="009F57E4">
        <w:rPr>
          <w:color w:val="6D6E71"/>
          <w:sz w:val="20"/>
          <w:szCs w:val="20"/>
        </w:rPr>
        <w:t>Sub-contractors.</w:t>
      </w:r>
    </w:p>
    <w:p w14:paraId="027901F3" w14:textId="77777777" w:rsidR="000146B2" w:rsidRPr="009F57E4" w:rsidRDefault="000146B2" w:rsidP="009F57E4">
      <w:pPr>
        <w:pStyle w:val="ListParagraph"/>
        <w:numPr>
          <w:ilvl w:val="1"/>
          <w:numId w:val="11"/>
        </w:numPr>
        <w:tabs>
          <w:tab w:val="left" w:pos="568"/>
        </w:tabs>
        <w:spacing w:line="292" w:lineRule="auto"/>
        <w:ind w:right="38"/>
        <w:jc w:val="both"/>
        <w:rPr>
          <w:sz w:val="20"/>
          <w:szCs w:val="20"/>
        </w:rPr>
      </w:pPr>
      <w:r w:rsidRPr="009F57E4">
        <w:rPr>
          <w:b/>
          <w:color w:val="6D6E71"/>
          <w:sz w:val="20"/>
          <w:szCs w:val="20"/>
        </w:rPr>
        <w:t xml:space="preserve">Customer </w:t>
      </w:r>
      <w:r w:rsidRPr="009F57E4">
        <w:rPr>
          <w:color w:val="6D6E71"/>
          <w:sz w:val="20"/>
          <w:szCs w:val="20"/>
        </w:rPr>
        <w:t>means the person (corporate or otherwise) who enters into a contract of warehousing or storage with the Company for the warehousing or storage of Goods at the premises controlled by the</w:t>
      </w:r>
      <w:r w:rsidRPr="009F57E4">
        <w:rPr>
          <w:color w:val="6D6E71"/>
          <w:spacing w:val="-17"/>
          <w:sz w:val="20"/>
          <w:szCs w:val="20"/>
        </w:rPr>
        <w:t xml:space="preserve"> </w:t>
      </w:r>
      <w:r w:rsidRPr="009F57E4">
        <w:rPr>
          <w:color w:val="6D6E71"/>
          <w:sz w:val="20"/>
          <w:szCs w:val="20"/>
        </w:rPr>
        <w:t>Company.</w:t>
      </w:r>
    </w:p>
    <w:p w14:paraId="774C7C8C" w14:textId="77777777" w:rsidR="000146B2" w:rsidRPr="009F57E4" w:rsidRDefault="000146B2" w:rsidP="009F57E4">
      <w:pPr>
        <w:pStyle w:val="ListParagraph"/>
        <w:numPr>
          <w:ilvl w:val="1"/>
          <w:numId w:val="11"/>
        </w:numPr>
        <w:tabs>
          <w:tab w:val="left" w:pos="568"/>
        </w:tabs>
        <w:spacing w:line="292" w:lineRule="auto"/>
        <w:ind w:right="177"/>
        <w:jc w:val="both"/>
        <w:rPr>
          <w:sz w:val="20"/>
          <w:szCs w:val="20"/>
        </w:rPr>
      </w:pPr>
      <w:r w:rsidRPr="009F57E4">
        <w:rPr>
          <w:b/>
          <w:color w:val="6D6E71"/>
          <w:sz w:val="20"/>
          <w:szCs w:val="20"/>
        </w:rPr>
        <w:t xml:space="preserve">Contract </w:t>
      </w:r>
      <w:r w:rsidRPr="009F57E4">
        <w:rPr>
          <w:color w:val="6D6E71"/>
          <w:sz w:val="20"/>
          <w:szCs w:val="20"/>
        </w:rPr>
        <w:t>means the Agreement between the Customer and the Company for the warehousing and/or storage of Goods.</w:t>
      </w:r>
    </w:p>
    <w:p w14:paraId="4C530CAF" w14:textId="77777777" w:rsidR="000146B2" w:rsidRPr="009F57E4" w:rsidRDefault="000146B2" w:rsidP="009F57E4">
      <w:pPr>
        <w:pStyle w:val="ListParagraph"/>
        <w:numPr>
          <w:ilvl w:val="1"/>
          <w:numId w:val="11"/>
        </w:numPr>
        <w:tabs>
          <w:tab w:val="left" w:pos="568"/>
        </w:tabs>
        <w:spacing w:line="292" w:lineRule="auto"/>
        <w:ind w:right="574"/>
        <w:jc w:val="both"/>
        <w:rPr>
          <w:sz w:val="20"/>
          <w:szCs w:val="20"/>
        </w:rPr>
      </w:pPr>
      <w:r w:rsidRPr="009F57E4">
        <w:rPr>
          <w:b/>
          <w:color w:val="6D6E71"/>
          <w:sz w:val="20"/>
          <w:szCs w:val="20"/>
        </w:rPr>
        <w:t xml:space="preserve">Sub-contractor </w:t>
      </w:r>
      <w:r w:rsidRPr="009F57E4">
        <w:rPr>
          <w:color w:val="6D6E71"/>
          <w:sz w:val="20"/>
          <w:szCs w:val="20"/>
        </w:rPr>
        <w:t>means any person (corporate or otherwise) engaged by the Company to carry out warehousing and/or storage of Goods on its</w:t>
      </w:r>
      <w:r w:rsidRPr="009F57E4">
        <w:rPr>
          <w:color w:val="6D6E71"/>
          <w:spacing w:val="25"/>
          <w:sz w:val="20"/>
          <w:szCs w:val="20"/>
        </w:rPr>
        <w:t xml:space="preserve"> </w:t>
      </w:r>
      <w:r w:rsidRPr="009F57E4">
        <w:rPr>
          <w:color w:val="6D6E71"/>
          <w:sz w:val="20"/>
          <w:szCs w:val="20"/>
        </w:rPr>
        <w:t>behalf.</w:t>
      </w:r>
    </w:p>
    <w:p w14:paraId="291A6FDD" w14:textId="77777777" w:rsidR="000146B2" w:rsidRPr="009F57E4" w:rsidRDefault="000146B2" w:rsidP="009F57E4">
      <w:pPr>
        <w:pStyle w:val="ListParagraph"/>
        <w:numPr>
          <w:ilvl w:val="1"/>
          <w:numId w:val="11"/>
        </w:numPr>
        <w:tabs>
          <w:tab w:val="left" w:pos="568"/>
        </w:tabs>
        <w:spacing w:line="292" w:lineRule="auto"/>
        <w:ind w:right="111"/>
        <w:jc w:val="both"/>
        <w:rPr>
          <w:sz w:val="20"/>
          <w:szCs w:val="20"/>
        </w:rPr>
      </w:pPr>
      <w:r w:rsidRPr="009F57E4">
        <w:rPr>
          <w:b/>
          <w:color w:val="6D6E71"/>
          <w:sz w:val="20"/>
          <w:szCs w:val="20"/>
        </w:rPr>
        <w:t>Dangerous</w:t>
      </w:r>
      <w:r w:rsidRPr="009F57E4">
        <w:rPr>
          <w:b/>
          <w:color w:val="6D6E71"/>
          <w:spacing w:val="-12"/>
          <w:sz w:val="20"/>
          <w:szCs w:val="20"/>
        </w:rPr>
        <w:t xml:space="preserve"> </w:t>
      </w:r>
      <w:r w:rsidRPr="009F57E4">
        <w:rPr>
          <w:b/>
          <w:color w:val="6D6E71"/>
          <w:sz w:val="20"/>
          <w:szCs w:val="20"/>
        </w:rPr>
        <w:t>Goods</w:t>
      </w:r>
      <w:r w:rsidRPr="009F57E4">
        <w:rPr>
          <w:b/>
          <w:color w:val="6D6E71"/>
          <w:spacing w:val="-12"/>
          <w:sz w:val="20"/>
          <w:szCs w:val="20"/>
        </w:rPr>
        <w:t xml:space="preserve"> </w:t>
      </w:r>
      <w:r w:rsidRPr="009F57E4">
        <w:rPr>
          <w:color w:val="6D6E71"/>
          <w:sz w:val="20"/>
          <w:szCs w:val="20"/>
        </w:rPr>
        <w:t>means</w:t>
      </w:r>
      <w:r w:rsidRPr="009F57E4">
        <w:rPr>
          <w:color w:val="6D6E71"/>
          <w:spacing w:val="-12"/>
          <w:sz w:val="20"/>
          <w:szCs w:val="20"/>
        </w:rPr>
        <w:t xml:space="preserve"> </w:t>
      </w:r>
      <w:r w:rsidRPr="009F57E4">
        <w:rPr>
          <w:color w:val="6D6E71"/>
          <w:sz w:val="20"/>
          <w:szCs w:val="20"/>
        </w:rPr>
        <w:t>Goods</w:t>
      </w:r>
      <w:r w:rsidRPr="009F57E4">
        <w:rPr>
          <w:color w:val="6D6E71"/>
          <w:spacing w:val="-11"/>
          <w:sz w:val="20"/>
          <w:szCs w:val="20"/>
        </w:rPr>
        <w:t xml:space="preserve"> </w:t>
      </w:r>
      <w:r w:rsidRPr="009F57E4">
        <w:rPr>
          <w:color w:val="6D6E71"/>
          <w:sz w:val="20"/>
          <w:szCs w:val="20"/>
        </w:rPr>
        <w:t>of</w:t>
      </w:r>
      <w:r w:rsidRPr="009F57E4">
        <w:rPr>
          <w:color w:val="6D6E71"/>
          <w:spacing w:val="-12"/>
          <w:sz w:val="20"/>
          <w:szCs w:val="20"/>
        </w:rPr>
        <w:t xml:space="preserve"> </w:t>
      </w:r>
      <w:r w:rsidRPr="009F57E4">
        <w:rPr>
          <w:color w:val="6D6E71"/>
          <w:sz w:val="20"/>
          <w:szCs w:val="20"/>
        </w:rPr>
        <w:t>any</w:t>
      </w:r>
      <w:r w:rsidRPr="009F57E4">
        <w:rPr>
          <w:color w:val="6D6E71"/>
          <w:spacing w:val="-12"/>
          <w:sz w:val="20"/>
          <w:szCs w:val="20"/>
        </w:rPr>
        <w:t xml:space="preserve"> </w:t>
      </w:r>
      <w:r w:rsidRPr="009F57E4">
        <w:rPr>
          <w:color w:val="6D6E71"/>
          <w:sz w:val="20"/>
          <w:szCs w:val="20"/>
        </w:rPr>
        <w:t>nature</w:t>
      </w:r>
      <w:r w:rsidRPr="009F57E4">
        <w:rPr>
          <w:color w:val="6D6E71"/>
          <w:spacing w:val="-12"/>
          <w:sz w:val="20"/>
          <w:szCs w:val="20"/>
        </w:rPr>
        <w:t xml:space="preserve"> </w:t>
      </w:r>
      <w:r w:rsidRPr="009F57E4">
        <w:rPr>
          <w:color w:val="6D6E71"/>
          <w:sz w:val="20"/>
          <w:szCs w:val="20"/>
        </w:rPr>
        <w:t>as</w:t>
      </w:r>
      <w:r w:rsidRPr="009F57E4">
        <w:rPr>
          <w:color w:val="6D6E71"/>
          <w:spacing w:val="-11"/>
          <w:sz w:val="20"/>
          <w:szCs w:val="20"/>
        </w:rPr>
        <w:t xml:space="preserve"> </w:t>
      </w:r>
      <w:r w:rsidRPr="009F57E4">
        <w:rPr>
          <w:color w:val="6D6E71"/>
          <w:sz w:val="20"/>
          <w:szCs w:val="20"/>
        </w:rPr>
        <w:t>may</w:t>
      </w:r>
      <w:r w:rsidRPr="009F57E4">
        <w:rPr>
          <w:color w:val="6D6E71"/>
          <w:spacing w:val="-12"/>
          <w:sz w:val="20"/>
          <w:szCs w:val="20"/>
        </w:rPr>
        <w:t xml:space="preserve"> </w:t>
      </w:r>
      <w:r w:rsidRPr="009F57E4">
        <w:rPr>
          <w:color w:val="6D6E71"/>
          <w:sz w:val="20"/>
          <w:szCs w:val="20"/>
        </w:rPr>
        <w:t>be included in the Approved Carriage List prepared pursuant to the Carriage of Dangerous Goods (Classification, Packaging and Labelling) and Use of Transportable Pressure Receptacles Regulations 1996 and International Carriage of Dangerous Goods as may be amended from time to time and Goods which represent a similar hazard, radioactive material and explosives of any</w:t>
      </w:r>
      <w:r w:rsidRPr="009F57E4">
        <w:rPr>
          <w:color w:val="6D6E71"/>
          <w:spacing w:val="-34"/>
          <w:sz w:val="20"/>
          <w:szCs w:val="20"/>
        </w:rPr>
        <w:t xml:space="preserve"> </w:t>
      </w:r>
      <w:r w:rsidRPr="009F57E4">
        <w:rPr>
          <w:color w:val="6D6E71"/>
          <w:sz w:val="20"/>
          <w:szCs w:val="20"/>
        </w:rPr>
        <w:t>nature.</w:t>
      </w:r>
    </w:p>
    <w:p w14:paraId="6793C471" w14:textId="621E3985" w:rsidR="000146B2" w:rsidRPr="009F57E4" w:rsidRDefault="000146B2" w:rsidP="009F57E4">
      <w:pPr>
        <w:pStyle w:val="ListParagraph"/>
        <w:numPr>
          <w:ilvl w:val="1"/>
          <w:numId w:val="11"/>
        </w:numPr>
        <w:tabs>
          <w:tab w:val="left" w:pos="568"/>
        </w:tabs>
        <w:spacing w:before="2" w:line="292" w:lineRule="auto"/>
        <w:ind w:right="121"/>
        <w:jc w:val="both"/>
        <w:rPr>
          <w:sz w:val="20"/>
          <w:szCs w:val="20"/>
        </w:rPr>
      </w:pPr>
      <w:r w:rsidRPr="009F57E4">
        <w:rPr>
          <w:b/>
          <w:color w:val="6D6E71"/>
          <w:sz w:val="20"/>
          <w:szCs w:val="20"/>
        </w:rPr>
        <w:t>Day</w:t>
      </w:r>
      <w:r w:rsidRPr="009F57E4">
        <w:rPr>
          <w:b/>
          <w:color w:val="6D6E71"/>
          <w:spacing w:val="-6"/>
          <w:sz w:val="20"/>
          <w:szCs w:val="20"/>
        </w:rPr>
        <w:t xml:space="preserve"> </w:t>
      </w:r>
      <w:r w:rsidRPr="009F57E4">
        <w:rPr>
          <w:color w:val="6D6E71"/>
          <w:sz w:val="20"/>
          <w:szCs w:val="20"/>
        </w:rPr>
        <w:t>means</w:t>
      </w:r>
      <w:r w:rsidRPr="009F57E4">
        <w:rPr>
          <w:color w:val="6D6E71"/>
          <w:spacing w:val="-6"/>
          <w:sz w:val="20"/>
          <w:szCs w:val="20"/>
        </w:rPr>
        <w:t xml:space="preserve"> </w:t>
      </w:r>
      <w:r w:rsidRPr="009F57E4">
        <w:rPr>
          <w:color w:val="6D6E71"/>
          <w:sz w:val="20"/>
          <w:szCs w:val="20"/>
        </w:rPr>
        <w:t>any</w:t>
      </w:r>
      <w:r w:rsidRPr="009F57E4">
        <w:rPr>
          <w:color w:val="6D6E71"/>
          <w:spacing w:val="-6"/>
          <w:sz w:val="20"/>
          <w:szCs w:val="20"/>
        </w:rPr>
        <w:t xml:space="preserve"> </w:t>
      </w:r>
      <w:r w:rsidRPr="009F57E4">
        <w:rPr>
          <w:color w:val="6D6E71"/>
          <w:sz w:val="20"/>
          <w:szCs w:val="20"/>
        </w:rPr>
        <w:t>day</w:t>
      </w:r>
      <w:r w:rsidRPr="009F57E4">
        <w:rPr>
          <w:color w:val="6D6E71"/>
          <w:spacing w:val="-6"/>
          <w:sz w:val="20"/>
          <w:szCs w:val="20"/>
        </w:rPr>
        <w:t xml:space="preserve"> </w:t>
      </w:r>
      <w:r w:rsidRPr="009F57E4">
        <w:rPr>
          <w:color w:val="6D6E71"/>
          <w:sz w:val="20"/>
          <w:szCs w:val="20"/>
        </w:rPr>
        <w:t>Monday</w:t>
      </w:r>
      <w:r w:rsidRPr="009F57E4">
        <w:rPr>
          <w:color w:val="6D6E71"/>
          <w:spacing w:val="-6"/>
          <w:sz w:val="20"/>
          <w:szCs w:val="20"/>
        </w:rPr>
        <w:t xml:space="preserve"> </w:t>
      </w:r>
      <w:r w:rsidRPr="009F57E4">
        <w:rPr>
          <w:color w:val="6D6E71"/>
          <w:sz w:val="20"/>
          <w:szCs w:val="20"/>
        </w:rPr>
        <w:t>to</w:t>
      </w:r>
      <w:r w:rsidRPr="009F57E4">
        <w:rPr>
          <w:color w:val="6D6E71"/>
          <w:spacing w:val="-6"/>
          <w:sz w:val="20"/>
          <w:szCs w:val="20"/>
        </w:rPr>
        <w:t xml:space="preserve"> </w:t>
      </w:r>
      <w:r w:rsidRPr="009F57E4">
        <w:rPr>
          <w:color w:val="6D6E71"/>
          <w:sz w:val="20"/>
          <w:szCs w:val="20"/>
        </w:rPr>
        <w:t>Friday</w:t>
      </w:r>
      <w:r w:rsidRPr="009F57E4">
        <w:rPr>
          <w:color w:val="6D6E71"/>
          <w:spacing w:val="-6"/>
          <w:sz w:val="20"/>
          <w:szCs w:val="20"/>
        </w:rPr>
        <w:t xml:space="preserve"> </w:t>
      </w:r>
      <w:r w:rsidRPr="009F57E4">
        <w:rPr>
          <w:color w:val="6D6E71"/>
          <w:sz w:val="20"/>
          <w:szCs w:val="20"/>
        </w:rPr>
        <w:t>inclusive</w:t>
      </w:r>
      <w:r w:rsidRPr="009F57E4">
        <w:rPr>
          <w:color w:val="6D6E71"/>
          <w:spacing w:val="-6"/>
          <w:sz w:val="20"/>
          <w:szCs w:val="20"/>
        </w:rPr>
        <w:t xml:space="preserve"> </w:t>
      </w:r>
      <w:r w:rsidRPr="009F57E4">
        <w:rPr>
          <w:color w:val="6D6E71"/>
          <w:sz w:val="20"/>
          <w:szCs w:val="20"/>
        </w:rPr>
        <w:t>other</w:t>
      </w:r>
      <w:r w:rsidRPr="009F57E4">
        <w:rPr>
          <w:color w:val="6D6E71"/>
          <w:spacing w:val="-5"/>
          <w:sz w:val="20"/>
          <w:szCs w:val="20"/>
        </w:rPr>
        <w:t xml:space="preserve"> </w:t>
      </w:r>
      <w:r w:rsidRPr="009F57E4">
        <w:rPr>
          <w:color w:val="6D6E71"/>
          <w:sz w:val="20"/>
          <w:szCs w:val="20"/>
        </w:rPr>
        <w:t>than a Bank or Statutory Holiday, including the day upon</w:t>
      </w:r>
      <w:r w:rsidRPr="009F57E4">
        <w:rPr>
          <w:color w:val="6D6E71"/>
          <w:spacing w:val="-15"/>
          <w:sz w:val="20"/>
          <w:szCs w:val="20"/>
        </w:rPr>
        <w:t xml:space="preserve"> </w:t>
      </w:r>
      <w:r w:rsidRPr="009F57E4">
        <w:rPr>
          <w:color w:val="6D6E71"/>
          <w:sz w:val="20"/>
          <w:szCs w:val="20"/>
        </w:rPr>
        <w:t>the</w:t>
      </w:r>
    </w:p>
    <w:p w14:paraId="2AE419F7" w14:textId="77777777" w:rsidR="000146B2" w:rsidRPr="009F57E4" w:rsidRDefault="000146B2" w:rsidP="009F57E4">
      <w:pPr>
        <w:pStyle w:val="BodyText"/>
        <w:spacing w:line="292" w:lineRule="auto"/>
        <w:ind w:left="567" w:right="153"/>
        <w:jc w:val="both"/>
        <w:rPr>
          <w:sz w:val="20"/>
          <w:szCs w:val="20"/>
        </w:rPr>
      </w:pPr>
      <w:r w:rsidRPr="009F57E4">
        <w:rPr>
          <w:color w:val="6D6E71"/>
          <w:sz w:val="20"/>
          <w:szCs w:val="20"/>
        </w:rPr>
        <w:t>Goods are delivered for storage and the day on which any claim or notice is first made.</w:t>
      </w:r>
    </w:p>
    <w:p w14:paraId="0BC4D653" w14:textId="77777777" w:rsidR="000146B2" w:rsidRPr="009F57E4" w:rsidRDefault="000146B2" w:rsidP="009F57E4">
      <w:pPr>
        <w:pStyle w:val="ListParagraph"/>
        <w:numPr>
          <w:ilvl w:val="1"/>
          <w:numId w:val="11"/>
        </w:numPr>
        <w:tabs>
          <w:tab w:val="left" w:pos="568"/>
        </w:tabs>
        <w:spacing w:before="141" w:line="292" w:lineRule="auto"/>
        <w:ind w:right="290"/>
        <w:jc w:val="both"/>
        <w:rPr>
          <w:sz w:val="20"/>
          <w:szCs w:val="20"/>
        </w:rPr>
      </w:pPr>
      <w:r w:rsidRPr="009F57E4">
        <w:rPr>
          <w:b/>
          <w:color w:val="6D6E71"/>
          <w:sz w:val="20"/>
          <w:szCs w:val="20"/>
        </w:rPr>
        <w:t xml:space="preserve">Alternative Dispute Resolution </w:t>
      </w:r>
      <w:r w:rsidRPr="009F57E4">
        <w:rPr>
          <w:color w:val="6D6E71"/>
          <w:sz w:val="20"/>
          <w:szCs w:val="20"/>
        </w:rPr>
        <w:t>means any procedure agreed by the parties for the resolution of disputes other than those involving formal arbitration or</w:t>
      </w:r>
      <w:r w:rsidRPr="009F57E4">
        <w:rPr>
          <w:color w:val="6D6E71"/>
          <w:spacing w:val="5"/>
          <w:sz w:val="20"/>
          <w:szCs w:val="20"/>
        </w:rPr>
        <w:t xml:space="preserve"> </w:t>
      </w:r>
      <w:r w:rsidRPr="009F57E4">
        <w:rPr>
          <w:color w:val="6D6E71"/>
          <w:sz w:val="20"/>
          <w:szCs w:val="20"/>
        </w:rPr>
        <w:t>litigation.</w:t>
      </w:r>
    </w:p>
    <w:p w14:paraId="195EED78" w14:textId="77970617" w:rsidR="000146B2" w:rsidRPr="009F57E4" w:rsidRDefault="000146B2" w:rsidP="009F57E4">
      <w:pPr>
        <w:pStyle w:val="ListParagraph"/>
        <w:numPr>
          <w:ilvl w:val="1"/>
          <w:numId w:val="11"/>
        </w:numPr>
        <w:tabs>
          <w:tab w:val="left" w:pos="568"/>
        </w:tabs>
        <w:spacing w:before="141" w:line="292" w:lineRule="auto"/>
        <w:ind w:right="130"/>
        <w:jc w:val="both"/>
        <w:rPr>
          <w:sz w:val="20"/>
          <w:szCs w:val="20"/>
        </w:rPr>
      </w:pPr>
      <w:r w:rsidRPr="009F57E4">
        <w:rPr>
          <w:b/>
          <w:color w:val="6D6E71"/>
          <w:w w:val="105"/>
          <w:sz w:val="20"/>
          <w:szCs w:val="20"/>
        </w:rPr>
        <w:t xml:space="preserve">Loss </w:t>
      </w:r>
      <w:r w:rsidRPr="009F57E4">
        <w:rPr>
          <w:color w:val="6D6E71"/>
          <w:w w:val="105"/>
          <w:sz w:val="20"/>
          <w:szCs w:val="20"/>
        </w:rPr>
        <w:t xml:space="preserve">includes (without limitation) theft, destruction, damage, unavailability, contamination, deterioration, non/miss/unauthorised delivery, </w:t>
      </w:r>
      <w:r w:rsidR="007F5ED9" w:rsidRPr="009F57E4">
        <w:rPr>
          <w:color w:val="6D6E71"/>
          <w:w w:val="105"/>
          <w:sz w:val="20"/>
          <w:szCs w:val="20"/>
        </w:rPr>
        <w:t>noncompliance</w:t>
      </w:r>
      <w:r w:rsidRPr="009F57E4">
        <w:rPr>
          <w:color w:val="6D6E71"/>
          <w:w w:val="105"/>
          <w:sz w:val="20"/>
          <w:szCs w:val="20"/>
        </w:rPr>
        <w:t xml:space="preserve"> with instructions/obligations</w:t>
      </w:r>
      <w:r w:rsidRPr="009F57E4">
        <w:rPr>
          <w:color w:val="6D6E71"/>
          <w:spacing w:val="-21"/>
          <w:w w:val="105"/>
          <w:sz w:val="20"/>
          <w:szCs w:val="20"/>
        </w:rPr>
        <w:t xml:space="preserve"> </w:t>
      </w:r>
      <w:r w:rsidRPr="009F57E4">
        <w:rPr>
          <w:color w:val="6D6E71"/>
          <w:w w:val="105"/>
          <w:sz w:val="20"/>
          <w:szCs w:val="20"/>
        </w:rPr>
        <w:t>or</w:t>
      </w:r>
      <w:r w:rsidRPr="009F57E4">
        <w:rPr>
          <w:color w:val="6D6E71"/>
          <w:spacing w:val="-21"/>
          <w:w w:val="105"/>
          <w:sz w:val="20"/>
          <w:szCs w:val="20"/>
        </w:rPr>
        <w:t xml:space="preserve"> </w:t>
      </w:r>
      <w:r w:rsidRPr="009F57E4">
        <w:rPr>
          <w:color w:val="6D6E71"/>
          <w:w w:val="105"/>
          <w:sz w:val="20"/>
          <w:szCs w:val="20"/>
        </w:rPr>
        <w:t>incorrect</w:t>
      </w:r>
      <w:r w:rsidRPr="009F57E4">
        <w:rPr>
          <w:color w:val="6D6E71"/>
          <w:spacing w:val="-21"/>
          <w:w w:val="105"/>
          <w:sz w:val="20"/>
          <w:szCs w:val="20"/>
        </w:rPr>
        <w:t xml:space="preserve"> </w:t>
      </w:r>
      <w:r w:rsidRPr="009F57E4">
        <w:rPr>
          <w:color w:val="6D6E71"/>
          <w:w w:val="105"/>
          <w:sz w:val="20"/>
          <w:szCs w:val="20"/>
        </w:rPr>
        <w:t>advice</w:t>
      </w:r>
      <w:r w:rsidRPr="009F57E4">
        <w:rPr>
          <w:color w:val="6D6E71"/>
          <w:spacing w:val="-21"/>
          <w:w w:val="105"/>
          <w:sz w:val="20"/>
          <w:szCs w:val="20"/>
        </w:rPr>
        <w:t xml:space="preserve"> </w:t>
      </w:r>
      <w:r w:rsidRPr="009F57E4">
        <w:rPr>
          <w:color w:val="6D6E71"/>
          <w:w w:val="105"/>
          <w:sz w:val="20"/>
          <w:szCs w:val="20"/>
        </w:rPr>
        <w:t>or</w:t>
      </w:r>
      <w:r w:rsidRPr="009F57E4">
        <w:rPr>
          <w:color w:val="6D6E71"/>
          <w:spacing w:val="-20"/>
          <w:w w:val="105"/>
          <w:sz w:val="20"/>
          <w:szCs w:val="20"/>
        </w:rPr>
        <w:t xml:space="preserve"> </w:t>
      </w:r>
      <w:r w:rsidRPr="009F57E4">
        <w:rPr>
          <w:color w:val="6D6E71"/>
          <w:w w:val="105"/>
          <w:sz w:val="20"/>
          <w:szCs w:val="20"/>
        </w:rPr>
        <w:t>information.</w:t>
      </w:r>
    </w:p>
    <w:p w14:paraId="69C8DAB9" w14:textId="77777777" w:rsidR="000146B2" w:rsidRPr="009F57E4" w:rsidRDefault="000146B2" w:rsidP="009F57E4">
      <w:pPr>
        <w:pStyle w:val="ListParagraph"/>
        <w:numPr>
          <w:ilvl w:val="1"/>
          <w:numId w:val="11"/>
        </w:numPr>
        <w:tabs>
          <w:tab w:val="left" w:pos="568"/>
        </w:tabs>
        <w:spacing w:line="292" w:lineRule="auto"/>
        <w:ind w:right="210"/>
        <w:jc w:val="both"/>
        <w:rPr>
          <w:sz w:val="20"/>
          <w:szCs w:val="20"/>
        </w:rPr>
      </w:pPr>
      <w:r w:rsidRPr="009F57E4">
        <w:rPr>
          <w:b/>
          <w:color w:val="6D6E71"/>
          <w:sz w:val="20"/>
          <w:szCs w:val="20"/>
        </w:rPr>
        <w:t xml:space="preserve">Goods </w:t>
      </w:r>
      <w:r w:rsidRPr="009F57E4">
        <w:rPr>
          <w:color w:val="6D6E71"/>
          <w:sz w:val="20"/>
          <w:szCs w:val="20"/>
        </w:rPr>
        <w:t xml:space="preserve">mean any article or </w:t>
      </w:r>
      <w:proofErr w:type="gramStart"/>
      <w:r w:rsidRPr="009F57E4">
        <w:rPr>
          <w:color w:val="6D6E71"/>
          <w:sz w:val="20"/>
          <w:szCs w:val="20"/>
        </w:rPr>
        <w:t>articles</w:t>
      </w:r>
      <w:proofErr w:type="gramEnd"/>
      <w:r w:rsidRPr="009F57E4">
        <w:rPr>
          <w:color w:val="6D6E71"/>
          <w:sz w:val="20"/>
          <w:szCs w:val="20"/>
        </w:rPr>
        <w:t xml:space="preserve"> or merchandise whatsoever deposited with the Company for storage including the packaging of such articles and/or merchandise and any equipment in which or upon which the Goods are stored or</w:t>
      </w:r>
      <w:r w:rsidRPr="009F57E4">
        <w:rPr>
          <w:color w:val="6D6E71"/>
          <w:spacing w:val="-24"/>
          <w:sz w:val="20"/>
          <w:szCs w:val="20"/>
        </w:rPr>
        <w:t xml:space="preserve"> </w:t>
      </w:r>
      <w:r w:rsidRPr="009F57E4">
        <w:rPr>
          <w:color w:val="6D6E71"/>
          <w:sz w:val="20"/>
          <w:szCs w:val="20"/>
        </w:rPr>
        <w:t>carried.</w:t>
      </w:r>
    </w:p>
    <w:p w14:paraId="597BEC02" w14:textId="77D1A1C1" w:rsidR="000146B2" w:rsidRPr="009F57E4" w:rsidRDefault="000146B2" w:rsidP="009F57E4">
      <w:pPr>
        <w:pStyle w:val="ListParagraph"/>
        <w:numPr>
          <w:ilvl w:val="1"/>
          <w:numId w:val="11"/>
        </w:numPr>
        <w:tabs>
          <w:tab w:val="left" w:pos="568"/>
        </w:tabs>
        <w:spacing w:before="139" w:line="292" w:lineRule="auto"/>
        <w:ind w:right="252"/>
        <w:jc w:val="both"/>
        <w:rPr>
          <w:sz w:val="20"/>
          <w:szCs w:val="20"/>
        </w:rPr>
      </w:pPr>
      <w:r w:rsidRPr="009F57E4">
        <w:rPr>
          <w:b/>
          <w:color w:val="6D6E71"/>
          <w:sz w:val="20"/>
          <w:szCs w:val="20"/>
        </w:rPr>
        <w:t xml:space="preserve">Owner’s Risk </w:t>
      </w:r>
      <w:r w:rsidRPr="009F57E4">
        <w:rPr>
          <w:color w:val="6D6E71"/>
          <w:sz w:val="20"/>
          <w:szCs w:val="20"/>
        </w:rPr>
        <w:t xml:space="preserve">means that the Goods are held upon terms that the Company shall not be liable for any loss of whatsoever nature and howsoever caused including negligence in relation to the Goods or </w:t>
      </w:r>
      <w:proofErr w:type="gramStart"/>
      <w:r w:rsidRPr="009F57E4">
        <w:rPr>
          <w:color w:val="6D6E71"/>
          <w:sz w:val="20"/>
          <w:szCs w:val="20"/>
        </w:rPr>
        <w:t>as a consequence of</w:t>
      </w:r>
      <w:proofErr w:type="gramEnd"/>
      <w:r w:rsidRPr="009F57E4">
        <w:rPr>
          <w:color w:val="6D6E71"/>
          <w:sz w:val="20"/>
          <w:szCs w:val="20"/>
        </w:rPr>
        <w:t xml:space="preserve"> the Goods being in the Company’s possession. The Customer will indemnify the Company against all claims that may be made against the Company arising from the storage or warehousing of such</w:t>
      </w:r>
      <w:r w:rsidRPr="009F57E4">
        <w:rPr>
          <w:color w:val="6D6E71"/>
          <w:spacing w:val="-20"/>
          <w:sz w:val="20"/>
          <w:szCs w:val="20"/>
        </w:rPr>
        <w:t xml:space="preserve"> </w:t>
      </w:r>
      <w:r w:rsidRPr="009F57E4">
        <w:rPr>
          <w:color w:val="6D6E71"/>
          <w:sz w:val="20"/>
          <w:szCs w:val="20"/>
        </w:rPr>
        <w:t>Goods.</w:t>
      </w:r>
    </w:p>
    <w:p w14:paraId="0219EBC9" w14:textId="77777777" w:rsidR="000146B2" w:rsidRPr="009F57E4" w:rsidRDefault="000146B2" w:rsidP="009F57E4">
      <w:pPr>
        <w:pStyle w:val="BodyText"/>
        <w:jc w:val="both"/>
        <w:rPr>
          <w:sz w:val="20"/>
          <w:szCs w:val="20"/>
        </w:rPr>
      </w:pPr>
    </w:p>
    <w:p w14:paraId="37773671" w14:textId="77777777" w:rsidR="000146B2" w:rsidRPr="009F57E4" w:rsidRDefault="000146B2" w:rsidP="009F57E4">
      <w:pPr>
        <w:pStyle w:val="BodyText"/>
        <w:spacing w:before="8"/>
        <w:jc w:val="both"/>
        <w:rPr>
          <w:sz w:val="20"/>
          <w:szCs w:val="20"/>
        </w:rPr>
      </w:pPr>
    </w:p>
    <w:p w14:paraId="73705E46" w14:textId="77777777" w:rsidR="000146B2" w:rsidRPr="009F57E4" w:rsidRDefault="000146B2" w:rsidP="009F57E4">
      <w:pPr>
        <w:pStyle w:val="Heading1"/>
        <w:numPr>
          <w:ilvl w:val="0"/>
          <w:numId w:val="11"/>
        </w:numPr>
        <w:tabs>
          <w:tab w:val="left" w:pos="568"/>
        </w:tabs>
        <w:spacing w:before="0"/>
        <w:ind w:hanging="465"/>
        <w:jc w:val="both"/>
        <w:rPr>
          <w:sz w:val="20"/>
          <w:szCs w:val="20"/>
        </w:rPr>
      </w:pPr>
      <w:r w:rsidRPr="009F57E4">
        <w:rPr>
          <w:color w:val="EE3124"/>
          <w:spacing w:val="-5"/>
          <w:sz w:val="20"/>
          <w:szCs w:val="20"/>
        </w:rPr>
        <w:t>Principal</w:t>
      </w:r>
      <w:r w:rsidRPr="009F57E4">
        <w:rPr>
          <w:color w:val="EE3124"/>
          <w:spacing w:val="-17"/>
          <w:sz w:val="20"/>
          <w:szCs w:val="20"/>
        </w:rPr>
        <w:t xml:space="preserve"> </w:t>
      </w:r>
      <w:r w:rsidRPr="009F57E4">
        <w:rPr>
          <w:color w:val="EE3124"/>
          <w:spacing w:val="-5"/>
          <w:sz w:val="20"/>
          <w:szCs w:val="20"/>
        </w:rPr>
        <w:t>parties</w:t>
      </w:r>
    </w:p>
    <w:p w14:paraId="38DD9060" w14:textId="77777777" w:rsidR="000146B2" w:rsidRPr="009F57E4" w:rsidRDefault="000146B2" w:rsidP="009F57E4">
      <w:pPr>
        <w:pStyle w:val="BodyText"/>
        <w:spacing w:before="8"/>
        <w:jc w:val="both"/>
        <w:rPr>
          <w:b/>
          <w:sz w:val="20"/>
          <w:szCs w:val="20"/>
        </w:rPr>
      </w:pPr>
    </w:p>
    <w:p w14:paraId="1DCE4D70" w14:textId="78A2D927" w:rsidR="000146B2" w:rsidRPr="00DF337B" w:rsidRDefault="000146B2" w:rsidP="000050A0">
      <w:pPr>
        <w:pStyle w:val="ListParagraph"/>
        <w:numPr>
          <w:ilvl w:val="1"/>
          <w:numId w:val="11"/>
        </w:numPr>
        <w:tabs>
          <w:tab w:val="left" w:pos="568"/>
        </w:tabs>
        <w:spacing w:before="71" w:line="300" w:lineRule="auto"/>
        <w:ind w:right="246"/>
        <w:jc w:val="both"/>
        <w:rPr>
          <w:sz w:val="20"/>
          <w:szCs w:val="20"/>
        </w:rPr>
      </w:pPr>
      <w:r w:rsidRPr="00DF337B">
        <w:rPr>
          <w:color w:val="6D6E71"/>
          <w:sz w:val="20"/>
          <w:szCs w:val="20"/>
        </w:rPr>
        <w:t>The Customer contracts as the legal owner of the Goods or as the authorised agent of such legal owner in</w:t>
      </w:r>
      <w:r w:rsidRPr="00DF337B">
        <w:rPr>
          <w:color w:val="6D6E71"/>
          <w:spacing w:val="18"/>
          <w:sz w:val="20"/>
          <w:szCs w:val="20"/>
        </w:rPr>
        <w:t xml:space="preserve"> </w:t>
      </w:r>
      <w:r w:rsidRPr="00DF337B">
        <w:rPr>
          <w:color w:val="6D6E71"/>
          <w:sz w:val="20"/>
          <w:szCs w:val="20"/>
        </w:rPr>
        <w:t>which</w:t>
      </w:r>
      <w:r w:rsidR="00DF337B" w:rsidRPr="00DF337B">
        <w:rPr>
          <w:color w:val="6D6E71"/>
          <w:sz w:val="20"/>
          <w:szCs w:val="20"/>
        </w:rPr>
        <w:t xml:space="preserve"> </w:t>
      </w:r>
      <w:r w:rsidRPr="00DF337B">
        <w:rPr>
          <w:color w:val="6D6E71"/>
          <w:w w:val="105"/>
          <w:sz w:val="20"/>
          <w:szCs w:val="20"/>
        </w:rPr>
        <w:t>case</w:t>
      </w:r>
      <w:r w:rsidRPr="00DF337B">
        <w:rPr>
          <w:color w:val="6D6E71"/>
          <w:spacing w:val="-23"/>
          <w:w w:val="105"/>
          <w:sz w:val="20"/>
          <w:szCs w:val="20"/>
        </w:rPr>
        <w:t xml:space="preserve"> </w:t>
      </w:r>
      <w:r w:rsidRPr="00DF337B">
        <w:rPr>
          <w:color w:val="6D6E71"/>
          <w:w w:val="105"/>
          <w:sz w:val="20"/>
          <w:szCs w:val="20"/>
        </w:rPr>
        <w:t>the</w:t>
      </w:r>
      <w:r w:rsidRPr="00DF337B">
        <w:rPr>
          <w:color w:val="6D6E71"/>
          <w:spacing w:val="-22"/>
          <w:w w:val="105"/>
          <w:sz w:val="20"/>
          <w:szCs w:val="20"/>
        </w:rPr>
        <w:t xml:space="preserve"> </w:t>
      </w:r>
      <w:r w:rsidRPr="00DF337B">
        <w:rPr>
          <w:color w:val="6D6E71"/>
          <w:w w:val="105"/>
          <w:sz w:val="20"/>
          <w:szCs w:val="20"/>
        </w:rPr>
        <w:t>Customer</w:t>
      </w:r>
      <w:r w:rsidRPr="00DF337B">
        <w:rPr>
          <w:color w:val="6D6E71"/>
          <w:spacing w:val="-22"/>
          <w:w w:val="105"/>
          <w:sz w:val="20"/>
          <w:szCs w:val="20"/>
        </w:rPr>
        <w:t xml:space="preserve"> </w:t>
      </w:r>
      <w:r w:rsidRPr="00DF337B">
        <w:rPr>
          <w:color w:val="6D6E71"/>
          <w:w w:val="105"/>
          <w:sz w:val="20"/>
          <w:szCs w:val="20"/>
        </w:rPr>
        <w:t>warrants</w:t>
      </w:r>
      <w:r w:rsidRPr="00DF337B">
        <w:rPr>
          <w:color w:val="6D6E71"/>
          <w:spacing w:val="-22"/>
          <w:w w:val="105"/>
          <w:sz w:val="20"/>
          <w:szCs w:val="20"/>
        </w:rPr>
        <w:t xml:space="preserve"> </w:t>
      </w:r>
      <w:r w:rsidRPr="00DF337B">
        <w:rPr>
          <w:color w:val="6D6E71"/>
          <w:w w:val="105"/>
          <w:sz w:val="20"/>
          <w:szCs w:val="20"/>
        </w:rPr>
        <w:t>that</w:t>
      </w:r>
      <w:r w:rsidRPr="00DF337B">
        <w:rPr>
          <w:color w:val="6D6E71"/>
          <w:spacing w:val="-22"/>
          <w:w w:val="105"/>
          <w:sz w:val="20"/>
          <w:szCs w:val="20"/>
        </w:rPr>
        <w:t xml:space="preserve"> </w:t>
      </w:r>
      <w:r w:rsidRPr="00DF337B">
        <w:rPr>
          <w:color w:val="6D6E71"/>
          <w:w w:val="105"/>
          <w:sz w:val="20"/>
          <w:szCs w:val="20"/>
        </w:rPr>
        <w:t>he</w:t>
      </w:r>
      <w:r w:rsidRPr="00DF337B">
        <w:rPr>
          <w:color w:val="6D6E71"/>
          <w:spacing w:val="-22"/>
          <w:w w:val="105"/>
          <w:sz w:val="20"/>
          <w:szCs w:val="20"/>
        </w:rPr>
        <w:t xml:space="preserve"> </w:t>
      </w:r>
      <w:r w:rsidRPr="00DF337B">
        <w:rPr>
          <w:color w:val="6D6E71"/>
          <w:w w:val="105"/>
          <w:sz w:val="20"/>
          <w:szCs w:val="20"/>
        </w:rPr>
        <w:t>has</w:t>
      </w:r>
      <w:r w:rsidRPr="00DF337B">
        <w:rPr>
          <w:color w:val="6D6E71"/>
          <w:spacing w:val="-22"/>
          <w:w w:val="105"/>
          <w:sz w:val="20"/>
          <w:szCs w:val="20"/>
        </w:rPr>
        <w:t xml:space="preserve"> </w:t>
      </w:r>
      <w:r w:rsidRPr="00DF337B">
        <w:rPr>
          <w:color w:val="6D6E71"/>
          <w:w w:val="105"/>
          <w:sz w:val="20"/>
          <w:szCs w:val="20"/>
        </w:rPr>
        <w:t>the</w:t>
      </w:r>
      <w:r w:rsidRPr="00DF337B">
        <w:rPr>
          <w:color w:val="6D6E71"/>
          <w:spacing w:val="-22"/>
          <w:w w:val="105"/>
          <w:sz w:val="20"/>
          <w:szCs w:val="20"/>
        </w:rPr>
        <w:t xml:space="preserve"> </w:t>
      </w:r>
      <w:r w:rsidRPr="00DF337B">
        <w:rPr>
          <w:color w:val="6D6E71"/>
          <w:w w:val="105"/>
          <w:sz w:val="20"/>
          <w:szCs w:val="20"/>
        </w:rPr>
        <w:t>authority</w:t>
      </w:r>
      <w:r w:rsidRPr="00DF337B">
        <w:rPr>
          <w:color w:val="6D6E71"/>
          <w:spacing w:val="-22"/>
          <w:w w:val="105"/>
          <w:sz w:val="20"/>
          <w:szCs w:val="20"/>
        </w:rPr>
        <w:t xml:space="preserve"> </w:t>
      </w:r>
      <w:r w:rsidRPr="00DF337B">
        <w:rPr>
          <w:color w:val="6D6E71"/>
          <w:w w:val="105"/>
          <w:sz w:val="20"/>
          <w:szCs w:val="20"/>
        </w:rPr>
        <w:t>to accept</w:t>
      </w:r>
      <w:r w:rsidRPr="00DF337B">
        <w:rPr>
          <w:color w:val="6D6E71"/>
          <w:spacing w:val="-16"/>
          <w:w w:val="105"/>
          <w:sz w:val="20"/>
          <w:szCs w:val="20"/>
        </w:rPr>
        <w:t xml:space="preserve"> </w:t>
      </w:r>
      <w:r w:rsidRPr="00DF337B">
        <w:rPr>
          <w:color w:val="6D6E71"/>
          <w:w w:val="105"/>
          <w:sz w:val="20"/>
          <w:szCs w:val="20"/>
        </w:rPr>
        <w:t>these</w:t>
      </w:r>
      <w:r w:rsidRPr="00DF337B">
        <w:rPr>
          <w:color w:val="6D6E71"/>
          <w:spacing w:val="-16"/>
          <w:w w:val="105"/>
          <w:sz w:val="20"/>
          <w:szCs w:val="20"/>
        </w:rPr>
        <w:t xml:space="preserve"> </w:t>
      </w:r>
      <w:r w:rsidRPr="00DF337B">
        <w:rPr>
          <w:color w:val="6D6E71"/>
          <w:w w:val="105"/>
          <w:sz w:val="20"/>
          <w:szCs w:val="20"/>
        </w:rPr>
        <w:t>Conditions</w:t>
      </w:r>
      <w:r w:rsidRPr="00DF337B">
        <w:rPr>
          <w:color w:val="6D6E71"/>
          <w:spacing w:val="-15"/>
          <w:w w:val="105"/>
          <w:sz w:val="20"/>
          <w:szCs w:val="20"/>
        </w:rPr>
        <w:t xml:space="preserve"> </w:t>
      </w:r>
      <w:r w:rsidRPr="00DF337B">
        <w:rPr>
          <w:color w:val="6D6E71"/>
          <w:w w:val="105"/>
          <w:sz w:val="20"/>
          <w:szCs w:val="20"/>
        </w:rPr>
        <w:t>on</w:t>
      </w:r>
      <w:r w:rsidRPr="00DF337B">
        <w:rPr>
          <w:color w:val="6D6E71"/>
          <w:spacing w:val="-16"/>
          <w:w w:val="105"/>
          <w:sz w:val="20"/>
          <w:szCs w:val="20"/>
        </w:rPr>
        <w:t xml:space="preserve"> </w:t>
      </w:r>
      <w:r w:rsidRPr="00DF337B">
        <w:rPr>
          <w:color w:val="6D6E71"/>
          <w:w w:val="105"/>
          <w:sz w:val="20"/>
          <w:szCs w:val="20"/>
        </w:rPr>
        <w:t>behalf</w:t>
      </w:r>
      <w:r w:rsidRPr="00DF337B">
        <w:rPr>
          <w:color w:val="6D6E71"/>
          <w:spacing w:val="-16"/>
          <w:w w:val="105"/>
          <w:sz w:val="20"/>
          <w:szCs w:val="20"/>
        </w:rPr>
        <w:t xml:space="preserve"> </w:t>
      </w:r>
      <w:r w:rsidRPr="00DF337B">
        <w:rPr>
          <w:color w:val="6D6E71"/>
          <w:w w:val="105"/>
          <w:sz w:val="20"/>
          <w:szCs w:val="20"/>
        </w:rPr>
        <w:t>of</w:t>
      </w:r>
      <w:r w:rsidRPr="00DF337B">
        <w:rPr>
          <w:color w:val="6D6E71"/>
          <w:spacing w:val="-15"/>
          <w:w w:val="105"/>
          <w:sz w:val="20"/>
          <w:szCs w:val="20"/>
        </w:rPr>
        <w:t xml:space="preserve"> </w:t>
      </w:r>
      <w:r w:rsidRPr="00DF337B">
        <w:rPr>
          <w:color w:val="6D6E71"/>
          <w:w w:val="105"/>
          <w:sz w:val="20"/>
          <w:szCs w:val="20"/>
        </w:rPr>
        <w:t>the</w:t>
      </w:r>
      <w:r w:rsidRPr="00DF337B">
        <w:rPr>
          <w:color w:val="6D6E71"/>
          <w:spacing w:val="-16"/>
          <w:w w:val="105"/>
          <w:sz w:val="20"/>
          <w:szCs w:val="20"/>
        </w:rPr>
        <w:t xml:space="preserve"> </w:t>
      </w:r>
      <w:r w:rsidRPr="00DF337B">
        <w:rPr>
          <w:color w:val="6D6E71"/>
          <w:w w:val="105"/>
          <w:sz w:val="20"/>
          <w:szCs w:val="20"/>
        </w:rPr>
        <w:t>legal</w:t>
      </w:r>
      <w:r w:rsidRPr="00DF337B">
        <w:rPr>
          <w:color w:val="6D6E71"/>
          <w:spacing w:val="-15"/>
          <w:w w:val="105"/>
          <w:sz w:val="20"/>
          <w:szCs w:val="20"/>
        </w:rPr>
        <w:t xml:space="preserve"> </w:t>
      </w:r>
      <w:r w:rsidRPr="00DF337B">
        <w:rPr>
          <w:color w:val="6D6E71"/>
          <w:w w:val="105"/>
          <w:sz w:val="20"/>
          <w:szCs w:val="20"/>
        </w:rPr>
        <w:t>owner.</w:t>
      </w:r>
    </w:p>
    <w:p w14:paraId="7F6BEDC3" w14:textId="5A456B42" w:rsidR="000146B2" w:rsidRPr="00DF337B" w:rsidRDefault="000146B2" w:rsidP="000050A0">
      <w:pPr>
        <w:pStyle w:val="ListParagraph"/>
        <w:numPr>
          <w:ilvl w:val="1"/>
          <w:numId w:val="11"/>
        </w:numPr>
        <w:tabs>
          <w:tab w:val="left" w:pos="568"/>
        </w:tabs>
        <w:spacing w:before="1" w:line="300" w:lineRule="auto"/>
        <w:ind w:right="133"/>
        <w:jc w:val="both"/>
        <w:rPr>
          <w:sz w:val="20"/>
          <w:szCs w:val="20"/>
        </w:rPr>
      </w:pPr>
      <w:r w:rsidRPr="00DF337B">
        <w:rPr>
          <w:color w:val="6D6E71"/>
          <w:w w:val="105"/>
          <w:sz w:val="20"/>
          <w:szCs w:val="20"/>
        </w:rPr>
        <w:t>Unless</w:t>
      </w:r>
      <w:r w:rsidRPr="00DF337B">
        <w:rPr>
          <w:color w:val="6D6E71"/>
          <w:spacing w:val="-22"/>
          <w:w w:val="105"/>
          <w:sz w:val="20"/>
          <w:szCs w:val="20"/>
        </w:rPr>
        <w:t xml:space="preserve"> </w:t>
      </w:r>
      <w:r w:rsidRPr="00DF337B">
        <w:rPr>
          <w:color w:val="6D6E71"/>
          <w:w w:val="105"/>
          <w:sz w:val="20"/>
          <w:szCs w:val="20"/>
        </w:rPr>
        <w:t>written</w:t>
      </w:r>
      <w:r w:rsidRPr="00DF337B">
        <w:rPr>
          <w:color w:val="6D6E71"/>
          <w:spacing w:val="-22"/>
          <w:w w:val="105"/>
          <w:sz w:val="20"/>
          <w:szCs w:val="20"/>
        </w:rPr>
        <w:t xml:space="preserve"> </w:t>
      </w:r>
      <w:r w:rsidRPr="00DF337B">
        <w:rPr>
          <w:color w:val="6D6E71"/>
          <w:w w:val="105"/>
          <w:sz w:val="20"/>
          <w:szCs w:val="20"/>
        </w:rPr>
        <w:t>instructions</w:t>
      </w:r>
      <w:r w:rsidRPr="00DF337B">
        <w:rPr>
          <w:color w:val="6D6E71"/>
          <w:spacing w:val="-22"/>
          <w:w w:val="105"/>
          <w:sz w:val="20"/>
          <w:szCs w:val="20"/>
        </w:rPr>
        <w:t xml:space="preserve"> </w:t>
      </w:r>
      <w:r w:rsidRPr="00DF337B">
        <w:rPr>
          <w:color w:val="6D6E71"/>
          <w:w w:val="105"/>
          <w:sz w:val="20"/>
          <w:szCs w:val="20"/>
        </w:rPr>
        <w:t>to</w:t>
      </w:r>
      <w:r w:rsidRPr="00DF337B">
        <w:rPr>
          <w:color w:val="6D6E71"/>
          <w:spacing w:val="-22"/>
          <w:w w:val="105"/>
          <w:sz w:val="20"/>
          <w:szCs w:val="20"/>
        </w:rPr>
        <w:t xml:space="preserve"> </w:t>
      </w:r>
      <w:r w:rsidRPr="00DF337B">
        <w:rPr>
          <w:color w:val="6D6E71"/>
          <w:w w:val="105"/>
          <w:sz w:val="20"/>
          <w:szCs w:val="20"/>
        </w:rPr>
        <w:t>the</w:t>
      </w:r>
      <w:r w:rsidRPr="00DF337B">
        <w:rPr>
          <w:color w:val="6D6E71"/>
          <w:spacing w:val="-22"/>
          <w:w w:val="105"/>
          <w:sz w:val="20"/>
          <w:szCs w:val="20"/>
        </w:rPr>
        <w:t xml:space="preserve"> </w:t>
      </w:r>
      <w:r w:rsidRPr="00DF337B">
        <w:rPr>
          <w:color w:val="6D6E71"/>
          <w:w w:val="105"/>
          <w:sz w:val="20"/>
          <w:szCs w:val="20"/>
        </w:rPr>
        <w:t>contrary</w:t>
      </w:r>
      <w:r w:rsidRPr="00DF337B">
        <w:rPr>
          <w:color w:val="6D6E71"/>
          <w:spacing w:val="-22"/>
          <w:w w:val="105"/>
          <w:sz w:val="20"/>
          <w:szCs w:val="20"/>
        </w:rPr>
        <w:t xml:space="preserve"> </w:t>
      </w:r>
      <w:r w:rsidRPr="00DF337B">
        <w:rPr>
          <w:color w:val="6D6E71"/>
          <w:w w:val="105"/>
          <w:sz w:val="20"/>
          <w:szCs w:val="20"/>
        </w:rPr>
        <w:t>are</w:t>
      </w:r>
      <w:r w:rsidRPr="00DF337B">
        <w:rPr>
          <w:color w:val="6D6E71"/>
          <w:spacing w:val="-22"/>
          <w:w w:val="105"/>
          <w:sz w:val="20"/>
          <w:szCs w:val="20"/>
        </w:rPr>
        <w:t xml:space="preserve"> </w:t>
      </w:r>
      <w:r w:rsidRPr="00DF337B">
        <w:rPr>
          <w:color w:val="6D6E71"/>
          <w:w w:val="105"/>
          <w:sz w:val="20"/>
          <w:szCs w:val="20"/>
        </w:rPr>
        <w:t>received from the Customer, the Company may sub-contract part</w:t>
      </w:r>
      <w:r w:rsidRPr="00DF337B">
        <w:rPr>
          <w:color w:val="6D6E71"/>
          <w:spacing w:val="-15"/>
          <w:w w:val="105"/>
          <w:sz w:val="20"/>
          <w:szCs w:val="20"/>
        </w:rPr>
        <w:t xml:space="preserve"> </w:t>
      </w:r>
      <w:r w:rsidRPr="00DF337B">
        <w:rPr>
          <w:color w:val="6D6E71"/>
          <w:w w:val="105"/>
          <w:sz w:val="20"/>
          <w:szCs w:val="20"/>
        </w:rPr>
        <w:t>or</w:t>
      </w:r>
      <w:r w:rsidRPr="00DF337B">
        <w:rPr>
          <w:color w:val="6D6E71"/>
          <w:spacing w:val="-15"/>
          <w:w w:val="105"/>
          <w:sz w:val="20"/>
          <w:szCs w:val="20"/>
        </w:rPr>
        <w:t xml:space="preserve"> </w:t>
      </w:r>
      <w:r w:rsidRPr="00DF337B">
        <w:rPr>
          <w:color w:val="6D6E71"/>
          <w:w w:val="105"/>
          <w:sz w:val="20"/>
          <w:szCs w:val="20"/>
        </w:rPr>
        <w:t>the</w:t>
      </w:r>
      <w:r w:rsidRPr="00DF337B">
        <w:rPr>
          <w:color w:val="6D6E71"/>
          <w:spacing w:val="-14"/>
          <w:w w:val="105"/>
          <w:sz w:val="20"/>
          <w:szCs w:val="20"/>
        </w:rPr>
        <w:t xml:space="preserve"> </w:t>
      </w:r>
      <w:r w:rsidRPr="00DF337B">
        <w:rPr>
          <w:color w:val="6D6E71"/>
          <w:w w:val="105"/>
          <w:sz w:val="20"/>
          <w:szCs w:val="20"/>
        </w:rPr>
        <w:t>whole</w:t>
      </w:r>
      <w:r w:rsidRPr="00DF337B">
        <w:rPr>
          <w:color w:val="6D6E71"/>
          <w:spacing w:val="-15"/>
          <w:w w:val="105"/>
          <w:sz w:val="20"/>
          <w:szCs w:val="20"/>
        </w:rPr>
        <w:t xml:space="preserve"> </w:t>
      </w:r>
      <w:r w:rsidRPr="00DF337B">
        <w:rPr>
          <w:color w:val="6D6E71"/>
          <w:w w:val="105"/>
          <w:sz w:val="20"/>
          <w:szCs w:val="20"/>
        </w:rPr>
        <w:t>of</w:t>
      </w:r>
      <w:r w:rsidRPr="00DF337B">
        <w:rPr>
          <w:color w:val="6D6E71"/>
          <w:spacing w:val="-14"/>
          <w:w w:val="105"/>
          <w:sz w:val="20"/>
          <w:szCs w:val="20"/>
        </w:rPr>
        <w:t xml:space="preserve"> </w:t>
      </w:r>
      <w:r w:rsidRPr="00DF337B">
        <w:rPr>
          <w:color w:val="6D6E71"/>
          <w:w w:val="105"/>
          <w:sz w:val="20"/>
          <w:szCs w:val="20"/>
        </w:rPr>
        <w:t>the</w:t>
      </w:r>
      <w:r w:rsidRPr="00DF337B">
        <w:rPr>
          <w:color w:val="6D6E71"/>
          <w:spacing w:val="-15"/>
          <w:w w:val="105"/>
          <w:sz w:val="20"/>
          <w:szCs w:val="20"/>
        </w:rPr>
        <w:t xml:space="preserve"> </w:t>
      </w:r>
      <w:r w:rsidRPr="00DF337B">
        <w:rPr>
          <w:color w:val="6D6E71"/>
          <w:w w:val="105"/>
          <w:sz w:val="20"/>
          <w:szCs w:val="20"/>
        </w:rPr>
        <w:t>warehousing/storage</w:t>
      </w:r>
      <w:r w:rsidRPr="00DF337B">
        <w:rPr>
          <w:color w:val="6D6E71"/>
          <w:spacing w:val="-14"/>
          <w:w w:val="105"/>
          <w:sz w:val="20"/>
          <w:szCs w:val="20"/>
        </w:rPr>
        <w:t xml:space="preserve"> </w:t>
      </w:r>
      <w:r w:rsidRPr="00DF337B">
        <w:rPr>
          <w:color w:val="6D6E71"/>
          <w:w w:val="105"/>
          <w:sz w:val="20"/>
          <w:szCs w:val="20"/>
        </w:rPr>
        <w:t>of</w:t>
      </w:r>
      <w:r w:rsidRPr="00DF337B">
        <w:rPr>
          <w:color w:val="6D6E71"/>
          <w:spacing w:val="-15"/>
          <w:w w:val="105"/>
          <w:sz w:val="20"/>
          <w:szCs w:val="20"/>
        </w:rPr>
        <w:t xml:space="preserve"> </w:t>
      </w:r>
      <w:r w:rsidRPr="00DF337B">
        <w:rPr>
          <w:color w:val="6D6E71"/>
          <w:w w:val="105"/>
          <w:sz w:val="20"/>
          <w:szCs w:val="20"/>
        </w:rPr>
        <w:t>Goods provided that the name of every such Sub-contractor shall</w:t>
      </w:r>
      <w:r w:rsidRPr="00DF337B">
        <w:rPr>
          <w:color w:val="6D6E71"/>
          <w:spacing w:val="-21"/>
          <w:w w:val="105"/>
          <w:sz w:val="20"/>
          <w:szCs w:val="20"/>
        </w:rPr>
        <w:t xml:space="preserve"> </w:t>
      </w:r>
      <w:r w:rsidRPr="00DF337B">
        <w:rPr>
          <w:color w:val="6D6E71"/>
          <w:w w:val="105"/>
          <w:sz w:val="20"/>
          <w:szCs w:val="20"/>
        </w:rPr>
        <w:t>be</w:t>
      </w:r>
      <w:r w:rsidRPr="00DF337B">
        <w:rPr>
          <w:color w:val="6D6E71"/>
          <w:spacing w:val="-20"/>
          <w:w w:val="105"/>
          <w:sz w:val="20"/>
          <w:szCs w:val="20"/>
        </w:rPr>
        <w:t xml:space="preserve"> </w:t>
      </w:r>
      <w:r w:rsidRPr="00DF337B">
        <w:rPr>
          <w:color w:val="6D6E71"/>
          <w:w w:val="105"/>
          <w:sz w:val="20"/>
          <w:szCs w:val="20"/>
        </w:rPr>
        <w:t>provided</w:t>
      </w:r>
      <w:r w:rsidRPr="00DF337B">
        <w:rPr>
          <w:color w:val="6D6E71"/>
          <w:spacing w:val="-20"/>
          <w:w w:val="105"/>
          <w:sz w:val="20"/>
          <w:szCs w:val="20"/>
        </w:rPr>
        <w:t xml:space="preserve"> </w:t>
      </w:r>
      <w:r w:rsidRPr="00DF337B">
        <w:rPr>
          <w:color w:val="6D6E71"/>
          <w:w w:val="105"/>
          <w:sz w:val="20"/>
          <w:szCs w:val="20"/>
        </w:rPr>
        <w:t>to</w:t>
      </w:r>
      <w:r w:rsidRPr="00DF337B">
        <w:rPr>
          <w:color w:val="6D6E71"/>
          <w:spacing w:val="-20"/>
          <w:w w:val="105"/>
          <w:sz w:val="20"/>
          <w:szCs w:val="20"/>
        </w:rPr>
        <w:t xml:space="preserve"> </w:t>
      </w:r>
      <w:r w:rsidRPr="00DF337B">
        <w:rPr>
          <w:color w:val="6D6E71"/>
          <w:w w:val="105"/>
          <w:sz w:val="20"/>
          <w:szCs w:val="20"/>
        </w:rPr>
        <w:t>the</w:t>
      </w:r>
      <w:r w:rsidRPr="00DF337B">
        <w:rPr>
          <w:color w:val="6D6E71"/>
          <w:spacing w:val="-20"/>
          <w:w w:val="105"/>
          <w:sz w:val="20"/>
          <w:szCs w:val="20"/>
        </w:rPr>
        <w:t xml:space="preserve"> </w:t>
      </w:r>
      <w:r w:rsidRPr="00DF337B">
        <w:rPr>
          <w:color w:val="6D6E71"/>
          <w:w w:val="105"/>
          <w:sz w:val="20"/>
          <w:szCs w:val="20"/>
        </w:rPr>
        <w:t>Customer</w:t>
      </w:r>
      <w:r w:rsidRPr="00DF337B">
        <w:rPr>
          <w:color w:val="6D6E71"/>
          <w:spacing w:val="-21"/>
          <w:w w:val="105"/>
          <w:sz w:val="20"/>
          <w:szCs w:val="20"/>
        </w:rPr>
        <w:t xml:space="preserve"> </w:t>
      </w:r>
      <w:r w:rsidRPr="00DF337B">
        <w:rPr>
          <w:color w:val="6D6E71"/>
          <w:w w:val="105"/>
          <w:sz w:val="20"/>
          <w:szCs w:val="20"/>
        </w:rPr>
        <w:t>upon</w:t>
      </w:r>
      <w:r w:rsidRPr="00DF337B">
        <w:rPr>
          <w:color w:val="6D6E71"/>
          <w:spacing w:val="-20"/>
          <w:w w:val="105"/>
          <w:sz w:val="20"/>
          <w:szCs w:val="20"/>
        </w:rPr>
        <w:t xml:space="preserve"> </w:t>
      </w:r>
      <w:r w:rsidRPr="00DF337B">
        <w:rPr>
          <w:color w:val="6D6E71"/>
          <w:w w:val="105"/>
          <w:sz w:val="20"/>
          <w:szCs w:val="20"/>
        </w:rPr>
        <w:t>request.</w:t>
      </w:r>
      <w:r w:rsidRPr="00DF337B">
        <w:rPr>
          <w:color w:val="6D6E71"/>
          <w:spacing w:val="9"/>
          <w:w w:val="105"/>
          <w:sz w:val="20"/>
          <w:szCs w:val="20"/>
        </w:rPr>
        <w:t xml:space="preserve"> </w:t>
      </w:r>
      <w:r w:rsidRPr="00DF337B">
        <w:rPr>
          <w:color w:val="6D6E71"/>
          <w:w w:val="105"/>
          <w:sz w:val="20"/>
          <w:szCs w:val="20"/>
        </w:rPr>
        <w:t>In</w:t>
      </w:r>
      <w:r w:rsidRPr="00DF337B">
        <w:rPr>
          <w:color w:val="6D6E71"/>
          <w:spacing w:val="-20"/>
          <w:w w:val="105"/>
          <w:sz w:val="20"/>
          <w:szCs w:val="20"/>
        </w:rPr>
        <w:t xml:space="preserve"> </w:t>
      </w:r>
      <w:r w:rsidRPr="00DF337B">
        <w:rPr>
          <w:color w:val="6D6E71"/>
          <w:w w:val="105"/>
          <w:sz w:val="20"/>
          <w:szCs w:val="20"/>
        </w:rPr>
        <w:t>any arrangement</w:t>
      </w:r>
      <w:r w:rsidRPr="00DF337B">
        <w:rPr>
          <w:color w:val="6D6E71"/>
          <w:spacing w:val="-21"/>
          <w:w w:val="105"/>
          <w:sz w:val="20"/>
          <w:szCs w:val="20"/>
        </w:rPr>
        <w:t xml:space="preserve"> </w:t>
      </w:r>
      <w:r w:rsidRPr="00DF337B">
        <w:rPr>
          <w:color w:val="6D6E71"/>
          <w:w w:val="105"/>
          <w:sz w:val="20"/>
          <w:szCs w:val="20"/>
        </w:rPr>
        <w:t>with</w:t>
      </w:r>
      <w:r w:rsidRPr="00DF337B">
        <w:rPr>
          <w:color w:val="6D6E71"/>
          <w:spacing w:val="-21"/>
          <w:w w:val="105"/>
          <w:sz w:val="20"/>
          <w:szCs w:val="20"/>
        </w:rPr>
        <w:t xml:space="preserve"> </w:t>
      </w:r>
      <w:r w:rsidRPr="00DF337B">
        <w:rPr>
          <w:color w:val="6D6E71"/>
          <w:w w:val="105"/>
          <w:sz w:val="20"/>
          <w:szCs w:val="20"/>
        </w:rPr>
        <w:t>a</w:t>
      </w:r>
      <w:r w:rsidRPr="00DF337B">
        <w:rPr>
          <w:color w:val="6D6E71"/>
          <w:spacing w:val="-21"/>
          <w:w w:val="105"/>
          <w:sz w:val="20"/>
          <w:szCs w:val="20"/>
        </w:rPr>
        <w:t xml:space="preserve"> </w:t>
      </w:r>
      <w:r w:rsidRPr="00DF337B">
        <w:rPr>
          <w:color w:val="6D6E71"/>
          <w:w w:val="105"/>
          <w:sz w:val="20"/>
          <w:szCs w:val="20"/>
        </w:rPr>
        <w:t>Sub-contractor</w:t>
      </w:r>
      <w:r w:rsidRPr="00DF337B">
        <w:rPr>
          <w:color w:val="6D6E71"/>
          <w:spacing w:val="-21"/>
          <w:w w:val="105"/>
          <w:sz w:val="20"/>
          <w:szCs w:val="20"/>
        </w:rPr>
        <w:t xml:space="preserve"> </w:t>
      </w:r>
      <w:r w:rsidRPr="00DF337B">
        <w:rPr>
          <w:color w:val="6D6E71"/>
          <w:w w:val="105"/>
          <w:sz w:val="20"/>
          <w:szCs w:val="20"/>
        </w:rPr>
        <w:t>the</w:t>
      </w:r>
      <w:r w:rsidRPr="00DF337B">
        <w:rPr>
          <w:color w:val="6D6E71"/>
          <w:spacing w:val="-21"/>
          <w:w w:val="105"/>
          <w:sz w:val="20"/>
          <w:szCs w:val="20"/>
        </w:rPr>
        <w:t xml:space="preserve"> </w:t>
      </w:r>
      <w:r w:rsidRPr="00DF337B">
        <w:rPr>
          <w:color w:val="6D6E71"/>
          <w:w w:val="105"/>
          <w:sz w:val="20"/>
          <w:szCs w:val="20"/>
        </w:rPr>
        <w:t>Company</w:t>
      </w:r>
      <w:r w:rsidRPr="00DF337B">
        <w:rPr>
          <w:color w:val="6D6E71"/>
          <w:spacing w:val="-21"/>
          <w:w w:val="105"/>
          <w:sz w:val="20"/>
          <w:szCs w:val="20"/>
        </w:rPr>
        <w:t xml:space="preserve"> </w:t>
      </w:r>
      <w:r w:rsidRPr="00DF337B">
        <w:rPr>
          <w:color w:val="6D6E71"/>
          <w:w w:val="105"/>
          <w:sz w:val="20"/>
          <w:szCs w:val="20"/>
        </w:rPr>
        <w:t>shall</w:t>
      </w:r>
      <w:r w:rsidR="00DF337B" w:rsidRPr="00DF337B">
        <w:rPr>
          <w:color w:val="6D6E71"/>
          <w:w w:val="105"/>
          <w:sz w:val="20"/>
          <w:szCs w:val="20"/>
        </w:rPr>
        <w:t xml:space="preserve"> </w:t>
      </w:r>
      <w:r w:rsidRPr="00DF337B">
        <w:rPr>
          <w:color w:val="6D6E71"/>
          <w:w w:val="105"/>
          <w:sz w:val="20"/>
          <w:szCs w:val="20"/>
        </w:rPr>
        <w:t>require</w:t>
      </w:r>
      <w:r w:rsidRPr="00DF337B">
        <w:rPr>
          <w:color w:val="6D6E71"/>
          <w:spacing w:val="-21"/>
          <w:w w:val="105"/>
          <w:sz w:val="20"/>
          <w:szCs w:val="20"/>
        </w:rPr>
        <w:t xml:space="preserve"> </w:t>
      </w:r>
      <w:r w:rsidRPr="00DF337B">
        <w:rPr>
          <w:color w:val="6D6E71"/>
          <w:w w:val="105"/>
          <w:sz w:val="20"/>
          <w:szCs w:val="20"/>
        </w:rPr>
        <w:t>that</w:t>
      </w:r>
      <w:r w:rsidRPr="00DF337B">
        <w:rPr>
          <w:color w:val="6D6E71"/>
          <w:spacing w:val="-21"/>
          <w:w w:val="105"/>
          <w:sz w:val="20"/>
          <w:szCs w:val="20"/>
        </w:rPr>
        <w:t xml:space="preserve"> </w:t>
      </w:r>
      <w:r w:rsidRPr="00DF337B">
        <w:rPr>
          <w:color w:val="6D6E71"/>
          <w:w w:val="105"/>
          <w:sz w:val="20"/>
          <w:szCs w:val="20"/>
        </w:rPr>
        <w:t>the</w:t>
      </w:r>
      <w:r w:rsidRPr="00DF337B">
        <w:rPr>
          <w:color w:val="6D6E71"/>
          <w:spacing w:val="-21"/>
          <w:w w:val="105"/>
          <w:sz w:val="20"/>
          <w:szCs w:val="20"/>
        </w:rPr>
        <w:t xml:space="preserve"> </w:t>
      </w:r>
      <w:r w:rsidRPr="00DF337B">
        <w:rPr>
          <w:color w:val="6D6E71"/>
          <w:w w:val="105"/>
          <w:sz w:val="20"/>
          <w:szCs w:val="20"/>
        </w:rPr>
        <w:t>Sub-contractor</w:t>
      </w:r>
      <w:r w:rsidRPr="00DF337B">
        <w:rPr>
          <w:color w:val="6D6E71"/>
          <w:spacing w:val="-21"/>
          <w:w w:val="105"/>
          <w:sz w:val="20"/>
          <w:szCs w:val="20"/>
        </w:rPr>
        <w:t xml:space="preserve"> </w:t>
      </w:r>
      <w:r w:rsidRPr="00DF337B">
        <w:rPr>
          <w:color w:val="6D6E71"/>
          <w:w w:val="105"/>
          <w:sz w:val="20"/>
          <w:szCs w:val="20"/>
        </w:rPr>
        <w:t>does</w:t>
      </w:r>
      <w:r w:rsidRPr="00DF337B">
        <w:rPr>
          <w:color w:val="6D6E71"/>
          <w:spacing w:val="-20"/>
          <w:w w:val="105"/>
          <w:sz w:val="20"/>
          <w:szCs w:val="20"/>
        </w:rPr>
        <w:t xml:space="preserve"> </w:t>
      </w:r>
      <w:r w:rsidRPr="00DF337B">
        <w:rPr>
          <w:color w:val="6D6E71"/>
          <w:w w:val="105"/>
          <w:sz w:val="20"/>
          <w:szCs w:val="20"/>
        </w:rPr>
        <w:t>not</w:t>
      </w:r>
      <w:r w:rsidRPr="00DF337B">
        <w:rPr>
          <w:color w:val="6D6E71"/>
          <w:spacing w:val="-21"/>
          <w:w w:val="105"/>
          <w:sz w:val="20"/>
          <w:szCs w:val="20"/>
        </w:rPr>
        <w:t xml:space="preserve"> </w:t>
      </w:r>
      <w:r w:rsidRPr="00DF337B">
        <w:rPr>
          <w:color w:val="6D6E71"/>
          <w:w w:val="105"/>
          <w:sz w:val="20"/>
          <w:szCs w:val="20"/>
        </w:rPr>
        <w:t>further</w:t>
      </w:r>
      <w:r w:rsidRPr="00DF337B">
        <w:rPr>
          <w:color w:val="6D6E71"/>
          <w:spacing w:val="-21"/>
          <w:w w:val="105"/>
          <w:sz w:val="20"/>
          <w:szCs w:val="20"/>
        </w:rPr>
        <w:t xml:space="preserve"> </w:t>
      </w:r>
      <w:r w:rsidRPr="00DF337B">
        <w:rPr>
          <w:color w:val="6D6E71"/>
          <w:w w:val="105"/>
          <w:sz w:val="20"/>
          <w:szCs w:val="20"/>
        </w:rPr>
        <w:t>delegate his contractual responsibilities without the prior written authority of the</w:t>
      </w:r>
      <w:r w:rsidRPr="00DF337B">
        <w:rPr>
          <w:color w:val="6D6E71"/>
          <w:spacing w:val="-25"/>
          <w:w w:val="105"/>
          <w:sz w:val="20"/>
          <w:szCs w:val="20"/>
        </w:rPr>
        <w:t xml:space="preserve"> </w:t>
      </w:r>
      <w:r w:rsidRPr="00DF337B">
        <w:rPr>
          <w:color w:val="6D6E71"/>
          <w:w w:val="105"/>
          <w:sz w:val="20"/>
          <w:szCs w:val="20"/>
        </w:rPr>
        <w:t>Company.</w:t>
      </w:r>
    </w:p>
    <w:p w14:paraId="6A8D412E" w14:textId="40375DA1" w:rsidR="000146B2" w:rsidRPr="009F57E4" w:rsidRDefault="000146B2" w:rsidP="009F57E4">
      <w:pPr>
        <w:pStyle w:val="ListParagraph"/>
        <w:numPr>
          <w:ilvl w:val="1"/>
          <w:numId w:val="11"/>
        </w:numPr>
        <w:tabs>
          <w:tab w:val="left" w:pos="568"/>
        </w:tabs>
        <w:spacing w:before="143" w:line="300" w:lineRule="auto"/>
        <w:ind w:right="38"/>
        <w:jc w:val="both"/>
        <w:rPr>
          <w:sz w:val="20"/>
          <w:szCs w:val="20"/>
        </w:rPr>
      </w:pPr>
      <w:r w:rsidRPr="009F57E4">
        <w:rPr>
          <w:color w:val="6D6E71"/>
          <w:w w:val="105"/>
          <w:sz w:val="20"/>
          <w:szCs w:val="20"/>
        </w:rPr>
        <w:lastRenderedPageBreak/>
        <w:t>Notwithstanding</w:t>
      </w:r>
      <w:r w:rsidRPr="009F57E4">
        <w:rPr>
          <w:color w:val="6D6E71"/>
          <w:spacing w:val="-18"/>
          <w:w w:val="105"/>
          <w:sz w:val="20"/>
          <w:szCs w:val="20"/>
        </w:rPr>
        <w:t xml:space="preserve"> </w:t>
      </w:r>
      <w:r w:rsidRPr="009F57E4">
        <w:rPr>
          <w:color w:val="6D6E71"/>
          <w:w w:val="105"/>
          <w:sz w:val="20"/>
          <w:szCs w:val="20"/>
        </w:rPr>
        <w:t>the</w:t>
      </w:r>
      <w:r w:rsidRPr="009F57E4">
        <w:rPr>
          <w:color w:val="6D6E71"/>
          <w:spacing w:val="-17"/>
          <w:w w:val="105"/>
          <w:sz w:val="20"/>
          <w:szCs w:val="20"/>
        </w:rPr>
        <w:t xml:space="preserve"> </w:t>
      </w:r>
      <w:r w:rsidRPr="009F57E4">
        <w:rPr>
          <w:color w:val="6D6E71"/>
          <w:w w:val="105"/>
          <w:sz w:val="20"/>
          <w:szCs w:val="20"/>
        </w:rPr>
        <w:t>provisions</w:t>
      </w:r>
      <w:r w:rsidRPr="009F57E4">
        <w:rPr>
          <w:color w:val="6D6E71"/>
          <w:spacing w:val="-18"/>
          <w:w w:val="105"/>
          <w:sz w:val="20"/>
          <w:szCs w:val="20"/>
        </w:rPr>
        <w:t xml:space="preserve"> </w:t>
      </w:r>
      <w:r w:rsidRPr="009F57E4">
        <w:rPr>
          <w:color w:val="6D6E71"/>
          <w:w w:val="105"/>
          <w:sz w:val="20"/>
          <w:szCs w:val="20"/>
        </w:rPr>
        <w:t>in</w:t>
      </w:r>
      <w:r w:rsidRPr="009F57E4">
        <w:rPr>
          <w:color w:val="6D6E71"/>
          <w:spacing w:val="-17"/>
          <w:w w:val="105"/>
          <w:sz w:val="20"/>
          <w:szCs w:val="20"/>
        </w:rPr>
        <w:t xml:space="preserve"> </w:t>
      </w:r>
      <w:r w:rsidRPr="009F57E4">
        <w:rPr>
          <w:color w:val="6D6E71"/>
          <w:w w:val="105"/>
          <w:sz w:val="20"/>
          <w:szCs w:val="20"/>
        </w:rPr>
        <w:t>2.2</w:t>
      </w:r>
      <w:r w:rsidRPr="009F57E4">
        <w:rPr>
          <w:color w:val="6D6E71"/>
          <w:spacing w:val="-18"/>
          <w:w w:val="105"/>
          <w:sz w:val="20"/>
          <w:szCs w:val="20"/>
        </w:rPr>
        <w:t xml:space="preserve"> </w:t>
      </w:r>
      <w:r w:rsidRPr="009F57E4">
        <w:rPr>
          <w:color w:val="6D6E71"/>
          <w:w w:val="105"/>
          <w:sz w:val="20"/>
          <w:szCs w:val="20"/>
        </w:rPr>
        <w:t>the</w:t>
      </w:r>
      <w:r w:rsidRPr="009F57E4">
        <w:rPr>
          <w:color w:val="6D6E71"/>
          <w:spacing w:val="-18"/>
          <w:w w:val="105"/>
          <w:sz w:val="20"/>
          <w:szCs w:val="20"/>
        </w:rPr>
        <w:t xml:space="preserve"> </w:t>
      </w:r>
      <w:r w:rsidRPr="009F57E4">
        <w:rPr>
          <w:color w:val="6D6E71"/>
          <w:w w:val="105"/>
          <w:sz w:val="20"/>
          <w:szCs w:val="20"/>
        </w:rPr>
        <w:t>Company</w:t>
      </w:r>
      <w:r w:rsidRPr="009F57E4">
        <w:rPr>
          <w:color w:val="6D6E71"/>
          <w:spacing w:val="-17"/>
          <w:w w:val="105"/>
          <w:sz w:val="20"/>
          <w:szCs w:val="20"/>
        </w:rPr>
        <w:t xml:space="preserve"> </w:t>
      </w:r>
      <w:r w:rsidRPr="009F57E4">
        <w:rPr>
          <w:color w:val="6D6E71"/>
          <w:w w:val="105"/>
          <w:sz w:val="20"/>
          <w:szCs w:val="20"/>
        </w:rPr>
        <w:t>may not</w:t>
      </w:r>
      <w:r w:rsidRPr="009F57E4">
        <w:rPr>
          <w:color w:val="6D6E71"/>
          <w:spacing w:val="-17"/>
          <w:w w:val="105"/>
          <w:sz w:val="20"/>
          <w:szCs w:val="20"/>
        </w:rPr>
        <w:t xml:space="preserve"> </w:t>
      </w:r>
      <w:r w:rsidRPr="009F57E4">
        <w:rPr>
          <w:color w:val="6D6E71"/>
          <w:w w:val="105"/>
          <w:sz w:val="20"/>
          <w:szCs w:val="20"/>
        </w:rPr>
        <w:t>sub-contract</w:t>
      </w:r>
      <w:r w:rsidRPr="009F57E4">
        <w:rPr>
          <w:color w:val="6D6E71"/>
          <w:spacing w:val="-17"/>
          <w:w w:val="105"/>
          <w:sz w:val="20"/>
          <w:szCs w:val="20"/>
        </w:rPr>
        <w:t xml:space="preserve"> </w:t>
      </w:r>
      <w:r w:rsidRPr="009F57E4">
        <w:rPr>
          <w:color w:val="6D6E71"/>
          <w:w w:val="105"/>
          <w:sz w:val="20"/>
          <w:szCs w:val="20"/>
        </w:rPr>
        <w:t>the</w:t>
      </w:r>
      <w:r w:rsidRPr="009F57E4">
        <w:rPr>
          <w:color w:val="6D6E71"/>
          <w:spacing w:val="-16"/>
          <w:w w:val="105"/>
          <w:sz w:val="20"/>
          <w:szCs w:val="20"/>
        </w:rPr>
        <w:t xml:space="preserve"> </w:t>
      </w:r>
      <w:r w:rsidRPr="009F57E4">
        <w:rPr>
          <w:color w:val="6D6E71"/>
          <w:w w:val="105"/>
          <w:sz w:val="20"/>
          <w:szCs w:val="20"/>
        </w:rPr>
        <w:t>storage</w:t>
      </w:r>
      <w:r w:rsidRPr="009F57E4">
        <w:rPr>
          <w:color w:val="6D6E71"/>
          <w:spacing w:val="-17"/>
          <w:w w:val="105"/>
          <w:sz w:val="20"/>
          <w:szCs w:val="20"/>
        </w:rPr>
        <w:t xml:space="preserve"> </w:t>
      </w:r>
      <w:r w:rsidRPr="009F57E4">
        <w:rPr>
          <w:color w:val="6D6E71"/>
          <w:w w:val="105"/>
          <w:sz w:val="20"/>
          <w:szCs w:val="20"/>
        </w:rPr>
        <w:t>of</w:t>
      </w:r>
      <w:r w:rsidRPr="009F57E4">
        <w:rPr>
          <w:color w:val="6D6E71"/>
          <w:spacing w:val="-17"/>
          <w:w w:val="105"/>
          <w:sz w:val="20"/>
          <w:szCs w:val="20"/>
        </w:rPr>
        <w:t xml:space="preserve"> </w:t>
      </w:r>
      <w:r w:rsidRPr="009F57E4">
        <w:rPr>
          <w:color w:val="6D6E71"/>
          <w:w w:val="105"/>
          <w:sz w:val="20"/>
          <w:szCs w:val="20"/>
        </w:rPr>
        <w:t>Dangerous</w:t>
      </w:r>
      <w:r w:rsidRPr="009F57E4">
        <w:rPr>
          <w:color w:val="6D6E71"/>
          <w:spacing w:val="-16"/>
          <w:w w:val="105"/>
          <w:sz w:val="20"/>
          <w:szCs w:val="20"/>
        </w:rPr>
        <w:t xml:space="preserve"> </w:t>
      </w:r>
      <w:r w:rsidRPr="009F57E4">
        <w:rPr>
          <w:color w:val="6D6E71"/>
          <w:w w:val="105"/>
          <w:sz w:val="20"/>
          <w:szCs w:val="20"/>
        </w:rPr>
        <w:t>Goods</w:t>
      </w:r>
      <w:r w:rsidRPr="009F57E4">
        <w:rPr>
          <w:color w:val="6D6E71"/>
          <w:spacing w:val="-17"/>
          <w:w w:val="105"/>
          <w:sz w:val="20"/>
          <w:szCs w:val="20"/>
        </w:rPr>
        <w:t xml:space="preserve"> </w:t>
      </w:r>
      <w:r w:rsidRPr="009F57E4">
        <w:rPr>
          <w:color w:val="6D6E71"/>
          <w:w w:val="105"/>
          <w:sz w:val="20"/>
          <w:szCs w:val="20"/>
        </w:rPr>
        <w:t>without the</w:t>
      </w:r>
      <w:r w:rsidRPr="009F57E4">
        <w:rPr>
          <w:color w:val="6D6E71"/>
          <w:spacing w:val="-9"/>
          <w:w w:val="105"/>
          <w:sz w:val="20"/>
          <w:szCs w:val="20"/>
        </w:rPr>
        <w:t xml:space="preserve"> </w:t>
      </w:r>
      <w:r w:rsidRPr="009F57E4">
        <w:rPr>
          <w:color w:val="6D6E71"/>
          <w:w w:val="105"/>
          <w:sz w:val="20"/>
          <w:szCs w:val="20"/>
        </w:rPr>
        <w:t>prior</w:t>
      </w:r>
      <w:r w:rsidRPr="009F57E4">
        <w:rPr>
          <w:color w:val="6D6E71"/>
          <w:spacing w:val="-9"/>
          <w:w w:val="105"/>
          <w:sz w:val="20"/>
          <w:szCs w:val="20"/>
        </w:rPr>
        <w:t xml:space="preserve"> </w:t>
      </w:r>
      <w:r w:rsidRPr="009F57E4">
        <w:rPr>
          <w:color w:val="6D6E71"/>
          <w:w w:val="105"/>
          <w:sz w:val="20"/>
          <w:szCs w:val="20"/>
        </w:rPr>
        <w:t>written</w:t>
      </w:r>
      <w:r w:rsidRPr="009F57E4">
        <w:rPr>
          <w:color w:val="6D6E71"/>
          <w:spacing w:val="-9"/>
          <w:w w:val="105"/>
          <w:sz w:val="20"/>
          <w:szCs w:val="20"/>
        </w:rPr>
        <w:t xml:space="preserve"> </w:t>
      </w:r>
      <w:r w:rsidRPr="009F57E4">
        <w:rPr>
          <w:color w:val="6D6E71"/>
          <w:w w:val="105"/>
          <w:sz w:val="20"/>
          <w:szCs w:val="20"/>
        </w:rPr>
        <w:t>consent</w:t>
      </w:r>
      <w:r w:rsidRPr="009F57E4">
        <w:rPr>
          <w:color w:val="6D6E71"/>
          <w:spacing w:val="-8"/>
          <w:w w:val="105"/>
          <w:sz w:val="20"/>
          <w:szCs w:val="20"/>
        </w:rPr>
        <w:t xml:space="preserve"> </w:t>
      </w:r>
      <w:r w:rsidRPr="009F57E4">
        <w:rPr>
          <w:color w:val="6D6E71"/>
          <w:w w:val="105"/>
          <w:sz w:val="20"/>
          <w:szCs w:val="20"/>
        </w:rPr>
        <w:t>of</w:t>
      </w:r>
      <w:r w:rsidRPr="009F57E4">
        <w:rPr>
          <w:color w:val="6D6E71"/>
          <w:spacing w:val="-9"/>
          <w:w w:val="105"/>
          <w:sz w:val="20"/>
          <w:szCs w:val="20"/>
        </w:rPr>
        <w:t xml:space="preserve"> </w:t>
      </w:r>
      <w:r w:rsidRPr="009F57E4">
        <w:rPr>
          <w:color w:val="6D6E71"/>
          <w:w w:val="105"/>
          <w:sz w:val="20"/>
          <w:szCs w:val="20"/>
        </w:rPr>
        <w:t>the</w:t>
      </w:r>
      <w:r w:rsidRPr="009F57E4">
        <w:rPr>
          <w:color w:val="6D6E71"/>
          <w:spacing w:val="-9"/>
          <w:w w:val="105"/>
          <w:sz w:val="20"/>
          <w:szCs w:val="20"/>
        </w:rPr>
        <w:t xml:space="preserve"> </w:t>
      </w:r>
      <w:r w:rsidRPr="009F57E4">
        <w:rPr>
          <w:color w:val="6D6E71"/>
          <w:w w:val="105"/>
          <w:sz w:val="20"/>
          <w:szCs w:val="20"/>
        </w:rPr>
        <w:t>Customer.</w:t>
      </w:r>
    </w:p>
    <w:p w14:paraId="480A7EEA" w14:textId="77777777" w:rsidR="000146B2" w:rsidRPr="009F57E4" w:rsidRDefault="000146B2" w:rsidP="009F57E4">
      <w:pPr>
        <w:pStyle w:val="ListParagraph"/>
        <w:numPr>
          <w:ilvl w:val="1"/>
          <w:numId w:val="11"/>
        </w:numPr>
        <w:tabs>
          <w:tab w:val="left" w:pos="568"/>
        </w:tabs>
        <w:spacing w:before="142" w:line="300" w:lineRule="auto"/>
        <w:ind w:right="168"/>
        <w:jc w:val="both"/>
        <w:rPr>
          <w:sz w:val="20"/>
          <w:szCs w:val="20"/>
        </w:rPr>
      </w:pPr>
      <w:r w:rsidRPr="009F57E4">
        <w:rPr>
          <w:color w:val="6D6E71"/>
          <w:w w:val="105"/>
          <w:sz w:val="20"/>
          <w:szCs w:val="20"/>
        </w:rPr>
        <w:t>Subject to the limitations in Condition 8, the Company shall be responsible for the acts and omissions of his agents and servants and of any other persons whose services he makes use of for the performance of the storage,</w:t>
      </w:r>
      <w:r w:rsidRPr="009F57E4">
        <w:rPr>
          <w:color w:val="6D6E71"/>
          <w:spacing w:val="-34"/>
          <w:w w:val="105"/>
          <w:sz w:val="20"/>
          <w:szCs w:val="20"/>
        </w:rPr>
        <w:t xml:space="preserve"> </w:t>
      </w:r>
      <w:r w:rsidRPr="009F57E4">
        <w:rPr>
          <w:color w:val="6D6E71"/>
          <w:w w:val="105"/>
          <w:sz w:val="20"/>
          <w:szCs w:val="20"/>
        </w:rPr>
        <w:t>when</w:t>
      </w:r>
      <w:r w:rsidRPr="009F57E4">
        <w:rPr>
          <w:color w:val="6D6E71"/>
          <w:spacing w:val="-34"/>
          <w:w w:val="105"/>
          <w:sz w:val="20"/>
          <w:szCs w:val="20"/>
        </w:rPr>
        <w:t xml:space="preserve"> </w:t>
      </w:r>
      <w:r w:rsidRPr="009F57E4">
        <w:rPr>
          <w:color w:val="6D6E71"/>
          <w:w w:val="105"/>
          <w:sz w:val="20"/>
          <w:szCs w:val="20"/>
        </w:rPr>
        <w:t>such</w:t>
      </w:r>
      <w:r w:rsidRPr="009F57E4">
        <w:rPr>
          <w:color w:val="6D6E71"/>
          <w:spacing w:val="-34"/>
          <w:w w:val="105"/>
          <w:sz w:val="20"/>
          <w:szCs w:val="20"/>
        </w:rPr>
        <w:t xml:space="preserve"> </w:t>
      </w:r>
      <w:r w:rsidRPr="009F57E4">
        <w:rPr>
          <w:color w:val="6D6E71"/>
          <w:w w:val="105"/>
          <w:sz w:val="20"/>
          <w:szCs w:val="20"/>
        </w:rPr>
        <w:t>agents,</w:t>
      </w:r>
      <w:r w:rsidRPr="009F57E4">
        <w:rPr>
          <w:color w:val="6D6E71"/>
          <w:spacing w:val="-34"/>
          <w:w w:val="105"/>
          <w:sz w:val="20"/>
          <w:szCs w:val="20"/>
        </w:rPr>
        <w:t xml:space="preserve"> </w:t>
      </w:r>
      <w:r w:rsidRPr="009F57E4">
        <w:rPr>
          <w:color w:val="6D6E71"/>
          <w:w w:val="105"/>
          <w:sz w:val="20"/>
          <w:szCs w:val="20"/>
        </w:rPr>
        <w:t>servants</w:t>
      </w:r>
      <w:r w:rsidRPr="009F57E4">
        <w:rPr>
          <w:color w:val="6D6E71"/>
          <w:spacing w:val="-34"/>
          <w:w w:val="105"/>
          <w:sz w:val="20"/>
          <w:szCs w:val="20"/>
        </w:rPr>
        <w:t xml:space="preserve"> </w:t>
      </w:r>
      <w:r w:rsidRPr="009F57E4">
        <w:rPr>
          <w:color w:val="6D6E71"/>
          <w:w w:val="105"/>
          <w:sz w:val="20"/>
          <w:szCs w:val="20"/>
        </w:rPr>
        <w:t>or</w:t>
      </w:r>
      <w:r w:rsidRPr="009F57E4">
        <w:rPr>
          <w:color w:val="6D6E71"/>
          <w:spacing w:val="-34"/>
          <w:w w:val="105"/>
          <w:sz w:val="20"/>
          <w:szCs w:val="20"/>
        </w:rPr>
        <w:t xml:space="preserve"> </w:t>
      </w:r>
      <w:r w:rsidRPr="009F57E4">
        <w:rPr>
          <w:color w:val="6D6E71"/>
          <w:w w:val="105"/>
          <w:sz w:val="20"/>
          <w:szCs w:val="20"/>
        </w:rPr>
        <w:t>other</w:t>
      </w:r>
      <w:r w:rsidRPr="009F57E4">
        <w:rPr>
          <w:color w:val="6D6E71"/>
          <w:spacing w:val="-34"/>
          <w:w w:val="105"/>
          <w:sz w:val="20"/>
          <w:szCs w:val="20"/>
        </w:rPr>
        <w:t xml:space="preserve"> </w:t>
      </w:r>
      <w:r w:rsidRPr="009F57E4">
        <w:rPr>
          <w:color w:val="6D6E71"/>
          <w:w w:val="105"/>
          <w:sz w:val="20"/>
          <w:szCs w:val="20"/>
        </w:rPr>
        <w:t>persons</w:t>
      </w:r>
      <w:r w:rsidRPr="009F57E4">
        <w:rPr>
          <w:color w:val="6D6E71"/>
          <w:spacing w:val="-34"/>
          <w:w w:val="105"/>
          <w:sz w:val="20"/>
          <w:szCs w:val="20"/>
        </w:rPr>
        <w:t xml:space="preserve"> </w:t>
      </w:r>
      <w:r w:rsidRPr="009F57E4">
        <w:rPr>
          <w:color w:val="6D6E71"/>
          <w:w w:val="105"/>
          <w:sz w:val="20"/>
          <w:szCs w:val="20"/>
        </w:rPr>
        <w:t>are acting within the scope of their employment, as if such acts</w:t>
      </w:r>
      <w:r w:rsidRPr="009F57E4">
        <w:rPr>
          <w:color w:val="6D6E71"/>
          <w:spacing w:val="-10"/>
          <w:w w:val="105"/>
          <w:sz w:val="20"/>
          <w:szCs w:val="20"/>
        </w:rPr>
        <w:t xml:space="preserve"> </w:t>
      </w:r>
      <w:r w:rsidRPr="009F57E4">
        <w:rPr>
          <w:color w:val="6D6E71"/>
          <w:w w:val="105"/>
          <w:sz w:val="20"/>
          <w:szCs w:val="20"/>
        </w:rPr>
        <w:t>or</w:t>
      </w:r>
      <w:r w:rsidRPr="009F57E4">
        <w:rPr>
          <w:color w:val="6D6E71"/>
          <w:spacing w:val="-9"/>
          <w:w w:val="105"/>
          <w:sz w:val="20"/>
          <w:szCs w:val="20"/>
        </w:rPr>
        <w:t xml:space="preserve"> </w:t>
      </w:r>
      <w:r w:rsidRPr="009F57E4">
        <w:rPr>
          <w:color w:val="6D6E71"/>
          <w:w w:val="105"/>
          <w:sz w:val="20"/>
          <w:szCs w:val="20"/>
        </w:rPr>
        <w:t>omissions</w:t>
      </w:r>
      <w:r w:rsidRPr="009F57E4">
        <w:rPr>
          <w:color w:val="6D6E71"/>
          <w:spacing w:val="-9"/>
          <w:w w:val="105"/>
          <w:sz w:val="20"/>
          <w:szCs w:val="20"/>
        </w:rPr>
        <w:t xml:space="preserve"> </w:t>
      </w:r>
      <w:r w:rsidRPr="009F57E4">
        <w:rPr>
          <w:color w:val="6D6E71"/>
          <w:w w:val="105"/>
          <w:sz w:val="20"/>
          <w:szCs w:val="20"/>
        </w:rPr>
        <w:t>were</w:t>
      </w:r>
      <w:r w:rsidRPr="009F57E4">
        <w:rPr>
          <w:color w:val="6D6E71"/>
          <w:spacing w:val="-9"/>
          <w:w w:val="105"/>
          <w:sz w:val="20"/>
          <w:szCs w:val="20"/>
        </w:rPr>
        <w:t xml:space="preserve"> </w:t>
      </w:r>
      <w:r w:rsidRPr="009F57E4">
        <w:rPr>
          <w:color w:val="6D6E71"/>
          <w:w w:val="105"/>
          <w:sz w:val="20"/>
          <w:szCs w:val="20"/>
        </w:rPr>
        <w:t>his</w:t>
      </w:r>
      <w:r w:rsidRPr="009F57E4">
        <w:rPr>
          <w:color w:val="6D6E71"/>
          <w:spacing w:val="-9"/>
          <w:w w:val="105"/>
          <w:sz w:val="20"/>
          <w:szCs w:val="20"/>
        </w:rPr>
        <w:t xml:space="preserve"> </w:t>
      </w:r>
      <w:r w:rsidRPr="009F57E4">
        <w:rPr>
          <w:color w:val="6D6E71"/>
          <w:w w:val="105"/>
          <w:sz w:val="20"/>
          <w:szCs w:val="20"/>
        </w:rPr>
        <w:t>own.</w:t>
      </w:r>
    </w:p>
    <w:p w14:paraId="55B3C4DA" w14:textId="77777777" w:rsidR="000146B2" w:rsidRPr="009F57E4" w:rsidRDefault="000146B2" w:rsidP="009F57E4">
      <w:pPr>
        <w:pStyle w:val="ListParagraph"/>
        <w:numPr>
          <w:ilvl w:val="1"/>
          <w:numId w:val="11"/>
        </w:numPr>
        <w:tabs>
          <w:tab w:val="left" w:pos="568"/>
        </w:tabs>
        <w:spacing w:before="144" w:line="300" w:lineRule="auto"/>
        <w:ind w:right="65"/>
        <w:jc w:val="both"/>
        <w:rPr>
          <w:sz w:val="20"/>
          <w:szCs w:val="20"/>
        </w:rPr>
      </w:pPr>
      <w:r w:rsidRPr="009F57E4">
        <w:rPr>
          <w:color w:val="6D6E71"/>
          <w:w w:val="105"/>
          <w:sz w:val="20"/>
          <w:szCs w:val="20"/>
        </w:rPr>
        <w:t>Where part or the whole of the storage has been sub- contracted as provided for in Condition 2.2 above, such Sub-contractors</w:t>
      </w:r>
      <w:r w:rsidRPr="009F57E4">
        <w:rPr>
          <w:color w:val="6D6E71"/>
          <w:spacing w:val="-26"/>
          <w:w w:val="105"/>
          <w:sz w:val="20"/>
          <w:szCs w:val="20"/>
        </w:rPr>
        <w:t xml:space="preserve"> </w:t>
      </w:r>
      <w:r w:rsidRPr="009F57E4">
        <w:rPr>
          <w:color w:val="6D6E71"/>
          <w:w w:val="105"/>
          <w:sz w:val="20"/>
          <w:szCs w:val="20"/>
        </w:rPr>
        <w:t>shall</w:t>
      </w:r>
      <w:r w:rsidRPr="009F57E4">
        <w:rPr>
          <w:color w:val="6D6E71"/>
          <w:spacing w:val="-26"/>
          <w:w w:val="105"/>
          <w:sz w:val="20"/>
          <w:szCs w:val="20"/>
        </w:rPr>
        <w:t xml:space="preserve"> </w:t>
      </w:r>
      <w:r w:rsidRPr="009F57E4">
        <w:rPr>
          <w:color w:val="6D6E71"/>
          <w:w w:val="105"/>
          <w:sz w:val="20"/>
          <w:szCs w:val="20"/>
        </w:rPr>
        <w:t>have</w:t>
      </w:r>
      <w:r w:rsidRPr="009F57E4">
        <w:rPr>
          <w:color w:val="6D6E71"/>
          <w:spacing w:val="-26"/>
          <w:w w:val="105"/>
          <w:sz w:val="20"/>
          <w:szCs w:val="20"/>
        </w:rPr>
        <w:t xml:space="preserve"> </w:t>
      </w:r>
      <w:r w:rsidRPr="009F57E4">
        <w:rPr>
          <w:color w:val="6D6E71"/>
          <w:w w:val="105"/>
          <w:sz w:val="20"/>
          <w:szCs w:val="20"/>
        </w:rPr>
        <w:t>the</w:t>
      </w:r>
      <w:r w:rsidRPr="009F57E4">
        <w:rPr>
          <w:color w:val="6D6E71"/>
          <w:spacing w:val="-26"/>
          <w:w w:val="105"/>
          <w:sz w:val="20"/>
          <w:szCs w:val="20"/>
        </w:rPr>
        <w:t xml:space="preserve"> </w:t>
      </w:r>
      <w:r w:rsidRPr="009F57E4">
        <w:rPr>
          <w:color w:val="6D6E71"/>
          <w:w w:val="105"/>
          <w:sz w:val="20"/>
          <w:szCs w:val="20"/>
        </w:rPr>
        <w:t>benefit</w:t>
      </w:r>
      <w:r w:rsidRPr="009F57E4">
        <w:rPr>
          <w:color w:val="6D6E71"/>
          <w:spacing w:val="-26"/>
          <w:w w:val="105"/>
          <w:sz w:val="20"/>
          <w:szCs w:val="20"/>
        </w:rPr>
        <w:t xml:space="preserve"> </w:t>
      </w:r>
      <w:r w:rsidRPr="009F57E4">
        <w:rPr>
          <w:color w:val="6D6E71"/>
          <w:w w:val="105"/>
          <w:sz w:val="20"/>
          <w:szCs w:val="20"/>
        </w:rPr>
        <w:t>of</w:t>
      </w:r>
      <w:r w:rsidRPr="009F57E4">
        <w:rPr>
          <w:color w:val="6D6E71"/>
          <w:spacing w:val="-26"/>
          <w:w w:val="105"/>
          <w:sz w:val="20"/>
          <w:szCs w:val="20"/>
        </w:rPr>
        <w:t xml:space="preserve"> </w:t>
      </w:r>
      <w:r w:rsidRPr="009F57E4">
        <w:rPr>
          <w:color w:val="6D6E71"/>
          <w:w w:val="105"/>
          <w:sz w:val="20"/>
          <w:szCs w:val="20"/>
        </w:rPr>
        <w:t>these</w:t>
      </w:r>
      <w:r w:rsidRPr="009F57E4">
        <w:rPr>
          <w:color w:val="6D6E71"/>
          <w:spacing w:val="-26"/>
          <w:w w:val="105"/>
          <w:sz w:val="20"/>
          <w:szCs w:val="20"/>
        </w:rPr>
        <w:t xml:space="preserve"> </w:t>
      </w:r>
      <w:r w:rsidRPr="009F57E4">
        <w:rPr>
          <w:color w:val="6D6E71"/>
          <w:w w:val="105"/>
          <w:sz w:val="20"/>
          <w:szCs w:val="20"/>
        </w:rPr>
        <w:t>Conditions of Storage and shall be under no greater liability to the Customer than or in addition to that of the Company under the Contract and the Customer agrees with the Company that no claim shall be made against a Sub- contractor</w:t>
      </w:r>
      <w:r w:rsidRPr="009F57E4">
        <w:rPr>
          <w:color w:val="6D6E71"/>
          <w:spacing w:val="-12"/>
          <w:w w:val="105"/>
          <w:sz w:val="20"/>
          <w:szCs w:val="20"/>
        </w:rPr>
        <w:t xml:space="preserve"> </w:t>
      </w:r>
      <w:r w:rsidRPr="009F57E4">
        <w:rPr>
          <w:color w:val="6D6E71"/>
          <w:w w:val="105"/>
          <w:sz w:val="20"/>
          <w:szCs w:val="20"/>
        </w:rPr>
        <w:t>in</w:t>
      </w:r>
      <w:r w:rsidRPr="009F57E4">
        <w:rPr>
          <w:color w:val="6D6E71"/>
          <w:spacing w:val="-12"/>
          <w:w w:val="105"/>
          <w:sz w:val="20"/>
          <w:szCs w:val="20"/>
        </w:rPr>
        <w:t xml:space="preserve"> </w:t>
      </w:r>
      <w:r w:rsidRPr="009F57E4">
        <w:rPr>
          <w:color w:val="6D6E71"/>
          <w:w w:val="105"/>
          <w:sz w:val="20"/>
          <w:szCs w:val="20"/>
        </w:rPr>
        <w:t>addition</w:t>
      </w:r>
      <w:r w:rsidRPr="009F57E4">
        <w:rPr>
          <w:color w:val="6D6E71"/>
          <w:spacing w:val="-12"/>
          <w:w w:val="105"/>
          <w:sz w:val="20"/>
          <w:szCs w:val="20"/>
        </w:rPr>
        <w:t xml:space="preserve"> </w:t>
      </w:r>
      <w:r w:rsidRPr="009F57E4">
        <w:rPr>
          <w:color w:val="6D6E71"/>
          <w:w w:val="105"/>
          <w:sz w:val="20"/>
          <w:szCs w:val="20"/>
        </w:rPr>
        <w:t>to</w:t>
      </w:r>
      <w:r w:rsidRPr="009F57E4">
        <w:rPr>
          <w:color w:val="6D6E71"/>
          <w:spacing w:val="-12"/>
          <w:w w:val="105"/>
          <w:sz w:val="20"/>
          <w:szCs w:val="20"/>
        </w:rPr>
        <w:t xml:space="preserve"> </w:t>
      </w:r>
      <w:r w:rsidRPr="009F57E4">
        <w:rPr>
          <w:color w:val="6D6E71"/>
          <w:w w:val="105"/>
          <w:sz w:val="20"/>
          <w:szCs w:val="20"/>
        </w:rPr>
        <w:t>or</w:t>
      </w:r>
      <w:r w:rsidRPr="009F57E4">
        <w:rPr>
          <w:color w:val="6D6E71"/>
          <w:spacing w:val="-12"/>
          <w:w w:val="105"/>
          <w:sz w:val="20"/>
          <w:szCs w:val="20"/>
        </w:rPr>
        <w:t xml:space="preserve"> </w:t>
      </w:r>
      <w:r w:rsidRPr="009F57E4">
        <w:rPr>
          <w:color w:val="6D6E71"/>
          <w:w w:val="105"/>
          <w:sz w:val="20"/>
          <w:szCs w:val="20"/>
        </w:rPr>
        <w:t>excess</w:t>
      </w:r>
      <w:r w:rsidRPr="009F57E4">
        <w:rPr>
          <w:color w:val="6D6E71"/>
          <w:spacing w:val="-12"/>
          <w:w w:val="105"/>
          <w:sz w:val="20"/>
          <w:szCs w:val="20"/>
        </w:rPr>
        <w:t xml:space="preserve"> </w:t>
      </w:r>
      <w:r w:rsidRPr="009F57E4">
        <w:rPr>
          <w:color w:val="6D6E71"/>
          <w:w w:val="105"/>
          <w:sz w:val="20"/>
          <w:szCs w:val="20"/>
        </w:rPr>
        <w:t>of</w:t>
      </w:r>
      <w:r w:rsidRPr="009F57E4">
        <w:rPr>
          <w:color w:val="6D6E71"/>
          <w:spacing w:val="-12"/>
          <w:w w:val="105"/>
          <w:sz w:val="20"/>
          <w:szCs w:val="20"/>
        </w:rPr>
        <w:t xml:space="preserve"> </w:t>
      </w:r>
      <w:r w:rsidRPr="009F57E4">
        <w:rPr>
          <w:color w:val="6D6E71"/>
          <w:w w:val="105"/>
          <w:sz w:val="20"/>
          <w:szCs w:val="20"/>
        </w:rPr>
        <w:t>the</w:t>
      </w:r>
      <w:r w:rsidRPr="009F57E4">
        <w:rPr>
          <w:color w:val="6D6E71"/>
          <w:spacing w:val="-12"/>
          <w:w w:val="105"/>
          <w:sz w:val="20"/>
          <w:szCs w:val="20"/>
        </w:rPr>
        <w:t xml:space="preserve"> </w:t>
      </w:r>
      <w:r w:rsidRPr="009F57E4">
        <w:rPr>
          <w:color w:val="6D6E71"/>
          <w:w w:val="105"/>
          <w:sz w:val="20"/>
          <w:szCs w:val="20"/>
        </w:rPr>
        <w:t>limitation</w:t>
      </w:r>
      <w:r w:rsidRPr="009F57E4">
        <w:rPr>
          <w:color w:val="6D6E71"/>
          <w:spacing w:val="-12"/>
          <w:w w:val="105"/>
          <w:sz w:val="20"/>
          <w:szCs w:val="20"/>
        </w:rPr>
        <w:t xml:space="preserve"> </w:t>
      </w:r>
      <w:r w:rsidRPr="009F57E4">
        <w:rPr>
          <w:color w:val="6D6E71"/>
          <w:w w:val="105"/>
          <w:sz w:val="20"/>
          <w:szCs w:val="20"/>
        </w:rPr>
        <w:t>and/or exclusions</w:t>
      </w:r>
      <w:r w:rsidRPr="009F57E4">
        <w:rPr>
          <w:color w:val="6D6E71"/>
          <w:spacing w:val="-15"/>
          <w:w w:val="105"/>
          <w:sz w:val="20"/>
          <w:szCs w:val="20"/>
        </w:rPr>
        <w:t xml:space="preserve"> </w:t>
      </w:r>
      <w:r w:rsidRPr="009F57E4">
        <w:rPr>
          <w:color w:val="6D6E71"/>
          <w:w w:val="105"/>
          <w:sz w:val="20"/>
          <w:szCs w:val="20"/>
        </w:rPr>
        <w:t>of</w:t>
      </w:r>
      <w:r w:rsidRPr="009F57E4">
        <w:rPr>
          <w:color w:val="6D6E71"/>
          <w:spacing w:val="-14"/>
          <w:w w:val="105"/>
          <w:sz w:val="20"/>
          <w:szCs w:val="20"/>
        </w:rPr>
        <w:t xml:space="preserve"> </w:t>
      </w:r>
      <w:r w:rsidRPr="009F57E4">
        <w:rPr>
          <w:color w:val="6D6E71"/>
          <w:w w:val="105"/>
          <w:sz w:val="20"/>
          <w:szCs w:val="20"/>
        </w:rPr>
        <w:t>liability</w:t>
      </w:r>
      <w:r w:rsidRPr="009F57E4">
        <w:rPr>
          <w:color w:val="6D6E71"/>
          <w:spacing w:val="-15"/>
          <w:w w:val="105"/>
          <w:sz w:val="20"/>
          <w:szCs w:val="20"/>
        </w:rPr>
        <w:t xml:space="preserve"> </w:t>
      </w:r>
      <w:r w:rsidRPr="009F57E4">
        <w:rPr>
          <w:color w:val="6D6E71"/>
          <w:w w:val="105"/>
          <w:sz w:val="20"/>
          <w:szCs w:val="20"/>
        </w:rPr>
        <w:t>as</w:t>
      </w:r>
      <w:r w:rsidRPr="009F57E4">
        <w:rPr>
          <w:color w:val="6D6E71"/>
          <w:spacing w:val="-14"/>
          <w:w w:val="105"/>
          <w:sz w:val="20"/>
          <w:szCs w:val="20"/>
        </w:rPr>
        <w:t xml:space="preserve"> </w:t>
      </w:r>
      <w:r w:rsidRPr="009F57E4">
        <w:rPr>
          <w:color w:val="6D6E71"/>
          <w:w w:val="105"/>
          <w:sz w:val="20"/>
          <w:szCs w:val="20"/>
        </w:rPr>
        <w:t>set</w:t>
      </w:r>
      <w:r w:rsidRPr="009F57E4">
        <w:rPr>
          <w:color w:val="6D6E71"/>
          <w:spacing w:val="-14"/>
          <w:w w:val="105"/>
          <w:sz w:val="20"/>
          <w:szCs w:val="20"/>
        </w:rPr>
        <w:t xml:space="preserve"> </w:t>
      </w:r>
      <w:r w:rsidRPr="009F57E4">
        <w:rPr>
          <w:color w:val="6D6E71"/>
          <w:w w:val="105"/>
          <w:sz w:val="20"/>
          <w:szCs w:val="20"/>
        </w:rPr>
        <w:t>out</w:t>
      </w:r>
      <w:r w:rsidRPr="009F57E4">
        <w:rPr>
          <w:color w:val="6D6E71"/>
          <w:spacing w:val="-15"/>
          <w:w w:val="105"/>
          <w:sz w:val="20"/>
          <w:szCs w:val="20"/>
        </w:rPr>
        <w:t xml:space="preserve"> </w:t>
      </w:r>
      <w:r w:rsidRPr="009F57E4">
        <w:rPr>
          <w:color w:val="6D6E71"/>
          <w:w w:val="105"/>
          <w:sz w:val="20"/>
          <w:szCs w:val="20"/>
        </w:rPr>
        <w:t>in</w:t>
      </w:r>
      <w:r w:rsidRPr="009F57E4">
        <w:rPr>
          <w:color w:val="6D6E71"/>
          <w:spacing w:val="-14"/>
          <w:w w:val="105"/>
          <w:sz w:val="20"/>
          <w:szCs w:val="20"/>
        </w:rPr>
        <w:t xml:space="preserve"> </w:t>
      </w:r>
      <w:r w:rsidRPr="009F57E4">
        <w:rPr>
          <w:color w:val="6D6E71"/>
          <w:w w:val="105"/>
          <w:sz w:val="20"/>
          <w:szCs w:val="20"/>
        </w:rPr>
        <w:t>these</w:t>
      </w:r>
      <w:r w:rsidRPr="009F57E4">
        <w:rPr>
          <w:color w:val="6D6E71"/>
          <w:spacing w:val="-14"/>
          <w:w w:val="105"/>
          <w:sz w:val="20"/>
          <w:szCs w:val="20"/>
        </w:rPr>
        <w:t xml:space="preserve"> </w:t>
      </w:r>
      <w:r w:rsidRPr="009F57E4">
        <w:rPr>
          <w:color w:val="6D6E71"/>
          <w:w w:val="105"/>
          <w:sz w:val="20"/>
          <w:szCs w:val="20"/>
        </w:rPr>
        <w:t>Conditions.</w:t>
      </w:r>
    </w:p>
    <w:p w14:paraId="6C93C3F9" w14:textId="77777777" w:rsidR="000146B2" w:rsidRPr="009F57E4" w:rsidRDefault="000146B2" w:rsidP="009F57E4">
      <w:pPr>
        <w:pStyle w:val="BodyText"/>
        <w:jc w:val="both"/>
        <w:rPr>
          <w:sz w:val="20"/>
          <w:szCs w:val="20"/>
        </w:rPr>
      </w:pPr>
    </w:p>
    <w:p w14:paraId="7BD20D0E" w14:textId="77777777" w:rsidR="000146B2" w:rsidRPr="009F57E4" w:rsidRDefault="000146B2" w:rsidP="009F57E4">
      <w:pPr>
        <w:pStyle w:val="BodyText"/>
        <w:spacing w:before="1"/>
        <w:jc w:val="both"/>
        <w:rPr>
          <w:sz w:val="20"/>
          <w:szCs w:val="20"/>
        </w:rPr>
      </w:pPr>
    </w:p>
    <w:p w14:paraId="444BDDFA" w14:textId="77777777" w:rsidR="000146B2" w:rsidRPr="009F57E4" w:rsidRDefault="000146B2" w:rsidP="009F57E4">
      <w:pPr>
        <w:pStyle w:val="Heading1"/>
        <w:numPr>
          <w:ilvl w:val="0"/>
          <w:numId w:val="11"/>
        </w:numPr>
        <w:tabs>
          <w:tab w:val="left" w:pos="568"/>
        </w:tabs>
        <w:spacing w:before="0"/>
        <w:ind w:hanging="465"/>
        <w:jc w:val="both"/>
        <w:rPr>
          <w:sz w:val="20"/>
          <w:szCs w:val="20"/>
        </w:rPr>
      </w:pPr>
      <w:r w:rsidRPr="009F57E4">
        <w:rPr>
          <w:color w:val="EE3124"/>
          <w:spacing w:val="-5"/>
          <w:sz w:val="20"/>
          <w:szCs w:val="20"/>
        </w:rPr>
        <w:t xml:space="preserve">Loading </w:t>
      </w:r>
      <w:r w:rsidRPr="009F57E4">
        <w:rPr>
          <w:color w:val="EE3124"/>
          <w:spacing w:val="-4"/>
          <w:sz w:val="20"/>
          <w:szCs w:val="20"/>
        </w:rPr>
        <w:t>and</w:t>
      </w:r>
      <w:r w:rsidRPr="009F57E4">
        <w:rPr>
          <w:color w:val="EE3124"/>
          <w:spacing w:val="-28"/>
          <w:sz w:val="20"/>
          <w:szCs w:val="20"/>
        </w:rPr>
        <w:t xml:space="preserve"> </w:t>
      </w:r>
      <w:r w:rsidRPr="009F57E4">
        <w:rPr>
          <w:color w:val="EE3124"/>
          <w:spacing w:val="-6"/>
          <w:sz w:val="20"/>
          <w:szCs w:val="20"/>
        </w:rPr>
        <w:t>unloading</w:t>
      </w:r>
    </w:p>
    <w:p w14:paraId="2D8F9E75" w14:textId="77777777" w:rsidR="000146B2" w:rsidRPr="009F57E4" w:rsidRDefault="000146B2" w:rsidP="009F57E4">
      <w:pPr>
        <w:pStyle w:val="BodyText"/>
        <w:spacing w:before="1"/>
        <w:jc w:val="both"/>
        <w:rPr>
          <w:b/>
          <w:sz w:val="20"/>
          <w:szCs w:val="20"/>
        </w:rPr>
      </w:pPr>
    </w:p>
    <w:p w14:paraId="79BEB1C9" w14:textId="77777777" w:rsidR="000146B2" w:rsidRPr="009F57E4" w:rsidRDefault="000146B2" w:rsidP="009F57E4">
      <w:pPr>
        <w:pStyle w:val="ListParagraph"/>
        <w:numPr>
          <w:ilvl w:val="1"/>
          <w:numId w:val="11"/>
        </w:numPr>
        <w:tabs>
          <w:tab w:val="left" w:pos="568"/>
        </w:tabs>
        <w:spacing w:before="0" w:line="300" w:lineRule="auto"/>
        <w:ind w:right="142"/>
        <w:jc w:val="both"/>
        <w:rPr>
          <w:sz w:val="20"/>
          <w:szCs w:val="20"/>
        </w:rPr>
      </w:pPr>
      <w:r w:rsidRPr="009F57E4">
        <w:rPr>
          <w:color w:val="6D6E71"/>
          <w:sz w:val="20"/>
          <w:szCs w:val="20"/>
        </w:rPr>
        <w:t>The Customer shall be responsible for providing and safely operating any equipment that may be required for loading the Goods on or unloading the Goods from the vehicle unless arrangements to the contrary are agreed in writing between the Company and the Customer prior to despatch and these Conditions shall apply during such loading and/or</w:t>
      </w:r>
      <w:r w:rsidRPr="009F57E4">
        <w:rPr>
          <w:color w:val="6D6E71"/>
          <w:spacing w:val="-8"/>
          <w:sz w:val="20"/>
          <w:szCs w:val="20"/>
        </w:rPr>
        <w:t xml:space="preserve"> </w:t>
      </w:r>
      <w:r w:rsidRPr="009F57E4">
        <w:rPr>
          <w:color w:val="6D6E71"/>
          <w:sz w:val="20"/>
          <w:szCs w:val="20"/>
        </w:rPr>
        <w:t>unloading.</w:t>
      </w:r>
    </w:p>
    <w:p w14:paraId="23B77092" w14:textId="77777777" w:rsidR="000146B2" w:rsidRPr="009F57E4" w:rsidRDefault="000146B2" w:rsidP="009F57E4">
      <w:pPr>
        <w:pStyle w:val="ListParagraph"/>
        <w:numPr>
          <w:ilvl w:val="1"/>
          <w:numId w:val="11"/>
        </w:numPr>
        <w:tabs>
          <w:tab w:val="left" w:pos="568"/>
        </w:tabs>
        <w:spacing w:before="144" w:line="300" w:lineRule="auto"/>
        <w:ind w:right="409"/>
        <w:jc w:val="both"/>
        <w:rPr>
          <w:sz w:val="20"/>
          <w:szCs w:val="20"/>
        </w:rPr>
      </w:pPr>
      <w:r w:rsidRPr="009F57E4">
        <w:rPr>
          <w:color w:val="6D6E71"/>
          <w:w w:val="105"/>
          <w:sz w:val="20"/>
          <w:szCs w:val="20"/>
        </w:rPr>
        <w:t>The</w:t>
      </w:r>
      <w:r w:rsidRPr="009F57E4">
        <w:rPr>
          <w:color w:val="6D6E71"/>
          <w:spacing w:val="-18"/>
          <w:w w:val="105"/>
          <w:sz w:val="20"/>
          <w:szCs w:val="20"/>
        </w:rPr>
        <w:t xml:space="preserve"> </w:t>
      </w:r>
      <w:r w:rsidRPr="009F57E4">
        <w:rPr>
          <w:color w:val="6D6E71"/>
          <w:w w:val="105"/>
          <w:sz w:val="20"/>
          <w:szCs w:val="20"/>
        </w:rPr>
        <w:t>carriage</w:t>
      </w:r>
      <w:r w:rsidRPr="009F57E4">
        <w:rPr>
          <w:color w:val="6D6E71"/>
          <w:spacing w:val="-17"/>
          <w:w w:val="105"/>
          <w:sz w:val="20"/>
          <w:szCs w:val="20"/>
        </w:rPr>
        <w:t xml:space="preserve"> </w:t>
      </w:r>
      <w:r w:rsidRPr="009F57E4">
        <w:rPr>
          <w:color w:val="6D6E71"/>
          <w:w w:val="105"/>
          <w:sz w:val="20"/>
          <w:szCs w:val="20"/>
        </w:rPr>
        <w:t>of</w:t>
      </w:r>
      <w:r w:rsidRPr="009F57E4">
        <w:rPr>
          <w:color w:val="6D6E71"/>
          <w:spacing w:val="-17"/>
          <w:w w:val="105"/>
          <w:sz w:val="20"/>
          <w:szCs w:val="20"/>
        </w:rPr>
        <w:t xml:space="preserve"> </w:t>
      </w:r>
      <w:r w:rsidRPr="009F57E4">
        <w:rPr>
          <w:color w:val="6D6E71"/>
          <w:w w:val="105"/>
          <w:sz w:val="20"/>
          <w:szCs w:val="20"/>
        </w:rPr>
        <w:t>any</w:t>
      </w:r>
      <w:r w:rsidRPr="009F57E4">
        <w:rPr>
          <w:color w:val="6D6E71"/>
          <w:spacing w:val="-17"/>
          <w:w w:val="105"/>
          <w:sz w:val="20"/>
          <w:szCs w:val="20"/>
        </w:rPr>
        <w:t xml:space="preserve"> </w:t>
      </w:r>
      <w:r w:rsidRPr="009F57E4">
        <w:rPr>
          <w:color w:val="6D6E71"/>
          <w:w w:val="105"/>
          <w:sz w:val="20"/>
          <w:szCs w:val="20"/>
        </w:rPr>
        <w:t>Goods</w:t>
      </w:r>
      <w:r w:rsidRPr="009F57E4">
        <w:rPr>
          <w:color w:val="6D6E71"/>
          <w:spacing w:val="-17"/>
          <w:w w:val="105"/>
          <w:sz w:val="20"/>
          <w:szCs w:val="20"/>
        </w:rPr>
        <w:t xml:space="preserve"> </w:t>
      </w:r>
      <w:r w:rsidRPr="009F57E4">
        <w:rPr>
          <w:color w:val="6D6E71"/>
          <w:w w:val="105"/>
          <w:sz w:val="20"/>
          <w:szCs w:val="20"/>
        </w:rPr>
        <w:t>from</w:t>
      </w:r>
      <w:r w:rsidRPr="009F57E4">
        <w:rPr>
          <w:color w:val="6D6E71"/>
          <w:spacing w:val="-17"/>
          <w:w w:val="105"/>
          <w:sz w:val="20"/>
          <w:szCs w:val="20"/>
        </w:rPr>
        <w:t xml:space="preserve"> </w:t>
      </w:r>
      <w:r w:rsidRPr="009F57E4">
        <w:rPr>
          <w:color w:val="6D6E71"/>
          <w:w w:val="105"/>
          <w:sz w:val="20"/>
          <w:szCs w:val="20"/>
        </w:rPr>
        <w:t>the</w:t>
      </w:r>
      <w:r w:rsidRPr="009F57E4">
        <w:rPr>
          <w:color w:val="6D6E71"/>
          <w:spacing w:val="-17"/>
          <w:w w:val="105"/>
          <w:sz w:val="20"/>
          <w:szCs w:val="20"/>
        </w:rPr>
        <w:t xml:space="preserve"> </w:t>
      </w:r>
      <w:r w:rsidRPr="009F57E4">
        <w:rPr>
          <w:color w:val="6D6E71"/>
          <w:w w:val="105"/>
          <w:sz w:val="20"/>
          <w:szCs w:val="20"/>
        </w:rPr>
        <w:t>premises</w:t>
      </w:r>
      <w:r w:rsidRPr="009F57E4">
        <w:rPr>
          <w:color w:val="6D6E71"/>
          <w:spacing w:val="-18"/>
          <w:w w:val="105"/>
          <w:sz w:val="20"/>
          <w:szCs w:val="20"/>
        </w:rPr>
        <w:t xml:space="preserve"> </w:t>
      </w:r>
      <w:r w:rsidRPr="009F57E4">
        <w:rPr>
          <w:color w:val="6D6E71"/>
          <w:w w:val="105"/>
          <w:sz w:val="20"/>
          <w:szCs w:val="20"/>
        </w:rPr>
        <w:t>of</w:t>
      </w:r>
      <w:r w:rsidRPr="009F57E4">
        <w:rPr>
          <w:color w:val="6D6E71"/>
          <w:spacing w:val="-17"/>
          <w:w w:val="105"/>
          <w:sz w:val="20"/>
          <w:szCs w:val="20"/>
        </w:rPr>
        <w:t xml:space="preserve"> </w:t>
      </w:r>
      <w:r w:rsidRPr="009F57E4">
        <w:rPr>
          <w:color w:val="6D6E71"/>
          <w:w w:val="105"/>
          <w:sz w:val="20"/>
          <w:szCs w:val="20"/>
        </w:rPr>
        <w:t>the Customer or from the premises of any third party to the Company’s warehouse shall not be subject to these</w:t>
      </w:r>
      <w:r w:rsidRPr="009F57E4">
        <w:rPr>
          <w:color w:val="6D6E71"/>
          <w:spacing w:val="-18"/>
          <w:w w:val="105"/>
          <w:sz w:val="20"/>
          <w:szCs w:val="20"/>
        </w:rPr>
        <w:t xml:space="preserve"> </w:t>
      </w:r>
      <w:r w:rsidRPr="009F57E4">
        <w:rPr>
          <w:color w:val="6D6E71"/>
          <w:w w:val="105"/>
          <w:sz w:val="20"/>
          <w:szCs w:val="20"/>
        </w:rPr>
        <w:t>conditions</w:t>
      </w:r>
      <w:r w:rsidRPr="009F57E4">
        <w:rPr>
          <w:color w:val="6D6E71"/>
          <w:spacing w:val="-17"/>
          <w:w w:val="105"/>
          <w:sz w:val="20"/>
          <w:szCs w:val="20"/>
        </w:rPr>
        <w:t xml:space="preserve"> </w:t>
      </w:r>
      <w:r w:rsidRPr="009F57E4">
        <w:rPr>
          <w:color w:val="6D6E71"/>
          <w:w w:val="105"/>
          <w:sz w:val="20"/>
          <w:szCs w:val="20"/>
        </w:rPr>
        <w:t>but</w:t>
      </w:r>
      <w:r w:rsidRPr="009F57E4">
        <w:rPr>
          <w:color w:val="6D6E71"/>
          <w:spacing w:val="-18"/>
          <w:w w:val="105"/>
          <w:sz w:val="20"/>
          <w:szCs w:val="20"/>
        </w:rPr>
        <w:t xml:space="preserve"> </w:t>
      </w:r>
      <w:r w:rsidRPr="009F57E4">
        <w:rPr>
          <w:color w:val="6D6E71"/>
          <w:w w:val="105"/>
          <w:sz w:val="20"/>
          <w:szCs w:val="20"/>
        </w:rPr>
        <w:t>will</w:t>
      </w:r>
      <w:r w:rsidRPr="009F57E4">
        <w:rPr>
          <w:color w:val="6D6E71"/>
          <w:spacing w:val="-17"/>
          <w:w w:val="105"/>
          <w:sz w:val="20"/>
          <w:szCs w:val="20"/>
        </w:rPr>
        <w:t xml:space="preserve"> </w:t>
      </w:r>
      <w:r w:rsidRPr="009F57E4">
        <w:rPr>
          <w:color w:val="6D6E71"/>
          <w:w w:val="105"/>
          <w:sz w:val="20"/>
          <w:szCs w:val="20"/>
        </w:rPr>
        <w:t>be</w:t>
      </w:r>
      <w:r w:rsidRPr="009F57E4">
        <w:rPr>
          <w:color w:val="6D6E71"/>
          <w:spacing w:val="-18"/>
          <w:w w:val="105"/>
          <w:sz w:val="20"/>
          <w:szCs w:val="20"/>
        </w:rPr>
        <w:t xml:space="preserve"> </w:t>
      </w:r>
      <w:r w:rsidRPr="009F57E4">
        <w:rPr>
          <w:color w:val="6D6E71"/>
          <w:w w:val="105"/>
          <w:sz w:val="20"/>
          <w:szCs w:val="20"/>
        </w:rPr>
        <w:t>subject</w:t>
      </w:r>
      <w:r w:rsidRPr="009F57E4">
        <w:rPr>
          <w:color w:val="6D6E71"/>
          <w:spacing w:val="-17"/>
          <w:w w:val="105"/>
          <w:sz w:val="20"/>
          <w:szCs w:val="20"/>
        </w:rPr>
        <w:t xml:space="preserve"> </w:t>
      </w:r>
      <w:r w:rsidRPr="009F57E4">
        <w:rPr>
          <w:color w:val="6D6E71"/>
          <w:w w:val="105"/>
          <w:sz w:val="20"/>
          <w:szCs w:val="20"/>
        </w:rPr>
        <w:t>to</w:t>
      </w:r>
      <w:r w:rsidRPr="009F57E4">
        <w:rPr>
          <w:color w:val="6D6E71"/>
          <w:spacing w:val="-17"/>
          <w:w w:val="105"/>
          <w:sz w:val="20"/>
          <w:szCs w:val="20"/>
        </w:rPr>
        <w:t xml:space="preserve"> </w:t>
      </w:r>
      <w:r w:rsidRPr="009F57E4">
        <w:rPr>
          <w:color w:val="6D6E71"/>
          <w:w w:val="105"/>
          <w:sz w:val="20"/>
          <w:szCs w:val="20"/>
        </w:rPr>
        <w:t>the</w:t>
      </w:r>
      <w:r w:rsidRPr="009F57E4">
        <w:rPr>
          <w:color w:val="6D6E71"/>
          <w:spacing w:val="-18"/>
          <w:w w:val="105"/>
          <w:sz w:val="20"/>
          <w:szCs w:val="20"/>
        </w:rPr>
        <w:t xml:space="preserve"> </w:t>
      </w:r>
      <w:r w:rsidRPr="009F57E4">
        <w:rPr>
          <w:color w:val="6D6E71"/>
          <w:w w:val="105"/>
          <w:sz w:val="20"/>
          <w:szCs w:val="20"/>
        </w:rPr>
        <w:t>Company’s Conditions of</w:t>
      </w:r>
      <w:r w:rsidRPr="009F57E4">
        <w:rPr>
          <w:color w:val="6D6E71"/>
          <w:spacing w:val="-18"/>
          <w:w w:val="105"/>
          <w:sz w:val="20"/>
          <w:szCs w:val="20"/>
        </w:rPr>
        <w:t xml:space="preserve"> </w:t>
      </w:r>
      <w:r w:rsidRPr="009F57E4">
        <w:rPr>
          <w:color w:val="6D6E71"/>
          <w:w w:val="105"/>
          <w:sz w:val="20"/>
          <w:szCs w:val="20"/>
        </w:rPr>
        <w:t>Carriage.</w:t>
      </w:r>
    </w:p>
    <w:p w14:paraId="4F6650F4" w14:textId="77777777" w:rsidR="000146B2" w:rsidRPr="009F57E4" w:rsidRDefault="000146B2" w:rsidP="009F57E4">
      <w:pPr>
        <w:pStyle w:val="ListParagraph"/>
        <w:numPr>
          <w:ilvl w:val="1"/>
          <w:numId w:val="11"/>
        </w:numPr>
        <w:tabs>
          <w:tab w:val="left" w:pos="568"/>
        </w:tabs>
        <w:spacing w:before="143" w:line="300" w:lineRule="auto"/>
        <w:ind w:right="38"/>
        <w:jc w:val="both"/>
        <w:rPr>
          <w:sz w:val="20"/>
          <w:szCs w:val="20"/>
        </w:rPr>
      </w:pPr>
      <w:r w:rsidRPr="009F57E4">
        <w:rPr>
          <w:color w:val="6D6E71"/>
          <w:sz w:val="20"/>
          <w:szCs w:val="20"/>
        </w:rPr>
        <w:t xml:space="preserve">The Customer must make the Goods readily accessible on its vehicle </w:t>
      </w:r>
      <w:proofErr w:type="gramStart"/>
      <w:r w:rsidRPr="009F57E4">
        <w:rPr>
          <w:color w:val="6D6E71"/>
          <w:sz w:val="20"/>
          <w:szCs w:val="20"/>
        </w:rPr>
        <w:t>for the purpose of</w:t>
      </w:r>
      <w:proofErr w:type="gramEnd"/>
      <w:r w:rsidRPr="009F57E4">
        <w:rPr>
          <w:color w:val="6D6E71"/>
          <w:sz w:val="20"/>
          <w:szCs w:val="20"/>
        </w:rPr>
        <w:t xml:space="preserve"> unloading the Goods into the Company’s warehouse.  The Company will not be liable for any Goods on the vehicles other than the Goods to be warehoused by the</w:t>
      </w:r>
      <w:r w:rsidRPr="009F57E4">
        <w:rPr>
          <w:color w:val="6D6E71"/>
          <w:spacing w:val="-14"/>
          <w:sz w:val="20"/>
          <w:szCs w:val="20"/>
        </w:rPr>
        <w:t xml:space="preserve"> </w:t>
      </w:r>
      <w:r w:rsidRPr="009F57E4">
        <w:rPr>
          <w:color w:val="6D6E71"/>
          <w:sz w:val="20"/>
          <w:szCs w:val="20"/>
        </w:rPr>
        <w:t>Company.</w:t>
      </w:r>
    </w:p>
    <w:p w14:paraId="61DA765D" w14:textId="478666D8" w:rsidR="000146B2" w:rsidRPr="009F57E4" w:rsidRDefault="000146B2" w:rsidP="009F57E4">
      <w:pPr>
        <w:pStyle w:val="ListParagraph"/>
        <w:numPr>
          <w:ilvl w:val="1"/>
          <w:numId w:val="11"/>
        </w:numPr>
        <w:tabs>
          <w:tab w:val="left" w:pos="568"/>
        </w:tabs>
        <w:spacing w:before="72" w:line="300" w:lineRule="auto"/>
        <w:ind w:right="190"/>
        <w:jc w:val="both"/>
        <w:rPr>
          <w:sz w:val="20"/>
          <w:szCs w:val="20"/>
        </w:rPr>
      </w:pPr>
      <w:r w:rsidRPr="009F57E4">
        <w:rPr>
          <w:color w:val="6D6E71"/>
          <w:sz w:val="20"/>
          <w:szCs w:val="20"/>
        </w:rPr>
        <w:t>The Customer will endeavour to make the Goods reasonably accessible on the vehicle at the place designated for</w:t>
      </w:r>
      <w:r w:rsidRPr="009F57E4">
        <w:rPr>
          <w:color w:val="6D6E71"/>
          <w:spacing w:val="-11"/>
          <w:sz w:val="20"/>
          <w:szCs w:val="20"/>
        </w:rPr>
        <w:t xml:space="preserve"> </w:t>
      </w:r>
      <w:r w:rsidRPr="009F57E4">
        <w:rPr>
          <w:color w:val="6D6E71"/>
          <w:sz w:val="20"/>
          <w:szCs w:val="20"/>
        </w:rPr>
        <w:t>delivery</w:t>
      </w:r>
      <w:r w:rsidR="000050A0">
        <w:rPr>
          <w:color w:val="6D6E71"/>
          <w:sz w:val="20"/>
          <w:szCs w:val="20"/>
        </w:rPr>
        <w:t xml:space="preserve"> t</w:t>
      </w:r>
      <w:r w:rsidRPr="009F57E4">
        <w:rPr>
          <w:color w:val="6D6E71"/>
          <w:sz w:val="20"/>
          <w:szCs w:val="20"/>
        </w:rPr>
        <w:t>he Company shall make available to the Customer upon request details of any risk assessments which may have been carried out at the Company’s</w:t>
      </w:r>
      <w:r w:rsidRPr="009F57E4">
        <w:rPr>
          <w:color w:val="6D6E71"/>
          <w:spacing w:val="-29"/>
          <w:sz w:val="20"/>
          <w:szCs w:val="20"/>
        </w:rPr>
        <w:t xml:space="preserve"> </w:t>
      </w:r>
      <w:r w:rsidRPr="009F57E4">
        <w:rPr>
          <w:color w:val="6D6E71"/>
          <w:sz w:val="20"/>
          <w:szCs w:val="20"/>
        </w:rPr>
        <w:t>premises.</w:t>
      </w:r>
    </w:p>
    <w:p w14:paraId="14FBB3D7" w14:textId="77777777" w:rsidR="000146B2" w:rsidRPr="009F57E4" w:rsidRDefault="000146B2" w:rsidP="009F57E4">
      <w:pPr>
        <w:pStyle w:val="ListParagraph"/>
        <w:numPr>
          <w:ilvl w:val="1"/>
          <w:numId w:val="11"/>
        </w:numPr>
        <w:tabs>
          <w:tab w:val="left" w:pos="568"/>
        </w:tabs>
        <w:spacing w:before="142" w:line="300" w:lineRule="auto"/>
        <w:ind w:right="241"/>
        <w:jc w:val="both"/>
        <w:rPr>
          <w:sz w:val="20"/>
          <w:szCs w:val="20"/>
        </w:rPr>
      </w:pPr>
      <w:r w:rsidRPr="009F57E4">
        <w:rPr>
          <w:color w:val="6D6E71"/>
          <w:w w:val="105"/>
          <w:sz w:val="20"/>
          <w:szCs w:val="20"/>
        </w:rPr>
        <w:t>It shall be the Customer’s responsibility to inform the Company</w:t>
      </w:r>
      <w:r w:rsidRPr="009F57E4">
        <w:rPr>
          <w:color w:val="6D6E71"/>
          <w:spacing w:val="-23"/>
          <w:w w:val="105"/>
          <w:sz w:val="20"/>
          <w:szCs w:val="20"/>
        </w:rPr>
        <w:t xml:space="preserve"> </w:t>
      </w:r>
      <w:r w:rsidRPr="009F57E4">
        <w:rPr>
          <w:color w:val="6D6E71"/>
          <w:w w:val="105"/>
          <w:sz w:val="20"/>
          <w:szCs w:val="20"/>
        </w:rPr>
        <w:t>of</w:t>
      </w:r>
      <w:r w:rsidRPr="009F57E4">
        <w:rPr>
          <w:color w:val="6D6E71"/>
          <w:spacing w:val="-23"/>
          <w:w w:val="105"/>
          <w:sz w:val="20"/>
          <w:szCs w:val="20"/>
        </w:rPr>
        <w:t xml:space="preserve"> </w:t>
      </w:r>
      <w:r w:rsidRPr="009F57E4">
        <w:rPr>
          <w:color w:val="6D6E71"/>
          <w:w w:val="105"/>
          <w:sz w:val="20"/>
          <w:szCs w:val="20"/>
        </w:rPr>
        <w:t>any</w:t>
      </w:r>
      <w:r w:rsidRPr="009F57E4">
        <w:rPr>
          <w:color w:val="6D6E71"/>
          <w:spacing w:val="-23"/>
          <w:w w:val="105"/>
          <w:sz w:val="20"/>
          <w:szCs w:val="20"/>
        </w:rPr>
        <w:t xml:space="preserve"> </w:t>
      </w:r>
      <w:r w:rsidRPr="009F57E4">
        <w:rPr>
          <w:color w:val="6D6E71"/>
          <w:w w:val="105"/>
          <w:sz w:val="20"/>
          <w:szCs w:val="20"/>
        </w:rPr>
        <w:t>special</w:t>
      </w:r>
      <w:r w:rsidRPr="009F57E4">
        <w:rPr>
          <w:color w:val="6D6E71"/>
          <w:spacing w:val="-23"/>
          <w:w w:val="105"/>
          <w:sz w:val="20"/>
          <w:szCs w:val="20"/>
        </w:rPr>
        <w:t xml:space="preserve"> </w:t>
      </w:r>
      <w:r w:rsidRPr="009F57E4">
        <w:rPr>
          <w:color w:val="6D6E71"/>
          <w:w w:val="105"/>
          <w:sz w:val="20"/>
          <w:szCs w:val="20"/>
        </w:rPr>
        <w:t>equipment</w:t>
      </w:r>
      <w:r w:rsidRPr="009F57E4">
        <w:rPr>
          <w:color w:val="6D6E71"/>
          <w:spacing w:val="-23"/>
          <w:w w:val="105"/>
          <w:sz w:val="20"/>
          <w:szCs w:val="20"/>
        </w:rPr>
        <w:t xml:space="preserve"> </w:t>
      </w:r>
      <w:r w:rsidRPr="009F57E4">
        <w:rPr>
          <w:color w:val="6D6E71"/>
          <w:w w:val="105"/>
          <w:sz w:val="20"/>
          <w:szCs w:val="20"/>
        </w:rPr>
        <w:t>that</w:t>
      </w:r>
      <w:r w:rsidRPr="009F57E4">
        <w:rPr>
          <w:color w:val="6D6E71"/>
          <w:spacing w:val="-23"/>
          <w:w w:val="105"/>
          <w:sz w:val="20"/>
          <w:szCs w:val="20"/>
        </w:rPr>
        <w:t xml:space="preserve"> </w:t>
      </w:r>
      <w:r w:rsidRPr="009F57E4">
        <w:rPr>
          <w:color w:val="6D6E71"/>
          <w:w w:val="105"/>
          <w:sz w:val="20"/>
          <w:szCs w:val="20"/>
        </w:rPr>
        <w:t>may</w:t>
      </w:r>
      <w:r w:rsidRPr="009F57E4">
        <w:rPr>
          <w:color w:val="6D6E71"/>
          <w:spacing w:val="-23"/>
          <w:w w:val="105"/>
          <w:sz w:val="20"/>
          <w:szCs w:val="20"/>
        </w:rPr>
        <w:t xml:space="preserve"> </w:t>
      </w:r>
      <w:r w:rsidRPr="009F57E4">
        <w:rPr>
          <w:color w:val="6D6E71"/>
          <w:w w:val="105"/>
          <w:sz w:val="20"/>
          <w:szCs w:val="20"/>
        </w:rPr>
        <w:t>be</w:t>
      </w:r>
      <w:r w:rsidRPr="009F57E4">
        <w:rPr>
          <w:color w:val="6D6E71"/>
          <w:spacing w:val="-23"/>
          <w:w w:val="105"/>
          <w:sz w:val="20"/>
          <w:szCs w:val="20"/>
        </w:rPr>
        <w:t xml:space="preserve"> </w:t>
      </w:r>
      <w:r w:rsidRPr="009F57E4">
        <w:rPr>
          <w:color w:val="6D6E71"/>
          <w:w w:val="105"/>
          <w:sz w:val="20"/>
          <w:szCs w:val="20"/>
        </w:rPr>
        <w:t>required for the loading/unloading of Goods into the warehouse and should that special equipment be provided by the Customer the Customer will indemnify the Company against any loss, claims or damages sustained by the Company,</w:t>
      </w:r>
      <w:r w:rsidRPr="009F57E4">
        <w:rPr>
          <w:color w:val="6D6E71"/>
          <w:spacing w:val="-27"/>
          <w:w w:val="105"/>
          <w:sz w:val="20"/>
          <w:szCs w:val="20"/>
        </w:rPr>
        <w:t xml:space="preserve"> </w:t>
      </w:r>
      <w:r w:rsidRPr="009F57E4">
        <w:rPr>
          <w:color w:val="6D6E71"/>
          <w:w w:val="105"/>
          <w:sz w:val="20"/>
          <w:szCs w:val="20"/>
        </w:rPr>
        <w:t>its</w:t>
      </w:r>
      <w:r w:rsidRPr="009F57E4">
        <w:rPr>
          <w:color w:val="6D6E71"/>
          <w:spacing w:val="-26"/>
          <w:w w:val="105"/>
          <w:sz w:val="20"/>
          <w:szCs w:val="20"/>
        </w:rPr>
        <w:t xml:space="preserve"> </w:t>
      </w:r>
      <w:r w:rsidRPr="009F57E4">
        <w:rPr>
          <w:color w:val="6D6E71"/>
          <w:w w:val="105"/>
          <w:sz w:val="20"/>
          <w:szCs w:val="20"/>
        </w:rPr>
        <w:t>servants,</w:t>
      </w:r>
      <w:r w:rsidRPr="009F57E4">
        <w:rPr>
          <w:color w:val="6D6E71"/>
          <w:spacing w:val="-27"/>
          <w:w w:val="105"/>
          <w:sz w:val="20"/>
          <w:szCs w:val="20"/>
        </w:rPr>
        <w:t xml:space="preserve"> </w:t>
      </w:r>
      <w:r w:rsidRPr="009F57E4">
        <w:rPr>
          <w:color w:val="6D6E71"/>
          <w:w w:val="105"/>
          <w:sz w:val="20"/>
          <w:szCs w:val="20"/>
        </w:rPr>
        <w:t>agents</w:t>
      </w:r>
      <w:r w:rsidRPr="009F57E4">
        <w:rPr>
          <w:color w:val="6D6E71"/>
          <w:spacing w:val="-26"/>
          <w:w w:val="105"/>
          <w:sz w:val="20"/>
          <w:szCs w:val="20"/>
        </w:rPr>
        <w:t xml:space="preserve"> </w:t>
      </w:r>
      <w:r w:rsidRPr="009F57E4">
        <w:rPr>
          <w:color w:val="6D6E71"/>
          <w:w w:val="105"/>
          <w:sz w:val="20"/>
          <w:szCs w:val="20"/>
        </w:rPr>
        <w:t>or</w:t>
      </w:r>
      <w:r w:rsidRPr="009F57E4">
        <w:rPr>
          <w:color w:val="6D6E71"/>
          <w:spacing w:val="-27"/>
          <w:w w:val="105"/>
          <w:sz w:val="20"/>
          <w:szCs w:val="20"/>
        </w:rPr>
        <w:t xml:space="preserve"> </w:t>
      </w:r>
      <w:r w:rsidRPr="009F57E4">
        <w:rPr>
          <w:color w:val="6D6E71"/>
          <w:w w:val="105"/>
          <w:sz w:val="20"/>
          <w:szCs w:val="20"/>
        </w:rPr>
        <w:t>third</w:t>
      </w:r>
      <w:r w:rsidRPr="009F57E4">
        <w:rPr>
          <w:color w:val="6D6E71"/>
          <w:spacing w:val="-26"/>
          <w:w w:val="105"/>
          <w:sz w:val="20"/>
          <w:szCs w:val="20"/>
        </w:rPr>
        <w:t xml:space="preserve"> </w:t>
      </w:r>
      <w:r w:rsidRPr="009F57E4">
        <w:rPr>
          <w:color w:val="6D6E71"/>
          <w:w w:val="105"/>
          <w:sz w:val="20"/>
          <w:szCs w:val="20"/>
        </w:rPr>
        <w:t>party</w:t>
      </w:r>
      <w:r w:rsidRPr="009F57E4">
        <w:rPr>
          <w:color w:val="6D6E71"/>
          <w:spacing w:val="-27"/>
          <w:w w:val="105"/>
          <w:sz w:val="20"/>
          <w:szCs w:val="20"/>
        </w:rPr>
        <w:t xml:space="preserve"> </w:t>
      </w:r>
      <w:r w:rsidRPr="009F57E4">
        <w:rPr>
          <w:color w:val="6D6E71"/>
          <w:w w:val="105"/>
          <w:sz w:val="20"/>
          <w:szCs w:val="20"/>
        </w:rPr>
        <w:t>as</w:t>
      </w:r>
      <w:r w:rsidRPr="009F57E4">
        <w:rPr>
          <w:color w:val="6D6E71"/>
          <w:spacing w:val="-26"/>
          <w:w w:val="105"/>
          <w:sz w:val="20"/>
          <w:szCs w:val="20"/>
        </w:rPr>
        <w:t xml:space="preserve"> </w:t>
      </w:r>
      <w:r w:rsidRPr="009F57E4">
        <w:rPr>
          <w:color w:val="6D6E71"/>
          <w:w w:val="105"/>
          <w:sz w:val="20"/>
          <w:szCs w:val="20"/>
        </w:rPr>
        <w:t>a</w:t>
      </w:r>
      <w:r w:rsidRPr="009F57E4">
        <w:rPr>
          <w:color w:val="6D6E71"/>
          <w:spacing w:val="-27"/>
          <w:w w:val="105"/>
          <w:sz w:val="20"/>
          <w:szCs w:val="20"/>
        </w:rPr>
        <w:t xml:space="preserve"> </w:t>
      </w:r>
      <w:r w:rsidRPr="009F57E4">
        <w:rPr>
          <w:color w:val="6D6E71"/>
          <w:w w:val="105"/>
          <w:sz w:val="20"/>
          <w:szCs w:val="20"/>
        </w:rPr>
        <w:t>result</w:t>
      </w:r>
      <w:r w:rsidRPr="009F57E4">
        <w:rPr>
          <w:color w:val="6D6E71"/>
          <w:spacing w:val="-26"/>
          <w:w w:val="105"/>
          <w:sz w:val="20"/>
          <w:szCs w:val="20"/>
        </w:rPr>
        <w:t xml:space="preserve"> </w:t>
      </w:r>
      <w:r w:rsidRPr="009F57E4">
        <w:rPr>
          <w:color w:val="6D6E71"/>
          <w:w w:val="105"/>
          <w:sz w:val="20"/>
          <w:szCs w:val="20"/>
        </w:rPr>
        <w:t>of any</w:t>
      </w:r>
      <w:r w:rsidRPr="009F57E4">
        <w:rPr>
          <w:color w:val="6D6E71"/>
          <w:spacing w:val="-10"/>
          <w:w w:val="105"/>
          <w:sz w:val="20"/>
          <w:szCs w:val="20"/>
        </w:rPr>
        <w:t xml:space="preserve"> </w:t>
      </w:r>
      <w:r w:rsidRPr="009F57E4">
        <w:rPr>
          <w:color w:val="6D6E71"/>
          <w:w w:val="105"/>
          <w:sz w:val="20"/>
          <w:szCs w:val="20"/>
        </w:rPr>
        <w:t>defect</w:t>
      </w:r>
      <w:r w:rsidRPr="009F57E4">
        <w:rPr>
          <w:color w:val="6D6E71"/>
          <w:spacing w:val="-10"/>
          <w:w w:val="105"/>
          <w:sz w:val="20"/>
          <w:szCs w:val="20"/>
        </w:rPr>
        <w:t xml:space="preserve"> </w:t>
      </w:r>
      <w:r w:rsidRPr="009F57E4">
        <w:rPr>
          <w:color w:val="6D6E71"/>
          <w:w w:val="105"/>
          <w:sz w:val="20"/>
          <w:szCs w:val="20"/>
        </w:rPr>
        <w:t>in</w:t>
      </w:r>
      <w:r w:rsidRPr="009F57E4">
        <w:rPr>
          <w:color w:val="6D6E71"/>
          <w:spacing w:val="-10"/>
          <w:w w:val="105"/>
          <w:sz w:val="20"/>
          <w:szCs w:val="20"/>
        </w:rPr>
        <w:t xml:space="preserve"> </w:t>
      </w:r>
      <w:r w:rsidRPr="009F57E4">
        <w:rPr>
          <w:color w:val="6D6E71"/>
          <w:w w:val="105"/>
          <w:sz w:val="20"/>
          <w:szCs w:val="20"/>
        </w:rPr>
        <w:t>such</w:t>
      </w:r>
      <w:r w:rsidRPr="009F57E4">
        <w:rPr>
          <w:color w:val="6D6E71"/>
          <w:spacing w:val="-10"/>
          <w:w w:val="105"/>
          <w:sz w:val="20"/>
          <w:szCs w:val="20"/>
        </w:rPr>
        <w:t xml:space="preserve"> </w:t>
      </w:r>
      <w:r w:rsidRPr="009F57E4">
        <w:rPr>
          <w:color w:val="6D6E71"/>
          <w:w w:val="105"/>
          <w:sz w:val="20"/>
          <w:szCs w:val="20"/>
        </w:rPr>
        <w:t>special</w:t>
      </w:r>
      <w:r w:rsidRPr="009F57E4">
        <w:rPr>
          <w:color w:val="6D6E71"/>
          <w:spacing w:val="-10"/>
          <w:w w:val="105"/>
          <w:sz w:val="20"/>
          <w:szCs w:val="20"/>
        </w:rPr>
        <w:t xml:space="preserve"> </w:t>
      </w:r>
      <w:r w:rsidRPr="009F57E4">
        <w:rPr>
          <w:color w:val="6D6E71"/>
          <w:w w:val="105"/>
          <w:sz w:val="20"/>
          <w:szCs w:val="20"/>
        </w:rPr>
        <w:t>equipment.</w:t>
      </w:r>
    </w:p>
    <w:p w14:paraId="172F01B8" w14:textId="77777777" w:rsidR="000146B2" w:rsidRPr="009F57E4" w:rsidRDefault="000146B2" w:rsidP="009F57E4">
      <w:pPr>
        <w:pStyle w:val="ListParagraph"/>
        <w:numPr>
          <w:ilvl w:val="1"/>
          <w:numId w:val="11"/>
        </w:numPr>
        <w:tabs>
          <w:tab w:val="left" w:pos="568"/>
        </w:tabs>
        <w:spacing w:before="144" w:line="300" w:lineRule="auto"/>
        <w:ind w:right="225"/>
        <w:jc w:val="both"/>
        <w:rPr>
          <w:sz w:val="20"/>
          <w:szCs w:val="20"/>
        </w:rPr>
      </w:pPr>
      <w:r w:rsidRPr="009F57E4">
        <w:rPr>
          <w:color w:val="6D6E71"/>
          <w:sz w:val="20"/>
          <w:szCs w:val="20"/>
        </w:rPr>
        <w:t>Where specialist equipment is required, such equipment must be ‘fit for purpose’ and any statutory test certificates must be made available for inspection upon</w:t>
      </w:r>
      <w:r w:rsidRPr="009F57E4">
        <w:rPr>
          <w:color w:val="6D6E71"/>
          <w:spacing w:val="-15"/>
          <w:sz w:val="20"/>
          <w:szCs w:val="20"/>
        </w:rPr>
        <w:t xml:space="preserve"> </w:t>
      </w:r>
      <w:r w:rsidRPr="009F57E4">
        <w:rPr>
          <w:color w:val="6D6E71"/>
          <w:sz w:val="20"/>
          <w:szCs w:val="20"/>
        </w:rPr>
        <w:t>request.</w:t>
      </w:r>
    </w:p>
    <w:p w14:paraId="0161B5AE" w14:textId="77777777" w:rsidR="000146B2" w:rsidRPr="009F57E4" w:rsidRDefault="000146B2" w:rsidP="009F57E4">
      <w:pPr>
        <w:pStyle w:val="BodyText"/>
        <w:jc w:val="both"/>
        <w:rPr>
          <w:sz w:val="20"/>
          <w:szCs w:val="20"/>
        </w:rPr>
      </w:pPr>
    </w:p>
    <w:p w14:paraId="1C8392C7" w14:textId="77777777" w:rsidR="000146B2" w:rsidRPr="009F57E4" w:rsidRDefault="000146B2" w:rsidP="009F57E4">
      <w:pPr>
        <w:pStyle w:val="BodyText"/>
        <w:spacing w:before="11"/>
        <w:jc w:val="both"/>
        <w:rPr>
          <w:sz w:val="20"/>
          <w:szCs w:val="20"/>
        </w:rPr>
      </w:pPr>
    </w:p>
    <w:p w14:paraId="7EA2A977" w14:textId="77777777" w:rsidR="000146B2" w:rsidRPr="009F57E4" w:rsidRDefault="000146B2" w:rsidP="009F57E4">
      <w:pPr>
        <w:pStyle w:val="Heading1"/>
        <w:numPr>
          <w:ilvl w:val="0"/>
          <w:numId w:val="11"/>
        </w:numPr>
        <w:tabs>
          <w:tab w:val="left" w:pos="568"/>
        </w:tabs>
        <w:spacing w:before="0"/>
        <w:ind w:hanging="465"/>
        <w:jc w:val="both"/>
        <w:rPr>
          <w:sz w:val="20"/>
          <w:szCs w:val="20"/>
        </w:rPr>
      </w:pPr>
      <w:r w:rsidRPr="009F57E4">
        <w:rPr>
          <w:color w:val="EE3124"/>
          <w:spacing w:val="-5"/>
          <w:sz w:val="20"/>
          <w:szCs w:val="20"/>
        </w:rPr>
        <w:t>Dangerous</w:t>
      </w:r>
      <w:r w:rsidRPr="009F57E4">
        <w:rPr>
          <w:color w:val="EE3124"/>
          <w:spacing w:val="-17"/>
          <w:sz w:val="20"/>
          <w:szCs w:val="20"/>
        </w:rPr>
        <w:t xml:space="preserve"> </w:t>
      </w:r>
      <w:r w:rsidRPr="009F57E4">
        <w:rPr>
          <w:color w:val="EE3124"/>
          <w:spacing w:val="-5"/>
          <w:sz w:val="20"/>
          <w:szCs w:val="20"/>
        </w:rPr>
        <w:t>Goods</w:t>
      </w:r>
    </w:p>
    <w:p w14:paraId="414C4962" w14:textId="77777777" w:rsidR="000146B2" w:rsidRPr="009F57E4" w:rsidRDefault="000146B2" w:rsidP="009F57E4">
      <w:pPr>
        <w:pStyle w:val="BodyText"/>
        <w:spacing w:before="1"/>
        <w:jc w:val="both"/>
        <w:rPr>
          <w:b/>
          <w:sz w:val="20"/>
          <w:szCs w:val="20"/>
        </w:rPr>
      </w:pPr>
    </w:p>
    <w:p w14:paraId="26A7FC4F" w14:textId="77777777" w:rsidR="000146B2" w:rsidRPr="009F57E4" w:rsidRDefault="000146B2" w:rsidP="009F57E4">
      <w:pPr>
        <w:pStyle w:val="ListParagraph"/>
        <w:numPr>
          <w:ilvl w:val="1"/>
          <w:numId w:val="11"/>
        </w:numPr>
        <w:tabs>
          <w:tab w:val="left" w:pos="568"/>
        </w:tabs>
        <w:spacing w:before="0" w:line="300" w:lineRule="auto"/>
        <w:ind w:right="149"/>
        <w:jc w:val="both"/>
        <w:rPr>
          <w:sz w:val="20"/>
          <w:szCs w:val="20"/>
        </w:rPr>
      </w:pPr>
      <w:r w:rsidRPr="009F57E4">
        <w:rPr>
          <w:color w:val="6D6E71"/>
          <w:w w:val="105"/>
          <w:sz w:val="20"/>
          <w:szCs w:val="20"/>
        </w:rPr>
        <w:t>The Customer agrees that he will not submit to the Company for warehousing or storage any Dangerous Goods,</w:t>
      </w:r>
      <w:r w:rsidRPr="009F57E4">
        <w:rPr>
          <w:color w:val="6D6E71"/>
          <w:spacing w:val="-26"/>
          <w:w w:val="105"/>
          <w:sz w:val="20"/>
          <w:szCs w:val="20"/>
        </w:rPr>
        <w:t xml:space="preserve"> </w:t>
      </w:r>
      <w:r w:rsidRPr="009F57E4">
        <w:rPr>
          <w:color w:val="6D6E71"/>
          <w:w w:val="105"/>
          <w:sz w:val="20"/>
          <w:szCs w:val="20"/>
        </w:rPr>
        <w:t>verminous,</w:t>
      </w:r>
      <w:r w:rsidRPr="009F57E4">
        <w:rPr>
          <w:color w:val="6D6E71"/>
          <w:spacing w:val="-25"/>
          <w:w w:val="105"/>
          <w:sz w:val="20"/>
          <w:szCs w:val="20"/>
        </w:rPr>
        <w:t xml:space="preserve"> </w:t>
      </w:r>
      <w:r w:rsidRPr="009F57E4">
        <w:rPr>
          <w:color w:val="6D6E71"/>
          <w:w w:val="105"/>
          <w:sz w:val="20"/>
          <w:szCs w:val="20"/>
        </w:rPr>
        <w:t>infested</w:t>
      </w:r>
      <w:r w:rsidRPr="009F57E4">
        <w:rPr>
          <w:color w:val="6D6E71"/>
          <w:spacing w:val="-25"/>
          <w:w w:val="105"/>
          <w:sz w:val="20"/>
          <w:szCs w:val="20"/>
        </w:rPr>
        <w:t xml:space="preserve"> </w:t>
      </w:r>
      <w:r w:rsidRPr="009F57E4">
        <w:rPr>
          <w:color w:val="6D6E71"/>
          <w:w w:val="105"/>
          <w:sz w:val="20"/>
          <w:szCs w:val="20"/>
        </w:rPr>
        <w:t>contaminated</w:t>
      </w:r>
      <w:r w:rsidRPr="009F57E4">
        <w:rPr>
          <w:color w:val="6D6E71"/>
          <w:spacing w:val="-26"/>
          <w:w w:val="105"/>
          <w:sz w:val="20"/>
          <w:szCs w:val="20"/>
        </w:rPr>
        <w:t xml:space="preserve"> </w:t>
      </w:r>
      <w:r w:rsidRPr="009F57E4">
        <w:rPr>
          <w:color w:val="6D6E71"/>
          <w:w w:val="105"/>
          <w:sz w:val="20"/>
          <w:szCs w:val="20"/>
        </w:rPr>
        <w:t>or</w:t>
      </w:r>
      <w:r w:rsidRPr="009F57E4">
        <w:rPr>
          <w:color w:val="6D6E71"/>
          <w:spacing w:val="-25"/>
          <w:w w:val="105"/>
          <w:sz w:val="20"/>
          <w:szCs w:val="20"/>
        </w:rPr>
        <w:t xml:space="preserve"> </w:t>
      </w:r>
      <w:r w:rsidRPr="009F57E4">
        <w:rPr>
          <w:color w:val="6D6E71"/>
          <w:w w:val="105"/>
          <w:sz w:val="20"/>
          <w:szCs w:val="20"/>
        </w:rPr>
        <w:t>condemned Goods unless they first give to the Company, in writing, full details of the Goods and obtains the written agreement</w:t>
      </w:r>
      <w:r w:rsidRPr="009F57E4">
        <w:rPr>
          <w:color w:val="6D6E71"/>
          <w:spacing w:val="-20"/>
          <w:w w:val="105"/>
          <w:sz w:val="20"/>
          <w:szCs w:val="20"/>
        </w:rPr>
        <w:t xml:space="preserve"> </w:t>
      </w:r>
      <w:r w:rsidRPr="009F57E4">
        <w:rPr>
          <w:color w:val="6D6E71"/>
          <w:w w:val="105"/>
          <w:sz w:val="20"/>
          <w:szCs w:val="20"/>
        </w:rPr>
        <w:t>of</w:t>
      </w:r>
      <w:r w:rsidRPr="009F57E4">
        <w:rPr>
          <w:color w:val="6D6E71"/>
          <w:spacing w:val="-19"/>
          <w:w w:val="105"/>
          <w:sz w:val="20"/>
          <w:szCs w:val="20"/>
        </w:rPr>
        <w:t xml:space="preserve"> </w:t>
      </w: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Company</w:t>
      </w:r>
      <w:r w:rsidRPr="009F57E4">
        <w:rPr>
          <w:color w:val="6D6E71"/>
          <w:spacing w:val="-19"/>
          <w:w w:val="105"/>
          <w:sz w:val="20"/>
          <w:szCs w:val="20"/>
        </w:rPr>
        <w:t xml:space="preserve"> </w:t>
      </w:r>
      <w:r w:rsidRPr="009F57E4">
        <w:rPr>
          <w:color w:val="6D6E71"/>
          <w:w w:val="105"/>
          <w:sz w:val="20"/>
          <w:szCs w:val="20"/>
        </w:rPr>
        <w:t>to</w:t>
      </w:r>
      <w:r w:rsidRPr="009F57E4">
        <w:rPr>
          <w:color w:val="6D6E71"/>
          <w:spacing w:val="-19"/>
          <w:w w:val="105"/>
          <w:sz w:val="20"/>
          <w:szCs w:val="20"/>
        </w:rPr>
        <w:t xml:space="preserve"> </w:t>
      </w: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storage</w:t>
      </w:r>
      <w:r w:rsidRPr="009F57E4">
        <w:rPr>
          <w:color w:val="6D6E71"/>
          <w:spacing w:val="-19"/>
          <w:w w:val="105"/>
          <w:sz w:val="20"/>
          <w:szCs w:val="20"/>
        </w:rPr>
        <w:t xml:space="preserve"> </w:t>
      </w:r>
      <w:r w:rsidRPr="009F57E4">
        <w:rPr>
          <w:color w:val="6D6E71"/>
          <w:w w:val="105"/>
          <w:sz w:val="20"/>
          <w:szCs w:val="20"/>
        </w:rPr>
        <w:t>of</w:t>
      </w:r>
      <w:r w:rsidRPr="009F57E4">
        <w:rPr>
          <w:color w:val="6D6E71"/>
          <w:spacing w:val="-19"/>
          <w:w w:val="105"/>
          <w:sz w:val="20"/>
          <w:szCs w:val="20"/>
        </w:rPr>
        <w:t xml:space="preserve"> </w:t>
      </w:r>
      <w:r w:rsidRPr="009F57E4">
        <w:rPr>
          <w:color w:val="6D6E71"/>
          <w:w w:val="105"/>
          <w:sz w:val="20"/>
          <w:szCs w:val="20"/>
        </w:rPr>
        <w:t>such</w:t>
      </w:r>
      <w:r w:rsidRPr="009F57E4">
        <w:rPr>
          <w:color w:val="6D6E71"/>
          <w:spacing w:val="-19"/>
          <w:w w:val="105"/>
          <w:sz w:val="20"/>
          <w:szCs w:val="20"/>
        </w:rPr>
        <w:t xml:space="preserve"> </w:t>
      </w:r>
      <w:r w:rsidRPr="009F57E4">
        <w:rPr>
          <w:color w:val="6D6E71"/>
          <w:w w:val="105"/>
          <w:sz w:val="20"/>
          <w:szCs w:val="20"/>
        </w:rPr>
        <w:t>Goods.</w:t>
      </w:r>
    </w:p>
    <w:p w14:paraId="15873606" w14:textId="77777777" w:rsidR="000146B2" w:rsidRPr="009F57E4" w:rsidRDefault="000146B2" w:rsidP="009F57E4">
      <w:pPr>
        <w:pStyle w:val="ListParagraph"/>
        <w:numPr>
          <w:ilvl w:val="1"/>
          <w:numId w:val="11"/>
        </w:numPr>
        <w:tabs>
          <w:tab w:val="left" w:pos="568"/>
        </w:tabs>
        <w:spacing w:before="143" w:line="300" w:lineRule="auto"/>
        <w:ind w:right="133"/>
        <w:jc w:val="both"/>
        <w:rPr>
          <w:sz w:val="20"/>
          <w:szCs w:val="20"/>
        </w:rPr>
      </w:pPr>
      <w:r w:rsidRPr="009F57E4">
        <w:rPr>
          <w:color w:val="6D6E71"/>
          <w:sz w:val="20"/>
          <w:szCs w:val="20"/>
        </w:rPr>
        <w:t>The Customer will retain responsibility for and will indemnify the Company against all loss, damage and claims which may be sustained by the Company, made upon the Company or for which the Company may become liable as a result of injuries to third parties or loss of or damage to property attributable to the Dangerous Goods, verminous, infected, contaminated or condemned Goods including any claims which may be made upon the Company by its own servants, agents or</w:t>
      </w:r>
      <w:r w:rsidRPr="009F57E4">
        <w:rPr>
          <w:color w:val="6D6E71"/>
          <w:spacing w:val="-18"/>
          <w:sz w:val="20"/>
          <w:szCs w:val="20"/>
        </w:rPr>
        <w:t xml:space="preserve"> </w:t>
      </w:r>
      <w:r w:rsidRPr="009F57E4">
        <w:rPr>
          <w:color w:val="6D6E71"/>
          <w:sz w:val="20"/>
          <w:szCs w:val="20"/>
        </w:rPr>
        <w:t>Sub-contractors.</w:t>
      </w:r>
    </w:p>
    <w:p w14:paraId="7F30370D" w14:textId="77777777" w:rsidR="000146B2" w:rsidRPr="009F57E4" w:rsidRDefault="000146B2" w:rsidP="009F57E4">
      <w:pPr>
        <w:pStyle w:val="ListParagraph"/>
        <w:numPr>
          <w:ilvl w:val="1"/>
          <w:numId w:val="11"/>
        </w:numPr>
        <w:tabs>
          <w:tab w:val="left" w:pos="568"/>
        </w:tabs>
        <w:spacing w:before="144" w:line="300" w:lineRule="auto"/>
        <w:ind w:right="298"/>
        <w:jc w:val="both"/>
        <w:rPr>
          <w:sz w:val="20"/>
          <w:szCs w:val="20"/>
        </w:rPr>
      </w:pPr>
      <w:r w:rsidRPr="009F57E4">
        <w:rPr>
          <w:color w:val="6D6E71"/>
          <w:sz w:val="20"/>
          <w:szCs w:val="20"/>
        </w:rPr>
        <w:t>The Customer agrees that when submitting such Goods for warehousing or storage, the Customer</w:t>
      </w:r>
      <w:r w:rsidRPr="009F57E4">
        <w:rPr>
          <w:color w:val="6D6E71"/>
          <w:spacing w:val="-14"/>
          <w:sz w:val="20"/>
          <w:szCs w:val="20"/>
        </w:rPr>
        <w:t xml:space="preserve"> </w:t>
      </w:r>
      <w:r w:rsidRPr="009F57E4">
        <w:rPr>
          <w:color w:val="6D6E71"/>
          <w:sz w:val="20"/>
          <w:szCs w:val="20"/>
        </w:rPr>
        <w:t>will:</w:t>
      </w:r>
    </w:p>
    <w:p w14:paraId="22B4D014" w14:textId="187A286C" w:rsidR="000146B2" w:rsidRPr="00DF337B" w:rsidRDefault="000146B2" w:rsidP="000050A0">
      <w:pPr>
        <w:pStyle w:val="ListParagraph"/>
        <w:numPr>
          <w:ilvl w:val="2"/>
          <w:numId w:val="11"/>
        </w:numPr>
        <w:tabs>
          <w:tab w:val="left" w:pos="1135"/>
        </w:tabs>
        <w:spacing w:before="1" w:line="300" w:lineRule="auto"/>
        <w:ind w:right="111"/>
        <w:jc w:val="both"/>
        <w:rPr>
          <w:sz w:val="20"/>
          <w:szCs w:val="20"/>
        </w:rPr>
      </w:pPr>
      <w:r w:rsidRPr="00DF337B">
        <w:rPr>
          <w:color w:val="6D6E71"/>
          <w:w w:val="105"/>
          <w:sz w:val="20"/>
          <w:szCs w:val="20"/>
        </w:rPr>
        <w:lastRenderedPageBreak/>
        <w:t>In</w:t>
      </w:r>
      <w:r w:rsidRPr="00DF337B">
        <w:rPr>
          <w:color w:val="6D6E71"/>
          <w:spacing w:val="-12"/>
          <w:w w:val="105"/>
          <w:sz w:val="20"/>
          <w:szCs w:val="20"/>
        </w:rPr>
        <w:t xml:space="preserve"> </w:t>
      </w:r>
      <w:r w:rsidRPr="00DF337B">
        <w:rPr>
          <w:color w:val="6D6E71"/>
          <w:w w:val="105"/>
          <w:sz w:val="20"/>
          <w:szCs w:val="20"/>
        </w:rPr>
        <w:t>addition</w:t>
      </w:r>
      <w:r w:rsidRPr="00DF337B">
        <w:rPr>
          <w:color w:val="6D6E71"/>
          <w:spacing w:val="-12"/>
          <w:w w:val="105"/>
          <w:sz w:val="20"/>
          <w:szCs w:val="20"/>
        </w:rPr>
        <w:t xml:space="preserve"> </w:t>
      </w:r>
      <w:r w:rsidRPr="00DF337B">
        <w:rPr>
          <w:color w:val="6D6E71"/>
          <w:w w:val="105"/>
          <w:sz w:val="20"/>
          <w:szCs w:val="20"/>
        </w:rPr>
        <w:t>to</w:t>
      </w:r>
      <w:r w:rsidRPr="00DF337B">
        <w:rPr>
          <w:color w:val="6D6E71"/>
          <w:spacing w:val="-11"/>
          <w:w w:val="105"/>
          <w:sz w:val="20"/>
          <w:szCs w:val="20"/>
        </w:rPr>
        <w:t xml:space="preserve"> </w:t>
      </w:r>
      <w:r w:rsidRPr="00DF337B">
        <w:rPr>
          <w:color w:val="6D6E71"/>
          <w:w w:val="105"/>
          <w:sz w:val="20"/>
          <w:szCs w:val="20"/>
        </w:rPr>
        <w:t>the</w:t>
      </w:r>
      <w:r w:rsidRPr="00DF337B">
        <w:rPr>
          <w:color w:val="6D6E71"/>
          <w:spacing w:val="-12"/>
          <w:w w:val="105"/>
          <w:sz w:val="20"/>
          <w:szCs w:val="20"/>
        </w:rPr>
        <w:t xml:space="preserve"> </w:t>
      </w:r>
      <w:r w:rsidRPr="00DF337B">
        <w:rPr>
          <w:color w:val="6D6E71"/>
          <w:w w:val="105"/>
          <w:sz w:val="20"/>
          <w:szCs w:val="20"/>
        </w:rPr>
        <w:t>notice</w:t>
      </w:r>
      <w:r w:rsidRPr="00DF337B">
        <w:rPr>
          <w:color w:val="6D6E71"/>
          <w:spacing w:val="-11"/>
          <w:w w:val="105"/>
          <w:sz w:val="20"/>
          <w:szCs w:val="20"/>
        </w:rPr>
        <w:t xml:space="preserve"> </w:t>
      </w:r>
      <w:r w:rsidRPr="00DF337B">
        <w:rPr>
          <w:color w:val="6D6E71"/>
          <w:w w:val="105"/>
          <w:sz w:val="20"/>
          <w:szCs w:val="20"/>
        </w:rPr>
        <w:t>provided</w:t>
      </w:r>
      <w:r w:rsidRPr="00DF337B">
        <w:rPr>
          <w:color w:val="6D6E71"/>
          <w:spacing w:val="-12"/>
          <w:w w:val="105"/>
          <w:sz w:val="20"/>
          <w:szCs w:val="20"/>
        </w:rPr>
        <w:t xml:space="preserve"> </w:t>
      </w:r>
      <w:r w:rsidRPr="00DF337B">
        <w:rPr>
          <w:color w:val="6D6E71"/>
          <w:w w:val="105"/>
          <w:sz w:val="20"/>
          <w:szCs w:val="20"/>
        </w:rPr>
        <w:t>in</w:t>
      </w:r>
      <w:r w:rsidRPr="00DF337B">
        <w:rPr>
          <w:color w:val="6D6E71"/>
          <w:spacing w:val="-12"/>
          <w:w w:val="105"/>
          <w:sz w:val="20"/>
          <w:szCs w:val="20"/>
        </w:rPr>
        <w:t xml:space="preserve"> </w:t>
      </w:r>
      <w:r w:rsidRPr="00DF337B">
        <w:rPr>
          <w:color w:val="6D6E71"/>
          <w:w w:val="105"/>
          <w:sz w:val="20"/>
          <w:szCs w:val="20"/>
        </w:rPr>
        <w:t>sub</w:t>
      </w:r>
      <w:r w:rsidRPr="00DF337B">
        <w:rPr>
          <w:color w:val="6D6E71"/>
          <w:spacing w:val="-11"/>
          <w:w w:val="105"/>
          <w:sz w:val="20"/>
          <w:szCs w:val="20"/>
        </w:rPr>
        <w:t xml:space="preserve"> </w:t>
      </w:r>
      <w:r w:rsidRPr="00DF337B">
        <w:rPr>
          <w:color w:val="6D6E71"/>
          <w:w w:val="105"/>
          <w:sz w:val="20"/>
          <w:szCs w:val="20"/>
        </w:rPr>
        <w:t>clause</w:t>
      </w:r>
      <w:r w:rsidR="00DF337B" w:rsidRPr="00DF337B">
        <w:rPr>
          <w:color w:val="6D6E71"/>
          <w:w w:val="105"/>
          <w:sz w:val="20"/>
          <w:szCs w:val="20"/>
        </w:rPr>
        <w:t xml:space="preserve"> </w:t>
      </w:r>
      <w:r w:rsidRPr="00DF337B">
        <w:rPr>
          <w:color w:val="6D6E71"/>
          <w:w w:val="105"/>
          <w:sz w:val="20"/>
          <w:szCs w:val="20"/>
        </w:rPr>
        <w:t>4.1</w:t>
      </w:r>
      <w:r w:rsidRPr="00DF337B">
        <w:rPr>
          <w:color w:val="6D6E71"/>
          <w:spacing w:val="-19"/>
          <w:w w:val="105"/>
          <w:sz w:val="20"/>
          <w:szCs w:val="20"/>
        </w:rPr>
        <w:t xml:space="preserve"> </w:t>
      </w:r>
      <w:r w:rsidRPr="00DF337B">
        <w:rPr>
          <w:color w:val="6D6E71"/>
          <w:w w:val="105"/>
          <w:sz w:val="20"/>
          <w:szCs w:val="20"/>
        </w:rPr>
        <w:t>hereof</w:t>
      </w:r>
      <w:r w:rsidRPr="00DF337B">
        <w:rPr>
          <w:color w:val="6D6E71"/>
          <w:spacing w:val="-18"/>
          <w:w w:val="105"/>
          <w:sz w:val="20"/>
          <w:szCs w:val="20"/>
        </w:rPr>
        <w:t xml:space="preserve"> </w:t>
      </w:r>
      <w:r w:rsidRPr="00DF337B">
        <w:rPr>
          <w:color w:val="6D6E71"/>
          <w:w w:val="105"/>
          <w:sz w:val="20"/>
          <w:szCs w:val="20"/>
        </w:rPr>
        <w:t>provide</w:t>
      </w:r>
      <w:r w:rsidRPr="00DF337B">
        <w:rPr>
          <w:color w:val="6D6E71"/>
          <w:spacing w:val="-18"/>
          <w:w w:val="105"/>
          <w:sz w:val="20"/>
          <w:szCs w:val="20"/>
        </w:rPr>
        <w:t xml:space="preserve"> </w:t>
      </w:r>
      <w:r w:rsidRPr="00DF337B">
        <w:rPr>
          <w:color w:val="6D6E71"/>
          <w:w w:val="105"/>
          <w:sz w:val="20"/>
          <w:szCs w:val="20"/>
        </w:rPr>
        <w:t>to</w:t>
      </w:r>
      <w:r w:rsidRPr="00DF337B">
        <w:rPr>
          <w:color w:val="6D6E71"/>
          <w:spacing w:val="-18"/>
          <w:w w:val="105"/>
          <w:sz w:val="20"/>
          <w:szCs w:val="20"/>
        </w:rPr>
        <w:t xml:space="preserve"> </w:t>
      </w:r>
      <w:r w:rsidRPr="00DF337B">
        <w:rPr>
          <w:color w:val="6D6E71"/>
          <w:w w:val="105"/>
          <w:sz w:val="20"/>
          <w:szCs w:val="20"/>
        </w:rPr>
        <w:t>the</w:t>
      </w:r>
      <w:r w:rsidRPr="00DF337B">
        <w:rPr>
          <w:color w:val="6D6E71"/>
          <w:spacing w:val="-18"/>
          <w:w w:val="105"/>
          <w:sz w:val="20"/>
          <w:szCs w:val="20"/>
        </w:rPr>
        <w:t xml:space="preserve"> </w:t>
      </w:r>
      <w:r w:rsidRPr="00DF337B">
        <w:rPr>
          <w:color w:val="6D6E71"/>
          <w:w w:val="105"/>
          <w:sz w:val="20"/>
          <w:szCs w:val="20"/>
        </w:rPr>
        <w:t>Company</w:t>
      </w:r>
      <w:r w:rsidRPr="00DF337B">
        <w:rPr>
          <w:color w:val="6D6E71"/>
          <w:spacing w:val="-18"/>
          <w:w w:val="105"/>
          <w:sz w:val="20"/>
          <w:szCs w:val="20"/>
        </w:rPr>
        <w:t xml:space="preserve"> </w:t>
      </w:r>
      <w:r w:rsidRPr="00DF337B">
        <w:rPr>
          <w:color w:val="6D6E71"/>
          <w:w w:val="105"/>
          <w:sz w:val="20"/>
          <w:szCs w:val="20"/>
        </w:rPr>
        <w:t>at</w:t>
      </w:r>
      <w:r w:rsidRPr="00DF337B">
        <w:rPr>
          <w:color w:val="6D6E71"/>
          <w:spacing w:val="-18"/>
          <w:w w:val="105"/>
          <w:sz w:val="20"/>
          <w:szCs w:val="20"/>
        </w:rPr>
        <w:t xml:space="preserve"> </w:t>
      </w:r>
      <w:r w:rsidRPr="00DF337B">
        <w:rPr>
          <w:color w:val="6D6E71"/>
          <w:w w:val="105"/>
          <w:sz w:val="20"/>
          <w:szCs w:val="20"/>
        </w:rPr>
        <w:t>the</w:t>
      </w:r>
      <w:r w:rsidRPr="00DF337B">
        <w:rPr>
          <w:color w:val="6D6E71"/>
          <w:spacing w:val="-18"/>
          <w:w w:val="105"/>
          <w:sz w:val="20"/>
          <w:szCs w:val="20"/>
        </w:rPr>
        <w:t xml:space="preserve"> </w:t>
      </w:r>
      <w:r w:rsidRPr="00DF337B">
        <w:rPr>
          <w:color w:val="6D6E71"/>
          <w:w w:val="105"/>
          <w:sz w:val="20"/>
          <w:szCs w:val="20"/>
        </w:rPr>
        <w:t>time of</w:t>
      </w:r>
      <w:r w:rsidRPr="00DF337B">
        <w:rPr>
          <w:color w:val="6D6E71"/>
          <w:spacing w:val="-14"/>
          <w:w w:val="105"/>
          <w:sz w:val="20"/>
          <w:szCs w:val="20"/>
        </w:rPr>
        <w:t xml:space="preserve"> </w:t>
      </w:r>
      <w:r w:rsidRPr="00DF337B">
        <w:rPr>
          <w:color w:val="6D6E71"/>
          <w:w w:val="105"/>
          <w:sz w:val="20"/>
          <w:szCs w:val="20"/>
        </w:rPr>
        <w:t>submitting</w:t>
      </w:r>
      <w:r w:rsidRPr="00DF337B">
        <w:rPr>
          <w:color w:val="6D6E71"/>
          <w:spacing w:val="-14"/>
          <w:w w:val="105"/>
          <w:sz w:val="20"/>
          <w:szCs w:val="20"/>
        </w:rPr>
        <w:t xml:space="preserve"> </w:t>
      </w:r>
      <w:r w:rsidRPr="00DF337B">
        <w:rPr>
          <w:color w:val="6D6E71"/>
          <w:w w:val="105"/>
          <w:sz w:val="20"/>
          <w:szCs w:val="20"/>
        </w:rPr>
        <w:t>the</w:t>
      </w:r>
      <w:r w:rsidRPr="00DF337B">
        <w:rPr>
          <w:color w:val="6D6E71"/>
          <w:spacing w:val="-13"/>
          <w:w w:val="105"/>
          <w:sz w:val="20"/>
          <w:szCs w:val="20"/>
        </w:rPr>
        <w:t xml:space="preserve"> </w:t>
      </w:r>
      <w:r w:rsidRPr="00DF337B">
        <w:rPr>
          <w:color w:val="6D6E71"/>
          <w:w w:val="105"/>
          <w:sz w:val="20"/>
          <w:szCs w:val="20"/>
        </w:rPr>
        <w:t>Goods</w:t>
      </w:r>
      <w:r w:rsidRPr="00DF337B">
        <w:rPr>
          <w:color w:val="6D6E71"/>
          <w:spacing w:val="-14"/>
          <w:w w:val="105"/>
          <w:sz w:val="20"/>
          <w:szCs w:val="20"/>
        </w:rPr>
        <w:t xml:space="preserve"> </w:t>
      </w:r>
      <w:r w:rsidRPr="00DF337B">
        <w:rPr>
          <w:color w:val="6D6E71"/>
          <w:w w:val="105"/>
          <w:sz w:val="20"/>
          <w:szCs w:val="20"/>
        </w:rPr>
        <w:t>for</w:t>
      </w:r>
      <w:r w:rsidRPr="00DF337B">
        <w:rPr>
          <w:color w:val="6D6E71"/>
          <w:spacing w:val="-14"/>
          <w:w w:val="105"/>
          <w:sz w:val="20"/>
          <w:szCs w:val="20"/>
        </w:rPr>
        <w:t xml:space="preserve"> </w:t>
      </w:r>
      <w:r w:rsidRPr="00DF337B">
        <w:rPr>
          <w:color w:val="6D6E71"/>
          <w:w w:val="105"/>
          <w:sz w:val="20"/>
          <w:szCs w:val="20"/>
        </w:rPr>
        <w:t>storage</w:t>
      </w:r>
      <w:r w:rsidRPr="00DF337B">
        <w:rPr>
          <w:color w:val="6D6E71"/>
          <w:spacing w:val="-13"/>
          <w:w w:val="105"/>
          <w:sz w:val="20"/>
          <w:szCs w:val="20"/>
        </w:rPr>
        <w:t xml:space="preserve"> </w:t>
      </w:r>
      <w:r w:rsidRPr="00DF337B">
        <w:rPr>
          <w:color w:val="6D6E71"/>
          <w:w w:val="105"/>
          <w:sz w:val="20"/>
          <w:szCs w:val="20"/>
        </w:rPr>
        <w:t>a</w:t>
      </w:r>
      <w:r w:rsidRPr="00DF337B">
        <w:rPr>
          <w:color w:val="6D6E71"/>
          <w:spacing w:val="-14"/>
          <w:w w:val="105"/>
          <w:sz w:val="20"/>
          <w:szCs w:val="20"/>
        </w:rPr>
        <w:t xml:space="preserve"> </w:t>
      </w:r>
      <w:r w:rsidRPr="00DF337B">
        <w:rPr>
          <w:color w:val="6D6E71"/>
          <w:w w:val="105"/>
          <w:sz w:val="20"/>
          <w:szCs w:val="20"/>
        </w:rPr>
        <w:t>written</w:t>
      </w:r>
      <w:r w:rsidR="00DF337B">
        <w:rPr>
          <w:color w:val="6D6E71"/>
          <w:w w:val="105"/>
          <w:sz w:val="20"/>
          <w:szCs w:val="20"/>
        </w:rPr>
        <w:t xml:space="preserve"> </w:t>
      </w:r>
      <w:r w:rsidRPr="00DF337B">
        <w:rPr>
          <w:color w:val="6D6E71"/>
          <w:w w:val="105"/>
          <w:sz w:val="20"/>
          <w:szCs w:val="20"/>
        </w:rPr>
        <w:t>declaration</w:t>
      </w:r>
      <w:r w:rsidRPr="00DF337B">
        <w:rPr>
          <w:color w:val="6D6E71"/>
          <w:spacing w:val="-21"/>
          <w:w w:val="105"/>
          <w:sz w:val="20"/>
          <w:szCs w:val="20"/>
        </w:rPr>
        <w:t xml:space="preserve"> </w:t>
      </w:r>
      <w:r w:rsidRPr="00DF337B">
        <w:rPr>
          <w:color w:val="6D6E71"/>
          <w:w w:val="105"/>
          <w:sz w:val="20"/>
          <w:szCs w:val="20"/>
        </w:rPr>
        <w:t>stating</w:t>
      </w:r>
      <w:r w:rsidRPr="00DF337B">
        <w:rPr>
          <w:color w:val="6D6E71"/>
          <w:spacing w:val="-21"/>
          <w:w w:val="105"/>
          <w:sz w:val="20"/>
          <w:szCs w:val="20"/>
        </w:rPr>
        <w:t xml:space="preserve"> </w:t>
      </w:r>
      <w:r w:rsidRPr="00DF337B">
        <w:rPr>
          <w:color w:val="6D6E71"/>
          <w:w w:val="105"/>
          <w:sz w:val="20"/>
          <w:szCs w:val="20"/>
        </w:rPr>
        <w:t>the</w:t>
      </w:r>
      <w:r w:rsidRPr="00DF337B">
        <w:rPr>
          <w:color w:val="6D6E71"/>
          <w:spacing w:val="-21"/>
          <w:w w:val="105"/>
          <w:sz w:val="20"/>
          <w:szCs w:val="20"/>
        </w:rPr>
        <w:t xml:space="preserve"> </w:t>
      </w:r>
      <w:r w:rsidRPr="00DF337B">
        <w:rPr>
          <w:color w:val="6D6E71"/>
          <w:w w:val="105"/>
          <w:sz w:val="20"/>
          <w:szCs w:val="20"/>
        </w:rPr>
        <w:t>nature</w:t>
      </w:r>
      <w:r w:rsidRPr="00DF337B">
        <w:rPr>
          <w:color w:val="6D6E71"/>
          <w:spacing w:val="-21"/>
          <w:w w:val="105"/>
          <w:sz w:val="20"/>
          <w:szCs w:val="20"/>
        </w:rPr>
        <w:t xml:space="preserve"> </w:t>
      </w:r>
      <w:r w:rsidRPr="00DF337B">
        <w:rPr>
          <w:color w:val="6D6E71"/>
          <w:w w:val="105"/>
          <w:sz w:val="20"/>
          <w:szCs w:val="20"/>
        </w:rPr>
        <w:t>of</w:t>
      </w:r>
      <w:r w:rsidRPr="00DF337B">
        <w:rPr>
          <w:color w:val="6D6E71"/>
          <w:spacing w:val="-21"/>
          <w:w w:val="105"/>
          <w:sz w:val="20"/>
          <w:szCs w:val="20"/>
        </w:rPr>
        <w:t xml:space="preserve"> </w:t>
      </w:r>
      <w:r w:rsidRPr="00DF337B">
        <w:rPr>
          <w:color w:val="6D6E71"/>
          <w:w w:val="105"/>
          <w:sz w:val="20"/>
          <w:szCs w:val="20"/>
        </w:rPr>
        <w:t>the</w:t>
      </w:r>
      <w:r w:rsidRPr="00DF337B">
        <w:rPr>
          <w:color w:val="6D6E71"/>
          <w:spacing w:val="-20"/>
          <w:w w:val="105"/>
          <w:sz w:val="20"/>
          <w:szCs w:val="20"/>
        </w:rPr>
        <w:t xml:space="preserve"> </w:t>
      </w:r>
      <w:r w:rsidRPr="00DF337B">
        <w:rPr>
          <w:color w:val="6D6E71"/>
          <w:w w:val="105"/>
          <w:sz w:val="20"/>
          <w:szCs w:val="20"/>
        </w:rPr>
        <w:t>Goods</w:t>
      </w:r>
      <w:r w:rsidRPr="00DF337B">
        <w:rPr>
          <w:color w:val="6D6E71"/>
          <w:spacing w:val="-21"/>
          <w:w w:val="105"/>
          <w:sz w:val="20"/>
          <w:szCs w:val="20"/>
        </w:rPr>
        <w:t xml:space="preserve"> </w:t>
      </w:r>
      <w:r w:rsidRPr="00DF337B">
        <w:rPr>
          <w:color w:val="6D6E71"/>
          <w:w w:val="105"/>
          <w:sz w:val="20"/>
          <w:szCs w:val="20"/>
        </w:rPr>
        <w:t>and</w:t>
      </w:r>
      <w:r w:rsidRPr="00DF337B">
        <w:rPr>
          <w:color w:val="6D6E71"/>
          <w:spacing w:val="-21"/>
          <w:w w:val="105"/>
          <w:sz w:val="20"/>
          <w:szCs w:val="20"/>
        </w:rPr>
        <w:t xml:space="preserve"> </w:t>
      </w:r>
      <w:r w:rsidRPr="00DF337B">
        <w:rPr>
          <w:color w:val="6D6E71"/>
          <w:w w:val="105"/>
          <w:sz w:val="20"/>
          <w:szCs w:val="20"/>
        </w:rPr>
        <w:t>the nature</w:t>
      </w:r>
      <w:r w:rsidRPr="00DF337B">
        <w:rPr>
          <w:color w:val="6D6E71"/>
          <w:spacing w:val="-25"/>
          <w:w w:val="105"/>
          <w:sz w:val="20"/>
          <w:szCs w:val="20"/>
        </w:rPr>
        <w:t xml:space="preserve"> </w:t>
      </w:r>
      <w:r w:rsidRPr="00DF337B">
        <w:rPr>
          <w:color w:val="6D6E71"/>
          <w:w w:val="105"/>
          <w:sz w:val="20"/>
          <w:szCs w:val="20"/>
        </w:rPr>
        <w:t>of</w:t>
      </w:r>
      <w:r w:rsidRPr="00DF337B">
        <w:rPr>
          <w:color w:val="6D6E71"/>
          <w:spacing w:val="-24"/>
          <w:w w:val="105"/>
          <w:sz w:val="20"/>
          <w:szCs w:val="20"/>
        </w:rPr>
        <w:t xml:space="preserve"> </w:t>
      </w:r>
      <w:r w:rsidRPr="00DF337B">
        <w:rPr>
          <w:color w:val="6D6E71"/>
          <w:w w:val="105"/>
          <w:sz w:val="20"/>
          <w:szCs w:val="20"/>
        </w:rPr>
        <w:t>any</w:t>
      </w:r>
      <w:r w:rsidRPr="00DF337B">
        <w:rPr>
          <w:color w:val="6D6E71"/>
          <w:spacing w:val="-24"/>
          <w:w w:val="105"/>
          <w:sz w:val="20"/>
          <w:szCs w:val="20"/>
        </w:rPr>
        <w:t xml:space="preserve"> </w:t>
      </w:r>
      <w:r w:rsidRPr="00DF337B">
        <w:rPr>
          <w:color w:val="6D6E71"/>
          <w:w w:val="105"/>
          <w:sz w:val="20"/>
          <w:szCs w:val="20"/>
        </w:rPr>
        <w:t>danger,</w:t>
      </w:r>
      <w:r w:rsidRPr="00DF337B">
        <w:rPr>
          <w:color w:val="6D6E71"/>
          <w:spacing w:val="-24"/>
          <w:w w:val="105"/>
          <w:sz w:val="20"/>
          <w:szCs w:val="20"/>
        </w:rPr>
        <w:t xml:space="preserve"> </w:t>
      </w:r>
      <w:r w:rsidRPr="00DF337B">
        <w:rPr>
          <w:color w:val="6D6E71"/>
          <w:w w:val="105"/>
          <w:sz w:val="20"/>
          <w:szCs w:val="20"/>
        </w:rPr>
        <w:t>infestation,</w:t>
      </w:r>
      <w:r w:rsidRPr="00DF337B">
        <w:rPr>
          <w:color w:val="6D6E71"/>
          <w:spacing w:val="-24"/>
          <w:w w:val="105"/>
          <w:sz w:val="20"/>
          <w:szCs w:val="20"/>
        </w:rPr>
        <w:t xml:space="preserve"> </w:t>
      </w:r>
      <w:r w:rsidRPr="00DF337B">
        <w:rPr>
          <w:color w:val="6D6E71"/>
          <w:w w:val="105"/>
          <w:sz w:val="20"/>
          <w:szCs w:val="20"/>
        </w:rPr>
        <w:t>contamination</w:t>
      </w:r>
      <w:r w:rsidRPr="00DF337B">
        <w:rPr>
          <w:color w:val="6D6E71"/>
          <w:spacing w:val="-24"/>
          <w:w w:val="105"/>
          <w:sz w:val="20"/>
          <w:szCs w:val="20"/>
        </w:rPr>
        <w:t xml:space="preserve"> </w:t>
      </w:r>
      <w:r w:rsidRPr="00DF337B">
        <w:rPr>
          <w:color w:val="6D6E71"/>
          <w:w w:val="105"/>
          <w:sz w:val="20"/>
          <w:szCs w:val="20"/>
        </w:rPr>
        <w:t>or any</w:t>
      </w:r>
      <w:r w:rsidRPr="00DF337B">
        <w:rPr>
          <w:color w:val="6D6E71"/>
          <w:spacing w:val="-14"/>
          <w:w w:val="105"/>
          <w:sz w:val="20"/>
          <w:szCs w:val="20"/>
        </w:rPr>
        <w:t xml:space="preserve"> </w:t>
      </w:r>
      <w:r w:rsidRPr="00DF337B">
        <w:rPr>
          <w:color w:val="6D6E71"/>
          <w:w w:val="105"/>
          <w:sz w:val="20"/>
          <w:szCs w:val="20"/>
        </w:rPr>
        <w:t>reason</w:t>
      </w:r>
      <w:r w:rsidRPr="00DF337B">
        <w:rPr>
          <w:color w:val="6D6E71"/>
          <w:spacing w:val="-14"/>
          <w:w w:val="105"/>
          <w:sz w:val="20"/>
          <w:szCs w:val="20"/>
        </w:rPr>
        <w:t xml:space="preserve"> </w:t>
      </w:r>
      <w:r w:rsidRPr="00DF337B">
        <w:rPr>
          <w:color w:val="6D6E71"/>
          <w:w w:val="105"/>
          <w:sz w:val="20"/>
          <w:szCs w:val="20"/>
        </w:rPr>
        <w:t>for</w:t>
      </w:r>
      <w:r w:rsidRPr="00DF337B">
        <w:rPr>
          <w:color w:val="6D6E71"/>
          <w:spacing w:val="-13"/>
          <w:w w:val="105"/>
          <w:sz w:val="20"/>
          <w:szCs w:val="20"/>
        </w:rPr>
        <w:t xml:space="preserve"> </w:t>
      </w:r>
      <w:r w:rsidRPr="00DF337B">
        <w:rPr>
          <w:color w:val="6D6E71"/>
          <w:w w:val="105"/>
          <w:sz w:val="20"/>
          <w:szCs w:val="20"/>
        </w:rPr>
        <w:t>condemnation</w:t>
      </w:r>
      <w:r w:rsidRPr="00DF337B">
        <w:rPr>
          <w:color w:val="6D6E71"/>
          <w:spacing w:val="-14"/>
          <w:w w:val="105"/>
          <w:sz w:val="20"/>
          <w:szCs w:val="20"/>
        </w:rPr>
        <w:t xml:space="preserve"> </w:t>
      </w:r>
      <w:r w:rsidRPr="00DF337B">
        <w:rPr>
          <w:color w:val="6D6E71"/>
          <w:w w:val="105"/>
          <w:sz w:val="20"/>
          <w:szCs w:val="20"/>
        </w:rPr>
        <w:t>of</w:t>
      </w:r>
      <w:r w:rsidRPr="00DF337B">
        <w:rPr>
          <w:color w:val="6D6E71"/>
          <w:spacing w:val="-13"/>
          <w:w w:val="105"/>
          <w:sz w:val="20"/>
          <w:szCs w:val="20"/>
        </w:rPr>
        <w:t xml:space="preserve"> </w:t>
      </w:r>
      <w:r w:rsidRPr="00DF337B">
        <w:rPr>
          <w:color w:val="6D6E71"/>
          <w:w w:val="105"/>
          <w:sz w:val="20"/>
          <w:szCs w:val="20"/>
        </w:rPr>
        <w:t>the</w:t>
      </w:r>
      <w:r w:rsidRPr="00DF337B">
        <w:rPr>
          <w:color w:val="6D6E71"/>
          <w:spacing w:val="-14"/>
          <w:w w:val="105"/>
          <w:sz w:val="20"/>
          <w:szCs w:val="20"/>
        </w:rPr>
        <w:t xml:space="preserve"> </w:t>
      </w:r>
      <w:r w:rsidRPr="00DF337B">
        <w:rPr>
          <w:color w:val="6D6E71"/>
          <w:w w:val="105"/>
          <w:sz w:val="20"/>
          <w:szCs w:val="20"/>
        </w:rPr>
        <w:t>Goods</w:t>
      </w:r>
      <w:r w:rsidRPr="00DF337B">
        <w:rPr>
          <w:color w:val="6D6E71"/>
          <w:spacing w:val="-14"/>
          <w:w w:val="105"/>
          <w:sz w:val="20"/>
          <w:szCs w:val="20"/>
        </w:rPr>
        <w:t xml:space="preserve"> </w:t>
      </w:r>
      <w:r w:rsidRPr="00DF337B">
        <w:rPr>
          <w:color w:val="6D6E71"/>
          <w:w w:val="105"/>
          <w:sz w:val="20"/>
          <w:szCs w:val="20"/>
        </w:rPr>
        <w:t>and</w:t>
      </w:r>
    </w:p>
    <w:p w14:paraId="33BBCE95" w14:textId="3B694379" w:rsidR="000146B2" w:rsidRPr="00DF337B" w:rsidRDefault="000146B2" w:rsidP="000050A0">
      <w:pPr>
        <w:pStyle w:val="ListParagraph"/>
        <w:numPr>
          <w:ilvl w:val="2"/>
          <w:numId w:val="11"/>
        </w:numPr>
        <w:tabs>
          <w:tab w:val="left" w:pos="1135"/>
        </w:tabs>
        <w:spacing w:before="2" w:line="300" w:lineRule="auto"/>
        <w:ind w:right="153"/>
        <w:jc w:val="both"/>
        <w:rPr>
          <w:sz w:val="20"/>
          <w:szCs w:val="20"/>
        </w:rPr>
      </w:pPr>
      <w:r w:rsidRPr="00DF337B">
        <w:rPr>
          <w:color w:val="6D6E71"/>
          <w:sz w:val="20"/>
          <w:szCs w:val="20"/>
        </w:rPr>
        <w:t>Ensure that the Goods have been packaged safely for warehousing or storage in accordance with any statutory regulations in force at the time when the Goods are submitted for warehousing or storage and any special packaging requirements stipulated by the Company or if no such regulations</w:t>
      </w:r>
      <w:r w:rsidRPr="00DF337B">
        <w:rPr>
          <w:color w:val="6D6E71"/>
          <w:spacing w:val="-17"/>
          <w:sz w:val="20"/>
          <w:szCs w:val="20"/>
        </w:rPr>
        <w:t xml:space="preserve"> </w:t>
      </w:r>
      <w:r w:rsidRPr="00DF337B">
        <w:rPr>
          <w:color w:val="6D6E71"/>
          <w:sz w:val="20"/>
          <w:szCs w:val="20"/>
        </w:rPr>
        <w:t>are</w:t>
      </w:r>
      <w:r w:rsidR="00DF337B" w:rsidRPr="00DF337B">
        <w:rPr>
          <w:color w:val="6D6E71"/>
          <w:sz w:val="20"/>
          <w:szCs w:val="20"/>
        </w:rPr>
        <w:t xml:space="preserve"> </w:t>
      </w:r>
      <w:r w:rsidRPr="00DF337B">
        <w:rPr>
          <w:color w:val="6D6E71"/>
          <w:sz w:val="20"/>
          <w:szCs w:val="20"/>
        </w:rPr>
        <w:t>in force or stipulations made, with the general regulations for packaging, labelling and loading of Dangerous Goods as defined in section 1.5 or any amendment or modification of such agreement</w:t>
      </w:r>
    </w:p>
    <w:p w14:paraId="46F0F55B" w14:textId="77777777" w:rsidR="000146B2" w:rsidRPr="009F57E4" w:rsidRDefault="000146B2" w:rsidP="009F57E4">
      <w:pPr>
        <w:pStyle w:val="ListParagraph"/>
        <w:numPr>
          <w:ilvl w:val="2"/>
          <w:numId w:val="11"/>
        </w:numPr>
        <w:tabs>
          <w:tab w:val="left" w:pos="1135"/>
        </w:tabs>
        <w:spacing w:before="143" w:line="300" w:lineRule="auto"/>
        <w:ind w:right="548"/>
        <w:jc w:val="both"/>
        <w:rPr>
          <w:sz w:val="20"/>
          <w:szCs w:val="20"/>
        </w:rPr>
      </w:pPr>
      <w:r w:rsidRPr="009F57E4">
        <w:rPr>
          <w:color w:val="6D6E71"/>
          <w:sz w:val="20"/>
          <w:szCs w:val="20"/>
        </w:rPr>
        <w:t>Ensure that at any time whilst the Goods are warehoused or stored the Goods shall not be deemed as</w:t>
      </w:r>
      <w:r w:rsidRPr="009F57E4">
        <w:rPr>
          <w:color w:val="6D6E71"/>
          <w:spacing w:val="-11"/>
          <w:sz w:val="20"/>
          <w:szCs w:val="20"/>
        </w:rPr>
        <w:t xml:space="preserve"> </w:t>
      </w:r>
      <w:r w:rsidRPr="009F57E4">
        <w:rPr>
          <w:color w:val="6D6E71"/>
          <w:sz w:val="20"/>
          <w:szCs w:val="20"/>
        </w:rPr>
        <w:t>waste</w:t>
      </w:r>
    </w:p>
    <w:p w14:paraId="476419EA" w14:textId="77777777" w:rsidR="000146B2" w:rsidRPr="009F57E4" w:rsidRDefault="000146B2" w:rsidP="009F57E4">
      <w:pPr>
        <w:pStyle w:val="ListParagraph"/>
        <w:numPr>
          <w:ilvl w:val="1"/>
          <w:numId w:val="11"/>
        </w:numPr>
        <w:tabs>
          <w:tab w:val="left" w:pos="568"/>
        </w:tabs>
        <w:spacing w:before="91" w:line="324" w:lineRule="auto"/>
        <w:ind w:right="178"/>
        <w:jc w:val="both"/>
        <w:rPr>
          <w:sz w:val="20"/>
          <w:szCs w:val="20"/>
        </w:rPr>
      </w:pPr>
      <w:r w:rsidRPr="009F57E4">
        <w:rPr>
          <w:color w:val="6D6E71"/>
          <w:w w:val="105"/>
          <w:sz w:val="20"/>
          <w:szCs w:val="20"/>
        </w:rPr>
        <w:t>Failure by the Customer to comply with the above provisions</w:t>
      </w:r>
      <w:r w:rsidRPr="009F57E4">
        <w:rPr>
          <w:color w:val="6D6E71"/>
          <w:spacing w:val="-26"/>
          <w:w w:val="105"/>
          <w:sz w:val="20"/>
          <w:szCs w:val="20"/>
        </w:rPr>
        <w:t xml:space="preserve"> </w:t>
      </w:r>
      <w:r w:rsidRPr="009F57E4">
        <w:rPr>
          <w:color w:val="6D6E71"/>
          <w:w w:val="105"/>
          <w:sz w:val="20"/>
          <w:szCs w:val="20"/>
        </w:rPr>
        <w:t>shall</w:t>
      </w:r>
      <w:r w:rsidRPr="009F57E4">
        <w:rPr>
          <w:color w:val="6D6E71"/>
          <w:spacing w:val="-25"/>
          <w:w w:val="105"/>
          <w:sz w:val="20"/>
          <w:szCs w:val="20"/>
        </w:rPr>
        <w:t xml:space="preserve"> </w:t>
      </w:r>
      <w:r w:rsidRPr="009F57E4">
        <w:rPr>
          <w:color w:val="6D6E71"/>
          <w:w w:val="105"/>
          <w:sz w:val="20"/>
          <w:szCs w:val="20"/>
        </w:rPr>
        <w:t>entitle</w:t>
      </w:r>
      <w:r w:rsidRPr="009F57E4">
        <w:rPr>
          <w:color w:val="6D6E71"/>
          <w:spacing w:val="-26"/>
          <w:w w:val="105"/>
          <w:sz w:val="20"/>
          <w:szCs w:val="20"/>
        </w:rPr>
        <w:t xml:space="preserve"> </w:t>
      </w:r>
      <w:r w:rsidRPr="009F57E4">
        <w:rPr>
          <w:color w:val="6D6E71"/>
          <w:w w:val="105"/>
          <w:sz w:val="20"/>
          <w:szCs w:val="20"/>
        </w:rPr>
        <w:t>the</w:t>
      </w:r>
      <w:r w:rsidRPr="009F57E4">
        <w:rPr>
          <w:color w:val="6D6E71"/>
          <w:spacing w:val="-25"/>
          <w:w w:val="105"/>
          <w:sz w:val="20"/>
          <w:szCs w:val="20"/>
        </w:rPr>
        <w:t xml:space="preserve"> </w:t>
      </w:r>
      <w:r w:rsidRPr="009F57E4">
        <w:rPr>
          <w:color w:val="6D6E71"/>
          <w:w w:val="105"/>
          <w:sz w:val="20"/>
          <w:szCs w:val="20"/>
        </w:rPr>
        <w:t>Company</w:t>
      </w:r>
      <w:r w:rsidRPr="009F57E4">
        <w:rPr>
          <w:color w:val="6D6E71"/>
          <w:spacing w:val="-25"/>
          <w:w w:val="105"/>
          <w:sz w:val="20"/>
          <w:szCs w:val="20"/>
        </w:rPr>
        <w:t xml:space="preserve"> </w:t>
      </w:r>
      <w:r w:rsidRPr="009F57E4">
        <w:rPr>
          <w:color w:val="6D6E71"/>
          <w:w w:val="105"/>
          <w:sz w:val="20"/>
          <w:szCs w:val="20"/>
        </w:rPr>
        <w:t>at</w:t>
      </w:r>
      <w:r w:rsidRPr="009F57E4">
        <w:rPr>
          <w:color w:val="6D6E71"/>
          <w:spacing w:val="-26"/>
          <w:w w:val="105"/>
          <w:sz w:val="20"/>
          <w:szCs w:val="20"/>
        </w:rPr>
        <w:t xml:space="preserve"> </w:t>
      </w:r>
      <w:r w:rsidRPr="009F57E4">
        <w:rPr>
          <w:color w:val="6D6E71"/>
          <w:w w:val="105"/>
          <w:sz w:val="20"/>
          <w:szCs w:val="20"/>
        </w:rPr>
        <w:t>its</w:t>
      </w:r>
      <w:r w:rsidRPr="009F57E4">
        <w:rPr>
          <w:color w:val="6D6E71"/>
          <w:spacing w:val="-25"/>
          <w:w w:val="105"/>
          <w:sz w:val="20"/>
          <w:szCs w:val="20"/>
        </w:rPr>
        <w:t xml:space="preserve"> </w:t>
      </w:r>
      <w:r w:rsidRPr="009F57E4">
        <w:rPr>
          <w:color w:val="6D6E71"/>
          <w:w w:val="105"/>
          <w:sz w:val="20"/>
          <w:szCs w:val="20"/>
        </w:rPr>
        <w:t>sole</w:t>
      </w:r>
      <w:r w:rsidRPr="009F57E4">
        <w:rPr>
          <w:color w:val="6D6E71"/>
          <w:spacing w:val="-26"/>
          <w:w w:val="105"/>
          <w:sz w:val="20"/>
          <w:szCs w:val="20"/>
        </w:rPr>
        <w:t xml:space="preserve"> </w:t>
      </w:r>
      <w:r w:rsidRPr="009F57E4">
        <w:rPr>
          <w:color w:val="6D6E71"/>
          <w:w w:val="105"/>
          <w:sz w:val="20"/>
          <w:szCs w:val="20"/>
        </w:rPr>
        <w:t>discretion to decline liability in the respect of all damage of whatsoever</w:t>
      </w:r>
      <w:r w:rsidRPr="009F57E4">
        <w:rPr>
          <w:color w:val="6D6E71"/>
          <w:spacing w:val="-29"/>
          <w:w w:val="105"/>
          <w:sz w:val="20"/>
          <w:szCs w:val="20"/>
        </w:rPr>
        <w:t xml:space="preserve"> </w:t>
      </w:r>
      <w:r w:rsidRPr="009F57E4">
        <w:rPr>
          <w:color w:val="6D6E71"/>
          <w:w w:val="105"/>
          <w:sz w:val="20"/>
          <w:szCs w:val="20"/>
        </w:rPr>
        <w:t>nature</w:t>
      </w:r>
      <w:r w:rsidRPr="009F57E4">
        <w:rPr>
          <w:color w:val="6D6E71"/>
          <w:spacing w:val="-28"/>
          <w:w w:val="105"/>
          <w:sz w:val="20"/>
          <w:szCs w:val="20"/>
        </w:rPr>
        <w:t xml:space="preserve"> </w:t>
      </w:r>
      <w:r w:rsidRPr="009F57E4">
        <w:rPr>
          <w:color w:val="6D6E71"/>
          <w:w w:val="105"/>
          <w:sz w:val="20"/>
          <w:szCs w:val="20"/>
        </w:rPr>
        <w:t>sustained</w:t>
      </w:r>
      <w:r w:rsidRPr="009F57E4">
        <w:rPr>
          <w:color w:val="6D6E71"/>
          <w:spacing w:val="-28"/>
          <w:w w:val="105"/>
          <w:sz w:val="20"/>
          <w:szCs w:val="20"/>
        </w:rPr>
        <w:t xml:space="preserve"> </w:t>
      </w:r>
      <w:r w:rsidRPr="009F57E4">
        <w:rPr>
          <w:color w:val="6D6E71"/>
          <w:w w:val="105"/>
          <w:sz w:val="20"/>
          <w:szCs w:val="20"/>
        </w:rPr>
        <w:t>to</w:t>
      </w:r>
      <w:r w:rsidRPr="009F57E4">
        <w:rPr>
          <w:color w:val="6D6E71"/>
          <w:spacing w:val="-29"/>
          <w:w w:val="105"/>
          <w:sz w:val="20"/>
          <w:szCs w:val="20"/>
        </w:rPr>
        <w:t xml:space="preserve"> </w:t>
      </w:r>
      <w:r w:rsidRPr="009F57E4">
        <w:rPr>
          <w:color w:val="6D6E71"/>
          <w:w w:val="105"/>
          <w:sz w:val="20"/>
          <w:szCs w:val="20"/>
        </w:rPr>
        <w:t>the</w:t>
      </w:r>
      <w:r w:rsidRPr="009F57E4">
        <w:rPr>
          <w:color w:val="6D6E71"/>
          <w:spacing w:val="-28"/>
          <w:w w:val="105"/>
          <w:sz w:val="20"/>
          <w:szCs w:val="20"/>
        </w:rPr>
        <w:t xml:space="preserve"> </w:t>
      </w:r>
      <w:r w:rsidRPr="009F57E4">
        <w:rPr>
          <w:color w:val="6D6E71"/>
          <w:w w:val="105"/>
          <w:sz w:val="20"/>
          <w:szCs w:val="20"/>
        </w:rPr>
        <w:t>Goods,</w:t>
      </w:r>
      <w:r w:rsidRPr="009F57E4">
        <w:rPr>
          <w:color w:val="6D6E71"/>
          <w:spacing w:val="-28"/>
          <w:w w:val="105"/>
          <w:sz w:val="20"/>
          <w:szCs w:val="20"/>
        </w:rPr>
        <w:t xml:space="preserve"> </w:t>
      </w:r>
      <w:r w:rsidRPr="009F57E4">
        <w:rPr>
          <w:color w:val="6D6E71"/>
          <w:w w:val="105"/>
          <w:sz w:val="20"/>
          <w:szCs w:val="20"/>
        </w:rPr>
        <w:t>however</w:t>
      </w:r>
      <w:r w:rsidRPr="009F57E4">
        <w:rPr>
          <w:color w:val="6D6E71"/>
          <w:spacing w:val="-29"/>
          <w:w w:val="105"/>
          <w:sz w:val="20"/>
          <w:szCs w:val="20"/>
        </w:rPr>
        <w:t xml:space="preserve"> </w:t>
      </w:r>
      <w:r w:rsidRPr="009F57E4">
        <w:rPr>
          <w:color w:val="6D6E71"/>
          <w:w w:val="105"/>
          <w:sz w:val="20"/>
          <w:szCs w:val="20"/>
        </w:rPr>
        <w:t>that damage may have been caused notwithstanding any other</w:t>
      </w:r>
      <w:r w:rsidRPr="009F57E4">
        <w:rPr>
          <w:color w:val="6D6E71"/>
          <w:spacing w:val="-16"/>
          <w:w w:val="105"/>
          <w:sz w:val="20"/>
          <w:szCs w:val="20"/>
        </w:rPr>
        <w:t xml:space="preserve"> </w:t>
      </w:r>
      <w:r w:rsidRPr="009F57E4">
        <w:rPr>
          <w:color w:val="6D6E71"/>
          <w:w w:val="105"/>
          <w:sz w:val="20"/>
          <w:szCs w:val="20"/>
        </w:rPr>
        <w:t>provision</w:t>
      </w:r>
      <w:r w:rsidRPr="009F57E4">
        <w:rPr>
          <w:color w:val="6D6E71"/>
          <w:spacing w:val="-15"/>
          <w:w w:val="105"/>
          <w:sz w:val="20"/>
          <w:szCs w:val="20"/>
        </w:rPr>
        <w:t xml:space="preserve"> </w:t>
      </w:r>
      <w:r w:rsidRPr="009F57E4">
        <w:rPr>
          <w:color w:val="6D6E71"/>
          <w:w w:val="105"/>
          <w:sz w:val="20"/>
          <w:szCs w:val="20"/>
        </w:rPr>
        <w:t>within</w:t>
      </w:r>
      <w:r w:rsidRPr="009F57E4">
        <w:rPr>
          <w:color w:val="6D6E71"/>
          <w:spacing w:val="-15"/>
          <w:w w:val="105"/>
          <w:sz w:val="20"/>
          <w:szCs w:val="20"/>
        </w:rPr>
        <w:t xml:space="preserve"> </w:t>
      </w:r>
      <w:r w:rsidRPr="009F57E4">
        <w:rPr>
          <w:color w:val="6D6E71"/>
          <w:w w:val="105"/>
          <w:sz w:val="20"/>
          <w:szCs w:val="20"/>
        </w:rPr>
        <w:t>these</w:t>
      </w:r>
      <w:r w:rsidRPr="009F57E4">
        <w:rPr>
          <w:color w:val="6D6E71"/>
          <w:spacing w:val="-16"/>
          <w:w w:val="105"/>
          <w:sz w:val="20"/>
          <w:szCs w:val="20"/>
        </w:rPr>
        <w:t xml:space="preserve"> </w:t>
      </w:r>
      <w:r w:rsidRPr="009F57E4">
        <w:rPr>
          <w:color w:val="6D6E71"/>
          <w:w w:val="105"/>
          <w:sz w:val="20"/>
          <w:szCs w:val="20"/>
        </w:rPr>
        <w:t>Conditions</w:t>
      </w:r>
      <w:r w:rsidRPr="009F57E4">
        <w:rPr>
          <w:color w:val="6D6E71"/>
          <w:spacing w:val="-15"/>
          <w:w w:val="105"/>
          <w:sz w:val="20"/>
          <w:szCs w:val="20"/>
        </w:rPr>
        <w:t xml:space="preserve"> </w:t>
      </w:r>
      <w:r w:rsidRPr="009F57E4">
        <w:rPr>
          <w:color w:val="6D6E71"/>
          <w:w w:val="105"/>
          <w:sz w:val="20"/>
          <w:szCs w:val="20"/>
        </w:rPr>
        <w:t>under</w:t>
      </w:r>
      <w:r w:rsidRPr="009F57E4">
        <w:rPr>
          <w:color w:val="6D6E71"/>
          <w:spacing w:val="-15"/>
          <w:w w:val="105"/>
          <w:sz w:val="20"/>
          <w:szCs w:val="20"/>
        </w:rPr>
        <w:t xml:space="preserve"> </w:t>
      </w:r>
      <w:r w:rsidRPr="009F57E4">
        <w:rPr>
          <w:color w:val="6D6E71"/>
          <w:w w:val="105"/>
          <w:sz w:val="20"/>
          <w:szCs w:val="20"/>
        </w:rPr>
        <w:t>which</w:t>
      </w:r>
      <w:r w:rsidRPr="009F57E4">
        <w:rPr>
          <w:color w:val="6D6E71"/>
          <w:spacing w:val="-16"/>
          <w:w w:val="105"/>
          <w:sz w:val="20"/>
          <w:szCs w:val="20"/>
        </w:rPr>
        <w:t xml:space="preserve"> </w:t>
      </w:r>
      <w:r w:rsidRPr="009F57E4">
        <w:rPr>
          <w:color w:val="6D6E71"/>
          <w:w w:val="105"/>
          <w:sz w:val="20"/>
          <w:szCs w:val="20"/>
        </w:rPr>
        <w:t>the Company might otherwise be</w:t>
      </w:r>
      <w:r w:rsidRPr="009F57E4">
        <w:rPr>
          <w:color w:val="6D6E71"/>
          <w:spacing w:val="-37"/>
          <w:w w:val="105"/>
          <w:sz w:val="20"/>
          <w:szCs w:val="20"/>
        </w:rPr>
        <w:t xml:space="preserve"> </w:t>
      </w:r>
      <w:r w:rsidRPr="009F57E4">
        <w:rPr>
          <w:color w:val="6D6E71"/>
          <w:w w:val="105"/>
          <w:sz w:val="20"/>
          <w:szCs w:val="20"/>
        </w:rPr>
        <w:t>liable.</w:t>
      </w:r>
    </w:p>
    <w:p w14:paraId="0E11CAD9" w14:textId="215B8D3C" w:rsidR="000146B2" w:rsidRPr="00DF337B" w:rsidRDefault="000146B2" w:rsidP="000050A0">
      <w:pPr>
        <w:pStyle w:val="ListParagraph"/>
        <w:numPr>
          <w:ilvl w:val="1"/>
          <w:numId w:val="11"/>
        </w:numPr>
        <w:tabs>
          <w:tab w:val="left" w:pos="568"/>
        </w:tabs>
        <w:spacing w:line="324" w:lineRule="auto"/>
        <w:ind w:right="79"/>
        <w:jc w:val="both"/>
        <w:rPr>
          <w:sz w:val="20"/>
          <w:szCs w:val="20"/>
        </w:rPr>
      </w:pPr>
      <w:r w:rsidRPr="00DF337B">
        <w:rPr>
          <w:color w:val="6D6E71"/>
          <w:w w:val="105"/>
          <w:sz w:val="20"/>
          <w:szCs w:val="20"/>
        </w:rPr>
        <w:t>The Customer shall be liable to the Company and indemnify the Company for and against any claims made against the Company by third parties and against any expenses which may be incurred by the Company</w:t>
      </w:r>
      <w:r w:rsidRPr="00DF337B">
        <w:rPr>
          <w:color w:val="6D6E71"/>
          <w:spacing w:val="-16"/>
          <w:w w:val="105"/>
          <w:sz w:val="20"/>
          <w:szCs w:val="20"/>
        </w:rPr>
        <w:t xml:space="preserve"> </w:t>
      </w:r>
      <w:r w:rsidRPr="00DF337B">
        <w:rPr>
          <w:color w:val="6D6E71"/>
          <w:w w:val="105"/>
          <w:sz w:val="20"/>
          <w:szCs w:val="20"/>
        </w:rPr>
        <w:t>in</w:t>
      </w:r>
      <w:r w:rsidRPr="00DF337B">
        <w:rPr>
          <w:color w:val="6D6E71"/>
          <w:spacing w:val="-16"/>
          <w:w w:val="105"/>
          <w:sz w:val="20"/>
          <w:szCs w:val="20"/>
        </w:rPr>
        <w:t xml:space="preserve"> </w:t>
      </w:r>
      <w:r w:rsidRPr="00DF337B">
        <w:rPr>
          <w:color w:val="6D6E71"/>
          <w:w w:val="105"/>
          <w:sz w:val="20"/>
          <w:szCs w:val="20"/>
        </w:rPr>
        <w:t>complying</w:t>
      </w:r>
      <w:r w:rsidRPr="00DF337B">
        <w:rPr>
          <w:color w:val="6D6E71"/>
          <w:spacing w:val="-15"/>
          <w:w w:val="105"/>
          <w:sz w:val="20"/>
          <w:szCs w:val="20"/>
        </w:rPr>
        <w:t xml:space="preserve"> </w:t>
      </w:r>
      <w:r w:rsidRPr="00DF337B">
        <w:rPr>
          <w:color w:val="6D6E71"/>
          <w:w w:val="105"/>
          <w:sz w:val="20"/>
          <w:szCs w:val="20"/>
        </w:rPr>
        <w:t>with</w:t>
      </w:r>
      <w:r w:rsidRPr="00DF337B">
        <w:rPr>
          <w:color w:val="6D6E71"/>
          <w:spacing w:val="-16"/>
          <w:w w:val="105"/>
          <w:sz w:val="20"/>
          <w:szCs w:val="20"/>
        </w:rPr>
        <w:t xml:space="preserve"> </w:t>
      </w:r>
      <w:r w:rsidRPr="00DF337B">
        <w:rPr>
          <w:color w:val="6D6E71"/>
          <w:w w:val="105"/>
          <w:sz w:val="20"/>
          <w:szCs w:val="20"/>
        </w:rPr>
        <w:t>any</w:t>
      </w:r>
      <w:r w:rsidRPr="00DF337B">
        <w:rPr>
          <w:color w:val="6D6E71"/>
          <w:spacing w:val="-15"/>
          <w:w w:val="105"/>
          <w:sz w:val="20"/>
          <w:szCs w:val="20"/>
        </w:rPr>
        <w:t xml:space="preserve"> </w:t>
      </w:r>
      <w:r w:rsidRPr="00DF337B">
        <w:rPr>
          <w:color w:val="6D6E71"/>
          <w:w w:val="105"/>
          <w:sz w:val="20"/>
          <w:szCs w:val="20"/>
        </w:rPr>
        <w:t>statutory</w:t>
      </w:r>
      <w:r w:rsidRPr="00DF337B">
        <w:rPr>
          <w:color w:val="6D6E71"/>
          <w:spacing w:val="-16"/>
          <w:w w:val="105"/>
          <w:sz w:val="20"/>
          <w:szCs w:val="20"/>
        </w:rPr>
        <w:t xml:space="preserve"> </w:t>
      </w:r>
      <w:r w:rsidRPr="00DF337B">
        <w:rPr>
          <w:color w:val="6D6E71"/>
          <w:w w:val="105"/>
          <w:sz w:val="20"/>
          <w:szCs w:val="20"/>
        </w:rPr>
        <w:t>or</w:t>
      </w:r>
      <w:r w:rsidRPr="00DF337B">
        <w:rPr>
          <w:color w:val="6D6E71"/>
          <w:spacing w:val="-15"/>
          <w:w w:val="105"/>
          <w:sz w:val="20"/>
          <w:szCs w:val="20"/>
        </w:rPr>
        <w:t xml:space="preserve"> </w:t>
      </w:r>
      <w:r w:rsidRPr="00DF337B">
        <w:rPr>
          <w:color w:val="6D6E71"/>
          <w:w w:val="105"/>
          <w:sz w:val="20"/>
          <w:szCs w:val="20"/>
        </w:rPr>
        <w:t>any</w:t>
      </w:r>
      <w:r w:rsidRPr="00DF337B">
        <w:rPr>
          <w:color w:val="6D6E71"/>
          <w:spacing w:val="-16"/>
          <w:w w:val="105"/>
          <w:sz w:val="20"/>
          <w:szCs w:val="20"/>
        </w:rPr>
        <w:t xml:space="preserve"> </w:t>
      </w:r>
      <w:r w:rsidRPr="00DF337B">
        <w:rPr>
          <w:color w:val="6D6E71"/>
          <w:w w:val="105"/>
          <w:sz w:val="20"/>
          <w:szCs w:val="20"/>
        </w:rPr>
        <w:t>other</w:t>
      </w:r>
      <w:r w:rsidR="00DF337B" w:rsidRPr="00DF337B">
        <w:rPr>
          <w:color w:val="6D6E71"/>
          <w:w w:val="105"/>
          <w:sz w:val="20"/>
          <w:szCs w:val="20"/>
        </w:rPr>
        <w:t xml:space="preserve"> </w:t>
      </w:r>
      <w:r w:rsidRPr="00DF337B">
        <w:rPr>
          <w:color w:val="6D6E71"/>
          <w:w w:val="105"/>
          <w:sz w:val="20"/>
          <w:szCs w:val="20"/>
        </w:rPr>
        <w:t>regulations,</w:t>
      </w:r>
      <w:r w:rsidRPr="00DF337B">
        <w:rPr>
          <w:color w:val="6D6E71"/>
          <w:spacing w:val="-19"/>
          <w:w w:val="105"/>
          <w:sz w:val="20"/>
          <w:szCs w:val="20"/>
        </w:rPr>
        <w:t xml:space="preserve"> </w:t>
      </w:r>
      <w:r w:rsidRPr="00DF337B">
        <w:rPr>
          <w:color w:val="6D6E71"/>
          <w:w w:val="105"/>
          <w:sz w:val="20"/>
          <w:szCs w:val="20"/>
        </w:rPr>
        <w:t>directions</w:t>
      </w:r>
      <w:r w:rsidRPr="00DF337B">
        <w:rPr>
          <w:color w:val="6D6E71"/>
          <w:spacing w:val="-19"/>
          <w:w w:val="105"/>
          <w:sz w:val="20"/>
          <w:szCs w:val="20"/>
        </w:rPr>
        <w:t xml:space="preserve"> </w:t>
      </w:r>
      <w:r w:rsidRPr="00DF337B">
        <w:rPr>
          <w:color w:val="6D6E71"/>
          <w:w w:val="105"/>
          <w:sz w:val="20"/>
          <w:szCs w:val="20"/>
        </w:rPr>
        <w:t>or</w:t>
      </w:r>
      <w:r w:rsidRPr="00DF337B">
        <w:rPr>
          <w:color w:val="6D6E71"/>
          <w:spacing w:val="-19"/>
          <w:w w:val="105"/>
          <w:sz w:val="20"/>
          <w:szCs w:val="20"/>
        </w:rPr>
        <w:t xml:space="preserve"> </w:t>
      </w:r>
      <w:r w:rsidRPr="00DF337B">
        <w:rPr>
          <w:color w:val="6D6E71"/>
          <w:w w:val="105"/>
          <w:sz w:val="20"/>
          <w:szCs w:val="20"/>
        </w:rPr>
        <w:t>notices</w:t>
      </w:r>
      <w:r w:rsidRPr="00DF337B">
        <w:rPr>
          <w:color w:val="6D6E71"/>
          <w:spacing w:val="-19"/>
          <w:w w:val="105"/>
          <w:sz w:val="20"/>
          <w:szCs w:val="20"/>
        </w:rPr>
        <w:t xml:space="preserve"> </w:t>
      </w:r>
      <w:r w:rsidRPr="00DF337B">
        <w:rPr>
          <w:color w:val="6D6E71"/>
          <w:w w:val="105"/>
          <w:sz w:val="20"/>
          <w:szCs w:val="20"/>
        </w:rPr>
        <w:t>made</w:t>
      </w:r>
      <w:r w:rsidRPr="00DF337B">
        <w:rPr>
          <w:color w:val="6D6E71"/>
          <w:spacing w:val="-18"/>
          <w:w w:val="105"/>
          <w:sz w:val="20"/>
          <w:szCs w:val="20"/>
        </w:rPr>
        <w:t xml:space="preserve"> </w:t>
      </w:r>
      <w:r w:rsidRPr="00DF337B">
        <w:rPr>
          <w:color w:val="6D6E71"/>
          <w:w w:val="105"/>
          <w:sz w:val="20"/>
          <w:szCs w:val="20"/>
        </w:rPr>
        <w:t>by</w:t>
      </w:r>
      <w:r w:rsidRPr="00DF337B">
        <w:rPr>
          <w:color w:val="6D6E71"/>
          <w:spacing w:val="-19"/>
          <w:w w:val="105"/>
          <w:sz w:val="20"/>
          <w:szCs w:val="20"/>
        </w:rPr>
        <w:t xml:space="preserve"> </w:t>
      </w:r>
      <w:r w:rsidRPr="00DF337B">
        <w:rPr>
          <w:color w:val="6D6E71"/>
          <w:w w:val="105"/>
          <w:sz w:val="20"/>
          <w:szCs w:val="20"/>
        </w:rPr>
        <w:t>a</w:t>
      </w:r>
      <w:r w:rsidRPr="00DF337B">
        <w:rPr>
          <w:color w:val="6D6E71"/>
          <w:spacing w:val="-19"/>
          <w:w w:val="105"/>
          <w:sz w:val="20"/>
          <w:szCs w:val="20"/>
        </w:rPr>
        <w:t xml:space="preserve"> </w:t>
      </w:r>
      <w:r w:rsidRPr="00DF337B">
        <w:rPr>
          <w:color w:val="6D6E71"/>
          <w:w w:val="105"/>
          <w:sz w:val="20"/>
          <w:szCs w:val="20"/>
        </w:rPr>
        <w:t>competent authority</w:t>
      </w:r>
      <w:r w:rsidRPr="00DF337B">
        <w:rPr>
          <w:color w:val="6D6E71"/>
          <w:spacing w:val="-22"/>
          <w:w w:val="105"/>
          <w:sz w:val="20"/>
          <w:szCs w:val="20"/>
        </w:rPr>
        <w:t xml:space="preserve"> </w:t>
      </w:r>
      <w:r w:rsidRPr="00DF337B">
        <w:rPr>
          <w:color w:val="6D6E71"/>
          <w:w w:val="105"/>
          <w:sz w:val="20"/>
          <w:szCs w:val="20"/>
        </w:rPr>
        <w:t>requiring</w:t>
      </w:r>
      <w:r w:rsidRPr="00DF337B">
        <w:rPr>
          <w:color w:val="6D6E71"/>
          <w:spacing w:val="-22"/>
          <w:w w:val="105"/>
          <w:sz w:val="20"/>
          <w:szCs w:val="20"/>
        </w:rPr>
        <w:t xml:space="preserve"> </w:t>
      </w:r>
      <w:r w:rsidRPr="00DF337B">
        <w:rPr>
          <w:color w:val="6D6E71"/>
          <w:w w:val="105"/>
          <w:sz w:val="20"/>
          <w:szCs w:val="20"/>
        </w:rPr>
        <w:t>the</w:t>
      </w:r>
      <w:r w:rsidRPr="00DF337B">
        <w:rPr>
          <w:color w:val="6D6E71"/>
          <w:spacing w:val="-22"/>
          <w:w w:val="105"/>
          <w:sz w:val="20"/>
          <w:szCs w:val="20"/>
        </w:rPr>
        <w:t xml:space="preserve"> </w:t>
      </w:r>
      <w:r w:rsidRPr="00DF337B">
        <w:rPr>
          <w:color w:val="6D6E71"/>
          <w:w w:val="105"/>
          <w:sz w:val="20"/>
          <w:szCs w:val="20"/>
        </w:rPr>
        <w:t>movement,</w:t>
      </w:r>
      <w:r w:rsidRPr="00DF337B">
        <w:rPr>
          <w:color w:val="6D6E71"/>
          <w:spacing w:val="-21"/>
          <w:w w:val="105"/>
          <w:sz w:val="20"/>
          <w:szCs w:val="20"/>
        </w:rPr>
        <w:t xml:space="preserve"> </w:t>
      </w:r>
      <w:r w:rsidRPr="00DF337B">
        <w:rPr>
          <w:color w:val="6D6E71"/>
          <w:w w:val="105"/>
          <w:sz w:val="20"/>
          <w:szCs w:val="20"/>
        </w:rPr>
        <w:t>treatment,</w:t>
      </w:r>
      <w:r w:rsidRPr="00DF337B">
        <w:rPr>
          <w:color w:val="6D6E71"/>
          <w:spacing w:val="-22"/>
          <w:w w:val="105"/>
          <w:sz w:val="20"/>
          <w:szCs w:val="20"/>
        </w:rPr>
        <w:t xml:space="preserve"> </w:t>
      </w:r>
      <w:r w:rsidRPr="00DF337B">
        <w:rPr>
          <w:color w:val="6D6E71"/>
          <w:w w:val="105"/>
          <w:sz w:val="20"/>
          <w:szCs w:val="20"/>
        </w:rPr>
        <w:t>removal</w:t>
      </w:r>
      <w:r w:rsidRPr="00DF337B">
        <w:rPr>
          <w:color w:val="6D6E71"/>
          <w:spacing w:val="-20"/>
          <w:w w:val="105"/>
          <w:sz w:val="20"/>
          <w:szCs w:val="20"/>
        </w:rPr>
        <w:t xml:space="preserve"> </w:t>
      </w:r>
      <w:r w:rsidRPr="00DF337B">
        <w:rPr>
          <w:color w:val="6D6E71"/>
          <w:w w:val="105"/>
          <w:sz w:val="20"/>
          <w:szCs w:val="20"/>
        </w:rPr>
        <w:t>or</w:t>
      </w:r>
      <w:r w:rsidRPr="00DF337B">
        <w:rPr>
          <w:color w:val="6D6E71"/>
          <w:spacing w:val="-5"/>
          <w:sz w:val="20"/>
          <w:szCs w:val="20"/>
        </w:rPr>
        <w:t xml:space="preserve"> </w:t>
      </w:r>
      <w:r w:rsidRPr="00DF337B">
        <w:rPr>
          <w:color w:val="6D6E71"/>
          <w:w w:val="105"/>
          <w:sz w:val="20"/>
          <w:szCs w:val="20"/>
        </w:rPr>
        <w:t>destruction of dangerous, verminous, infested, contaminated</w:t>
      </w:r>
      <w:r w:rsidRPr="00DF337B">
        <w:rPr>
          <w:color w:val="6D6E71"/>
          <w:spacing w:val="-18"/>
          <w:w w:val="105"/>
          <w:sz w:val="20"/>
          <w:szCs w:val="20"/>
        </w:rPr>
        <w:t xml:space="preserve"> </w:t>
      </w:r>
      <w:r w:rsidRPr="00DF337B">
        <w:rPr>
          <w:color w:val="6D6E71"/>
          <w:w w:val="105"/>
          <w:sz w:val="20"/>
          <w:szCs w:val="20"/>
        </w:rPr>
        <w:t>or</w:t>
      </w:r>
      <w:r w:rsidRPr="00DF337B">
        <w:rPr>
          <w:color w:val="6D6E71"/>
          <w:spacing w:val="-18"/>
          <w:w w:val="105"/>
          <w:sz w:val="20"/>
          <w:szCs w:val="20"/>
        </w:rPr>
        <w:t xml:space="preserve"> </w:t>
      </w:r>
      <w:r w:rsidRPr="00DF337B">
        <w:rPr>
          <w:color w:val="6D6E71"/>
          <w:w w:val="105"/>
          <w:sz w:val="20"/>
          <w:szCs w:val="20"/>
        </w:rPr>
        <w:t>condemned</w:t>
      </w:r>
      <w:r w:rsidRPr="00DF337B">
        <w:rPr>
          <w:color w:val="6D6E71"/>
          <w:spacing w:val="-18"/>
          <w:w w:val="105"/>
          <w:sz w:val="20"/>
          <w:szCs w:val="20"/>
        </w:rPr>
        <w:t xml:space="preserve"> </w:t>
      </w:r>
      <w:r w:rsidRPr="00DF337B">
        <w:rPr>
          <w:color w:val="6D6E71"/>
          <w:w w:val="105"/>
          <w:sz w:val="20"/>
          <w:szCs w:val="20"/>
        </w:rPr>
        <w:t>Goods</w:t>
      </w:r>
      <w:r w:rsidRPr="00DF337B">
        <w:rPr>
          <w:color w:val="6D6E71"/>
          <w:spacing w:val="-18"/>
          <w:w w:val="105"/>
          <w:sz w:val="20"/>
          <w:szCs w:val="20"/>
        </w:rPr>
        <w:t xml:space="preserve"> </w:t>
      </w:r>
      <w:r w:rsidRPr="00DF337B">
        <w:rPr>
          <w:color w:val="6D6E71"/>
          <w:w w:val="105"/>
          <w:sz w:val="20"/>
          <w:szCs w:val="20"/>
        </w:rPr>
        <w:t>or</w:t>
      </w:r>
      <w:r w:rsidRPr="00DF337B">
        <w:rPr>
          <w:color w:val="6D6E71"/>
          <w:spacing w:val="-18"/>
          <w:w w:val="105"/>
          <w:sz w:val="20"/>
          <w:szCs w:val="20"/>
        </w:rPr>
        <w:t xml:space="preserve"> </w:t>
      </w:r>
      <w:r w:rsidRPr="00DF337B">
        <w:rPr>
          <w:color w:val="6D6E71"/>
          <w:w w:val="105"/>
          <w:sz w:val="20"/>
          <w:szCs w:val="20"/>
        </w:rPr>
        <w:t>the</w:t>
      </w:r>
      <w:r w:rsidRPr="00DF337B">
        <w:rPr>
          <w:color w:val="6D6E71"/>
          <w:spacing w:val="-18"/>
          <w:w w:val="105"/>
          <w:sz w:val="20"/>
          <w:szCs w:val="20"/>
        </w:rPr>
        <w:t xml:space="preserve"> </w:t>
      </w:r>
      <w:r w:rsidRPr="00DF337B">
        <w:rPr>
          <w:color w:val="6D6E71"/>
          <w:w w:val="105"/>
          <w:sz w:val="20"/>
          <w:szCs w:val="20"/>
        </w:rPr>
        <w:t>packaging</w:t>
      </w:r>
      <w:r w:rsidRPr="00DF337B">
        <w:rPr>
          <w:color w:val="6D6E71"/>
          <w:spacing w:val="-18"/>
          <w:w w:val="105"/>
          <w:sz w:val="20"/>
          <w:szCs w:val="20"/>
        </w:rPr>
        <w:t xml:space="preserve"> </w:t>
      </w:r>
      <w:r w:rsidRPr="00DF337B">
        <w:rPr>
          <w:color w:val="6D6E71"/>
          <w:w w:val="105"/>
          <w:sz w:val="20"/>
          <w:szCs w:val="20"/>
        </w:rPr>
        <w:t>in</w:t>
      </w:r>
      <w:r w:rsidR="00DF337B">
        <w:rPr>
          <w:color w:val="6D6E71"/>
          <w:w w:val="105"/>
          <w:sz w:val="20"/>
          <w:szCs w:val="20"/>
        </w:rPr>
        <w:t xml:space="preserve"> </w:t>
      </w:r>
      <w:r w:rsidRPr="00DF337B">
        <w:rPr>
          <w:color w:val="6D6E71"/>
          <w:sz w:val="20"/>
          <w:szCs w:val="20"/>
        </w:rPr>
        <w:t>which they are contained and of the cost of any treatment of the Company’s premises occasioned as a result of the presence of such Goods which expenses shall be paid by the Customer to the Company forthwith upon demand.</w:t>
      </w:r>
    </w:p>
    <w:p w14:paraId="12FE50BF" w14:textId="37DBC632" w:rsidR="000146B2" w:rsidRPr="00DF337B" w:rsidRDefault="000146B2" w:rsidP="000050A0">
      <w:pPr>
        <w:pStyle w:val="ListParagraph"/>
        <w:numPr>
          <w:ilvl w:val="1"/>
          <w:numId w:val="11"/>
        </w:numPr>
        <w:tabs>
          <w:tab w:val="left" w:pos="568"/>
        </w:tabs>
        <w:spacing w:before="138" w:line="324" w:lineRule="auto"/>
        <w:ind w:right="79"/>
        <w:jc w:val="both"/>
        <w:rPr>
          <w:sz w:val="20"/>
          <w:szCs w:val="20"/>
        </w:rPr>
      </w:pPr>
      <w:r w:rsidRPr="00DF337B">
        <w:rPr>
          <w:color w:val="6D6E71"/>
          <w:sz w:val="20"/>
          <w:szCs w:val="20"/>
        </w:rPr>
        <w:t>Should at any time the Company form the opinion that any Dangerous Goods, verminous,</w:t>
      </w:r>
      <w:r w:rsidRPr="00DF337B">
        <w:rPr>
          <w:color w:val="6D6E71"/>
          <w:spacing w:val="-27"/>
          <w:sz w:val="20"/>
          <w:szCs w:val="20"/>
        </w:rPr>
        <w:t xml:space="preserve"> </w:t>
      </w:r>
      <w:r w:rsidRPr="00DF337B">
        <w:rPr>
          <w:color w:val="6D6E71"/>
          <w:sz w:val="20"/>
          <w:szCs w:val="20"/>
        </w:rPr>
        <w:t>infested,</w:t>
      </w:r>
      <w:r w:rsidR="00DF337B" w:rsidRPr="00DF337B">
        <w:rPr>
          <w:color w:val="6D6E71"/>
          <w:sz w:val="20"/>
          <w:szCs w:val="20"/>
        </w:rPr>
        <w:t xml:space="preserve"> </w:t>
      </w:r>
      <w:r w:rsidRPr="00DF337B">
        <w:rPr>
          <w:color w:val="6D6E71"/>
          <w:w w:val="105"/>
          <w:sz w:val="20"/>
          <w:szCs w:val="20"/>
        </w:rPr>
        <w:t>contaminated</w:t>
      </w:r>
      <w:r w:rsidRPr="00DF337B">
        <w:rPr>
          <w:color w:val="6D6E71"/>
          <w:spacing w:val="-18"/>
          <w:w w:val="105"/>
          <w:sz w:val="20"/>
          <w:szCs w:val="20"/>
        </w:rPr>
        <w:t xml:space="preserve"> </w:t>
      </w:r>
      <w:r w:rsidRPr="00DF337B">
        <w:rPr>
          <w:color w:val="6D6E71"/>
          <w:w w:val="105"/>
          <w:sz w:val="20"/>
          <w:szCs w:val="20"/>
        </w:rPr>
        <w:t>or</w:t>
      </w:r>
      <w:r w:rsidRPr="00DF337B">
        <w:rPr>
          <w:color w:val="6D6E71"/>
          <w:spacing w:val="-18"/>
          <w:w w:val="105"/>
          <w:sz w:val="20"/>
          <w:szCs w:val="20"/>
        </w:rPr>
        <w:t xml:space="preserve"> </w:t>
      </w:r>
      <w:r w:rsidRPr="00DF337B">
        <w:rPr>
          <w:color w:val="6D6E71"/>
          <w:w w:val="105"/>
          <w:sz w:val="20"/>
          <w:szCs w:val="20"/>
        </w:rPr>
        <w:t>condemned</w:t>
      </w:r>
      <w:r w:rsidRPr="00DF337B">
        <w:rPr>
          <w:color w:val="6D6E71"/>
          <w:spacing w:val="-18"/>
          <w:w w:val="105"/>
          <w:sz w:val="20"/>
          <w:szCs w:val="20"/>
        </w:rPr>
        <w:t xml:space="preserve"> </w:t>
      </w:r>
      <w:r w:rsidRPr="00DF337B">
        <w:rPr>
          <w:color w:val="6D6E71"/>
          <w:w w:val="105"/>
          <w:sz w:val="20"/>
          <w:szCs w:val="20"/>
        </w:rPr>
        <w:t>Goods</w:t>
      </w:r>
      <w:r w:rsidRPr="00DF337B">
        <w:rPr>
          <w:color w:val="6D6E71"/>
          <w:spacing w:val="-18"/>
          <w:w w:val="105"/>
          <w:sz w:val="20"/>
          <w:szCs w:val="20"/>
        </w:rPr>
        <w:t xml:space="preserve"> </w:t>
      </w:r>
      <w:r w:rsidRPr="00DF337B">
        <w:rPr>
          <w:color w:val="6D6E71"/>
          <w:w w:val="105"/>
          <w:sz w:val="20"/>
          <w:szCs w:val="20"/>
        </w:rPr>
        <w:t>become</w:t>
      </w:r>
      <w:r w:rsidRPr="00DF337B">
        <w:rPr>
          <w:color w:val="6D6E71"/>
          <w:spacing w:val="-17"/>
          <w:w w:val="105"/>
          <w:sz w:val="20"/>
          <w:szCs w:val="20"/>
        </w:rPr>
        <w:t xml:space="preserve"> </w:t>
      </w:r>
      <w:r w:rsidRPr="00DF337B">
        <w:rPr>
          <w:color w:val="6D6E71"/>
          <w:w w:val="105"/>
          <w:sz w:val="20"/>
          <w:szCs w:val="20"/>
        </w:rPr>
        <w:t>unsuitable for</w:t>
      </w:r>
      <w:r w:rsidRPr="00DF337B">
        <w:rPr>
          <w:color w:val="6D6E71"/>
          <w:spacing w:val="-22"/>
          <w:w w:val="105"/>
          <w:sz w:val="20"/>
          <w:szCs w:val="20"/>
        </w:rPr>
        <w:t xml:space="preserve"> </w:t>
      </w:r>
      <w:r w:rsidRPr="00DF337B">
        <w:rPr>
          <w:color w:val="6D6E71"/>
          <w:w w:val="105"/>
          <w:sz w:val="20"/>
          <w:szCs w:val="20"/>
        </w:rPr>
        <w:t>warehousing</w:t>
      </w:r>
      <w:r w:rsidRPr="00DF337B">
        <w:rPr>
          <w:color w:val="6D6E71"/>
          <w:spacing w:val="-21"/>
          <w:w w:val="105"/>
          <w:sz w:val="20"/>
          <w:szCs w:val="20"/>
        </w:rPr>
        <w:t xml:space="preserve"> </w:t>
      </w:r>
      <w:r w:rsidRPr="00DF337B">
        <w:rPr>
          <w:color w:val="6D6E71"/>
          <w:w w:val="105"/>
          <w:sz w:val="20"/>
          <w:szCs w:val="20"/>
        </w:rPr>
        <w:t>the</w:t>
      </w:r>
      <w:r w:rsidRPr="00DF337B">
        <w:rPr>
          <w:color w:val="6D6E71"/>
          <w:spacing w:val="-21"/>
          <w:w w:val="105"/>
          <w:sz w:val="20"/>
          <w:szCs w:val="20"/>
        </w:rPr>
        <w:t xml:space="preserve"> </w:t>
      </w:r>
      <w:r w:rsidRPr="00DF337B">
        <w:rPr>
          <w:color w:val="6D6E71"/>
          <w:w w:val="105"/>
          <w:sz w:val="20"/>
          <w:szCs w:val="20"/>
        </w:rPr>
        <w:t>Customer</w:t>
      </w:r>
      <w:r w:rsidRPr="00DF337B">
        <w:rPr>
          <w:color w:val="6D6E71"/>
          <w:spacing w:val="-21"/>
          <w:w w:val="105"/>
          <w:sz w:val="20"/>
          <w:szCs w:val="20"/>
        </w:rPr>
        <w:t xml:space="preserve"> </w:t>
      </w:r>
      <w:r w:rsidRPr="00DF337B">
        <w:rPr>
          <w:color w:val="6D6E71"/>
          <w:w w:val="105"/>
          <w:sz w:val="20"/>
          <w:szCs w:val="20"/>
        </w:rPr>
        <w:t>agrees</w:t>
      </w:r>
      <w:r w:rsidRPr="00DF337B">
        <w:rPr>
          <w:color w:val="6D6E71"/>
          <w:spacing w:val="-21"/>
          <w:w w:val="105"/>
          <w:sz w:val="20"/>
          <w:szCs w:val="20"/>
        </w:rPr>
        <w:t xml:space="preserve"> </w:t>
      </w:r>
      <w:r w:rsidRPr="00DF337B">
        <w:rPr>
          <w:color w:val="6D6E71"/>
          <w:w w:val="105"/>
          <w:sz w:val="20"/>
          <w:szCs w:val="20"/>
        </w:rPr>
        <w:t>that</w:t>
      </w:r>
      <w:r w:rsidRPr="00DF337B">
        <w:rPr>
          <w:color w:val="6D6E71"/>
          <w:spacing w:val="-21"/>
          <w:w w:val="105"/>
          <w:sz w:val="20"/>
          <w:szCs w:val="20"/>
        </w:rPr>
        <w:t xml:space="preserve"> </w:t>
      </w:r>
      <w:r w:rsidRPr="00DF337B">
        <w:rPr>
          <w:color w:val="6D6E71"/>
          <w:w w:val="105"/>
          <w:sz w:val="20"/>
          <w:szCs w:val="20"/>
        </w:rPr>
        <w:t>the</w:t>
      </w:r>
      <w:r w:rsidRPr="00DF337B">
        <w:rPr>
          <w:color w:val="6D6E71"/>
          <w:spacing w:val="-21"/>
          <w:w w:val="105"/>
          <w:sz w:val="20"/>
          <w:szCs w:val="20"/>
        </w:rPr>
        <w:t xml:space="preserve"> </w:t>
      </w:r>
      <w:r w:rsidRPr="00DF337B">
        <w:rPr>
          <w:color w:val="6D6E71"/>
          <w:w w:val="105"/>
          <w:sz w:val="20"/>
          <w:szCs w:val="20"/>
        </w:rPr>
        <w:t>Company shall be entitled to require that the Customer removes the</w:t>
      </w:r>
      <w:r w:rsidRPr="00DF337B">
        <w:rPr>
          <w:color w:val="6D6E71"/>
          <w:spacing w:val="-16"/>
          <w:w w:val="105"/>
          <w:sz w:val="20"/>
          <w:szCs w:val="20"/>
        </w:rPr>
        <w:t xml:space="preserve"> </w:t>
      </w:r>
      <w:r w:rsidRPr="00DF337B">
        <w:rPr>
          <w:color w:val="6D6E71"/>
          <w:w w:val="105"/>
          <w:sz w:val="20"/>
          <w:szCs w:val="20"/>
        </w:rPr>
        <w:t>Goods</w:t>
      </w:r>
      <w:r w:rsidRPr="00DF337B">
        <w:rPr>
          <w:color w:val="6D6E71"/>
          <w:spacing w:val="-15"/>
          <w:w w:val="105"/>
          <w:sz w:val="20"/>
          <w:szCs w:val="20"/>
        </w:rPr>
        <w:t xml:space="preserve"> </w:t>
      </w:r>
      <w:r w:rsidRPr="00DF337B">
        <w:rPr>
          <w:color w:val="6D6E71"/>
          <w:w w:val="105"/>
          <w:sz w:val="20"/>
          <w:szCs w:val="20"/>
        </w:rPr>
        <w:t>immediately</w:t>
      </w:r>
      <w:r w:rsidRPr="00DF337B">
        <w:rPr>
          <w:color w:val="6D6E71"/>
          <w:spacing w:val="-16"/>
          <w:w w:val="105"/>
          <w:sz w:val="20"/>
          <w:szCs w:val="20"/>
        </w:rPr>
        <w:t xml:space="preserve"> </w:t>
      </w:r>
      <w:r w:rsidRPr="00DF337B">
        <w:rPr>
          <w:color w:val="6D6E71"/>
          <w:w w:val="105"/>
          <w:sz w:val="20"/>
          <w:szCs w:val="20"/>
        </w:rPr>
        <w:t>and</w:t>
      </w:r>
      <w:r w:rsidRPr="00DF337B">
        <w:rPr>
          <w:color w:val="6D6E71"/>
          <w:spacing w:val="-15"/>
          <w:w w:val="105"/>
          <w:sz w:val="20"/>
          <w:szCs w:val="20"/>
        </w:rPr>
        <w:t xml:space="preserve"> </w:t>
      </w:r>
      <w:r w:rsidRPr="00DF337B">
        <w:rPr>
          <w:color w:val="6D6E71"/>
          <w:w w:val="105"/>
          <w:sz w:val="20"/>
          <w:szCs w:val="20"/>
        </w:rPr>
        <w:t>in</w:t>
      </w:r>
      <w:r w:rsidRPr="00DF337B">
        <w:rPr>
          <w:color w:val="6D6E71"/>
          <w:spacing w:val="-15"/>
          <w:w w:val="105"/>
          <w:sz w:val="20"/>
          <w:szCs w:val="20"/>
        </w:rPr>
        <w:t xml:space="preserve"> </w:t>
      </w:r>
      <w:r w:rsidRPr="00DF337B">
        <w:rPr>
          <w:color w:val="6D6E71"/>
          <w:w w:val="105"/>
          <w:sz w:val="20"/>
          <w:szCs w:val="20"/>
        </w:rPr>
        <w:t>the</w:t>
      </w:r>
      <w:r w:rsidRPr="00DF337B">
        <w:rPr>
          <w:color w:val="6D6E71"/>
          <w:spacing w:val="-16"/>
          <w:w w:val="105"/>
          <w:sz w:val="20"/>
          <w:szCs w:val="20"/>
        </w:rPr>
        <w:t xml:space="preserve"> </w:t>
      </w:r>
      <w:r w:rsidRPr="00DF337B">
        <w:rPr>
          <w:color w:val="6D6E71"/>
          <w:w w:val="105"/>
          <w:sz w:val="20"/>
          <w:szCs w:val="20"/>
        </w:rPr>
        <w:t>event</w:t>
      </w:r>
      <w:r w:rsidRPr="00DF337B">
        <w:rPr>
          <w:color w:val="6D6E71"/>
          <w:spacing w:val="-15"/>
          <w:w w:val="105"/>
          <w:sz w:val="20"/>
          <w:szCs w:val="20"/>
        </w:rPr>
        <w:t xml:space="preserve"> </w:t>
      </w:r>
      <w:r w:rsidRPr="00DF337B">
        <w:rPr>
          <w:color w:val="6D6E71"/>
          <w:w w:val="105"/>
          <w:sz w:val="20"/>
          <w:szCs w:val="20"/>
        </w:rPr>
        <w:t>of</w:t>
      </w:r>
      <w:r w:rsidRPr="00DF337B">
        <w:rPr>
          <w:color w:val="6D6E71"/>
          <w:spacing w:val="-16"/>
          <w:w w:val="105"/>
          <w:sz w:val="20"/>
          <w:szCs w:val="20"/>
        </w:rPr>
        <w:t xml:space="preserve"> </w:t>
      </w:r>
      <w:r w:rsidRPr="00DF337B">
        <w:rPr>
          <w:color w:val="6D6E71"/>
          <w:w w:val="105"/>
          <w:sz w:val="20"/>
          <w:szCs w:val="20"/>
        </w:rPr>
        <w:t>the</w:t>
      </w:r>
      <w:r w:rsidRPr="00DF337B">
        <w:rPr>
          <w:color w:val="6D6E71"/>
          <w:spacing w:val="-15"/>
          <w:w w:val="105"/>
          <w:sz w:val="20"/>
          <w:szCs w:val="20"/>
        </w:rPr>
        <w:t xml:space="preserve"> </w:t>
      </w:r>
      <w:r w:rsidRPr="00DF337B">
        <w:rPr>
          <w:color w:val="6D6E71"/>
          <w:w w:val="105"/>
          <w:sz w:val="20"/>
          <w:szCs w:val="20"/>
        </w:rPr>
        <w:t>Goods</w:t>
      </w:r>
      <w:r w:rsidRPr="00DF337B">
        <w:rPr>
          <w:color w:val="6D6E71"/>
          <w:spacing w:val="-15"/>
          <w:w w:val="105"/>
          <w:sz w:val="20"/>
          <w:szCs w:val="20"/>
        </w:rPr>
        <w:t xml:space="preserve"> </w:t>
      </w:r>
      <w:r w:rsidRPr="00DF337B">
        <w:rPr>
          <w:color w:val="6D6E71"/>
          <w:w w:val="105"/>
          <w:sz w:val="20"/>
          <w:szCs w:val="20"/>
        </w:rPr>
        <w:t>not being</w:t>
      </w:r>
      <w:r w:rsidRPr="00DF337B">
        <w:rPr>
          <w:color w:val="6D6E71"/>
          <w:spacing w:val="-19"/>
          <w:w w:val="105"/>
          <w:sz w:val="20"/>
          <w:szCs w:val="20"/>
        </w:rPr>
        <w:t xml:space="preserve"> </w:t>
      </w:r>
      <w:r w:rsidRPr="00DF337B">
        <w:rPr>
          <w:color w:val="6D6E71"/>
          <w:w w:val="105"/>
          <w:sz w:val="20"/>
          <w:szCs w:val="20"/>
        </w:rPr>
        <w:t>removed</w:t>
      </w:r>
      <w:r w:rsidRPr="00DF337B">
        <w:rPr>
          <w:color w:val="6D6E71"/>
          <w:spacing w:val="-18"/>
          <w:w w:val="105"/>
          <w:sz w:val="20"/>
          <w:szCs w:val="20"/>
        </w:rPr>
        <w:t xml:space="preserve"> </w:t>
      </w:r>
      <w:r w:rsidRPr="00DF337B">
        <w:rPr>
          <w:color w:val="6D6E71"/>
          <w:w w:val="105"/>
          <w:sz w:val="20"/>
          <w:szCs w:val="20"/>
        </w:rPr>
        <w:t>to</w:t>
      </w:r>
      <w:r w:rsidRPr="00DF337B">
        <w:rPr>
          <w:color w:val="6D6E71"/>
          <w:spacing w:val="-18"/>
          <w:w w:val="105"/>
          <w:sz w:val="20"/>
          <w:szCs w:val="20"/>
        </w:rPr>
        <w:t xml:space="preserve"> </w:t>
      </w:r>
      <w:r w:rsidRPr="00DF337B">
        <w:rPr>
          <w:color w:val="6D6E71"/>
          <w:w w:val="105"/>
          <w:sz w:val="20"/>
          <w:szCs w:val="20"/>
        </w:rPr>
        <w:t>dispose</w:t>
      </w:r>
      <w:r w:rsidRPr="00DF337B">
        <w:rPr>
          <w:color w:val="6D6E71"/>
          <w:spacing w:val="-19"/>
          <w:w w:val="105"/>
          <w:sz w:val="20"/>
          <w:szCs w:val="20"/>
        </w:rPr>
        <w:t xml:space="preserve"> </w:t>
      </w:r>
      <w:r w:rsidRPr="00DF337B">
        <w:rPr>
          <w:color w:val="6D6E71"/>
          <w:w w:val="105"/>
          <w:sz w:val="20"/>
          <w:szCs w:val="20"/>
        </w:rPr>
        <w:t>of</w:t>
      </w:r>
      <w:r w:rsidRPr="00DF337B">
        <w:rPr>
          <w:color w:val="6D6E71"/>
          <w:spacing w:val="-18"/>
          <w:w w:val="105"/>
          <w:sz w:val="20"/>
          <w:szCs w:val="20"/>
        </w:rPr>
        <w:t xml:space="preserve"> </w:t>
      </w:r>
      <w:r w:rsidRPr="00DF337B">
        <w:rPr>
          <w:color w:val="6D6E71"/>
          <w:w w:val="105"/>
          <w:sz w:val="20"/>
          <w:szCs w:val="20"/>
        </w:rPr>
        <w:t>the</w:t>
      </w:r>
      <w:r w:rsidRPr="00DF337B">
        <w:rPr>
          <w:color w:val="6D6E71"/>
          <w:spacing w:val="-18"/>
          <w:w w:val="105"/>
          <w:sz w:val="20"/>
          <w:szCs w:val="20"/>
        </w:rPr>
        <w:t xml:space="preserve"> </w:t>
      </w:r>
      <w:r w:rsidRPr="00DF337B">
        <w:rPr>
          <w:color w:val="6D6E71"/>
          <w:w w:val="105"/>
          <w:sz w:val="20"/>
          <w:szCs w:val="20"/>
        </w:rPr>
        <w:t>Goods</w:t>
      </w:r>
      <w:r w:rsidRPr="00DF337B">
        <w:rPr>
          <w:color w:val="6D6E71"/>
          <w:spacing w:val="-19"/>
          <w:w w:val="105"/>
          <w:sz w:val="20"/>
          <w:szCs w:val="20"/>
        </w:rPr>
        <w:t xml:space="preserve"> </w:t>
      </w:r>
      <w:r w:rsidRPr="00DF337B">
        <w:rPr>
          <w:color w:val="6D6E71"/>
          <w:w w:val="105"/>
          <w:sz w:val="20"/>
          <w:szCs w:val="20"/>
        </w:rPr>
        <w:t>in</w:t>
      </w:r>
      <w:r w:rsidRPr="00DF337B">
        <w:rPr>
          <w:color w:val="6D6E71"/>
          <w:spacing w:val="-18"/>
          <w:w w:val="105"/>
          <w:sz w:val="20"/>
          <w:szCs w:val="20"/>
        </w:rPr>
        <w:t xml:space="preserve"> </w:t>
      </w:r>
      <w:r w:rsidRPr="00DF337B">
        <w:rPr>
          <w:color w:val="6D6E71"/>
          <w:w w:val="105"/>
          <w:sz w:val="20"/>
          <w:szCs w:val="20"/>
        </w:rPr>
        <w:t>such</w:t>
      </w:r>
      <w:r w:rsidRPr="00DF337B">
        <w:rPr>
          <w:color w:val="6D6E71"/>
          <w:spacing w:val="-18"/>
          <w:w w:val="105"/>
          <w:sz w:val="20"/>
          <w:szCs w:val="20"/>
        </w:rPr>
        <w:t xml:space="preserve"> </w:t>
      </w:r>
      <w:r w:rsidRPr="00DF337B">
        <w:rPr>
          <w:color w:val="6D6E71"/>
          <w:w w:val="105"/>
          <w:sz w:val="20"/>
          <w:szCs w:val="20"/>
        </w:rPr>
        <w:t>a</w:t>
      </w:r>
      <w:r w:rsidRPr="00DF337B">
        <w:rPr>
          <w:color w:val="6D6E71"/>
          <w:spacing w:val="-19"/>
          <w:w w:val="105"/>
          <w:sz w:val="20"/>
          <w:szCs w:val="20"/>
        </w:rPr>
        <w:t xml:space="preserve"> </w:t>
      </w:r>
      <w:r w:rsidRPr="00DF337B">
        <w:rPr>
          <w:color w:val="6D6E71"/>
          <w:w w:val="105"/>
          <w:sz w:val="20"/>
          <w:szCs w:val="20"/>
        </w:rPr>
        <w:t>manner as</w:t>
      </w:r>
      <w:r w:rsidRPr="00DF337B">
        <w:rPr>
          <w:color w:val="6D6E71"/>
          <w:spacing w:val="-15"/>
          <w:w w:val="105"/>
          <w:sz w:val="20"/>
          <w:szCs w:val="20"/>
        </w:rPr>
        <w:t xml:space="preserve"> </w:t>
      </w:r>
      <w:r w:rsidRPr="00DF337B">
        <w:rPr>
          <w:color w:val="6D6E71"/>
          <w:w w:val="105"/>
          <w:sz w:val="20"/>
          <w:szCs w:val="20"/>
        </w:rPr>
        <w:t>the</w:t>
      </w:r>
      <w:r w:rsidRPr="00DF337B">
        <w:rPr>
          <w:color w:val="6D6E71"/>
          <w:spacing w:val="-14"/>
          <w:w w:val="105"/>
          <w:sz w:val="20"/>
          <w:szCs w:val="20"/>
        </w:rPr>
        <w:t xml:space="preserve"> </w:t>
      </w:r>
      <w:r w:rsidRPr="00DF337B">
        <w:rPr>
          <w:color w:val="6D6E71"/>
          <w:w w:val="105"/>
          <w:sz w:val="20"/>
          <w:szCs w:val="20"/>
        </w:rPr>
        <w:t>Company</w:t>
      </w:r>
      <w:r w:rsidRPr="00DF337B">
        <w:rPr>
          <w:color w:val="6D6E71"/>
          <w:spacing w:val="-15"/>
          <w:w w:val="105"/>
          <w:sz w:val="20"/>
          <w:szCs w:val="20"/>
        </w:rPr>
        <w:t xml:space="preserve"> </w:t>
      </w:r>
      <w:r w:rsidRPr="00DF337B">
        <w:rPr>
          <w:color w:val="6D6E71"/>
          <w:w w:val="105"/>
          <w:sz w:val="20"/>
          <w:szCs w:val="20"/>
        </w:rPr>
        <w:t>shall</w:t>
      </w:r>
      <w:r w:rsidRPr="00DF337B">
        <w:rPr>
          <w:color w:val="6D6E71"/>
          <w:spacing w:val="-14"/>
          <w:w w:val="105"/>
          <w:sz w:val="20"/>
          <w:szCs w:val="20"/>
        </w:rPr>
        <w:t xml:space="preserve"> </w:t>
      </w:r>
      <w:r w:rsidRPr="00DF337B">
        <w:rPr>
          <w:color w:val="6D6E71"/>
          <w:w w:val="105"/>
          <w:sz w:val="20"/>
          <w:szCs w:val="20"/>
        </w:rPr>
        <w:t>at</w:t>
      </w:r>
      <w:r w:rsidRPr="00DF337B">
        <w:rPr>
          <w:color w:val="6D6E71"/>
          <w:spacing w:val="-15"/>
          <w:w w:val="105"/>
          <w:sz w:val="20"/>
          <w:szCs w:val="20"/>
        </w:rPr>
        <w:t xml:space="preserve"> </w:t>
      </w:r>
      <w:r w:rsidRPr="00DF337B">
        <w:rPr>
          <w:color w:val="6D6E71"/>
          <w:w w:val="105"/>
          <w:sz w:val="20"/>
          <w:szCs w:val="20"/>
        </w:rPr>
        <w:t>its</w:t>
      </w:r>
      <w:r w:rsidRPr="00DF337B">
        <w:rPr>
          <w:color w:val="6D6E71"/>
          <w:spacing w:val="-14"/>
          <w:w w:val="105"/>
          <w:sz w:val="20"/>
          <w:szCs w:val="20"/>
        </w:rPr>
        <w:t xml:space="preserve"> </w:t>
      </w:r>
      <w:r w:rsidRPr="00DF337B">
        <w:rPr>
          <w:color w:val="6D6E71"/>
          <w:w w:val="105"/>
          <w:sz w:val="20"/>
          <w:szCs w:val="20"/>
        </w:rPr>
        <w:t>sole</w:t>
      </w:r>
      <w:r w:rsidRPr="00DF337B">
        <w:rPr>
          <w:color w:val="6D6E71"/>
          <w:spacing w:val="-15"/>
          <w:w w:val="105"/>
          <w:sz w:val="20"/>
          <w:szCs w:val="20"/>
        </w:rPr>
        <w:t xml:space="preserve"> </w:t>
      </w:r>
      <w:r w:rsidRPr="00DF337B">
        <w:rPr>
          <w:color w:val="6D6E71"/>
          <w:w w:val="105"/>
          <w:sz w:val="20"/>
          <w:szCs w:val="20"/>
        </w:rPr>
        <w:t>discretion</w:t>
      </w:r>
      <w:r w:rsidRPr="00DF337B">
        <w:rPr>
          <w:color w:val="6D6E71"/>
          <w:spacing w:val="-14"/>
          <w:w w:val="105"/>
          <w:sz w:val="20"/>
          <w:szCs w:val="20"/>
        </w:rPr>
        <w:t xml:space="preserve"> </w:t>
      </w:r>
      <w:r w:rsidRPr="00DF337B">
        <w:rPr>
          <w:color w:val="6D6E71"/>
          <w:w w:val="105"/>
          <w:sz w:val="20"/>
          <w:szCs w:val="20"/>
        </w:rPr>
        <w:t>decide.</w:t>
      </w:r>
    </w:p>
    <w:p w14:paraId="416C78D1" w14:textId="77777777" w:rsidR="000146B2" w:rsidRPr="009F57E4" w:rsidRDefault="000146B2" w:rsidP="009F57E4">
      <w:pPr>
        <w:pStyle w:val="BodyText"/>
        <w:jc w:val="both"/>
        <w:rPr>
          <w:sz w:val="20"/>
          <w:szCs w:val="20"/>
        </w:rPr>
      </w:pPr>
    </w:p>
    <w:p w14:paraId="7963C410" w14:textId="77777777" w:rsidR="000146B2" w:rsidRPr="009F57E4" w:rsidRDefault="000146B2" w:rsidP="009F57E4">
      <w:pPr>
        <w:pStyle w:val="BodyText"/>
        <w:spacing w:before="9"/>
        <w:jc w:val="both"/>
        <w:rPr>
          <w:sz w:val="20"/>
          <w:szCs w:val="20"/>
        </w:rPr>
      </w:pPr>
    </w:p>
    <w:p w14:paraId="0365875D" w14:textId="77777777" w:rsidR="000146B2" w:rsidRPr="009F57E4" w:rsidRDefault="000146B2" w:rsidP="009F57E4">
      <w:pPr>
        <w:pStyle w:val="Heading1"/>
        <w:numPr>
          <w:ilvl w:val="0"/>
          <w:numId w:val="11"/>
        </w:numPr>
        <w:tabs>
          <w:tab w:val="left" w:pos="568"/>
        </w:tabs>
        <w:spacing w:before="0"/>
        <w:ind w:hanging="465"/>
        <w:jc w:val="both"/>
        <w:rPr>
          <w:sz w:val="20"/>
          <w:szCs w:val="20"/>
        </w:rPr>
      </w:pPr>
      <w:r w:rsidRPr="009F57E4">
        <w:rPr>
          <w:color w:val="EE3124"/>
          <w:spacing w:val="-5"/>
          <w:sz w:val="20"/>
          <w:szCs w:val="20"/>
        </w:rPr>
        <w:t>Consignment</w:t>
      </w:r>
      <w:r w:rsidRPr="009F57E4">
        <w:rPr>
          <w:color w:val="EE3124"/>
          <w:spacing w:val="-17"/>
          <w:sz w:val="20"/>
          <w:szCs w:val="20"/>
        </w:rPr>
        <w:t xml:space="preserve"> </w:t>
      </w:r>
      <w:r w:rsidRPr="009F57E4">
        <w:rPr>
          <w:color w:val="EE3124"/>
          <w:spacing w:val="-6"/>
          <w:sz w:val="20"/>
          <w:szCs w:val="20"/>
        </w:rPr>
        <w:t>notes/receipts</w:t>
      </w:r>
    </w:p>
    <w:p w14:paraId="69069D7A" w14:textId="77777777" w:rsidR="000146B2" w:rsidRPr="009F57E4" w:rsidRDefault="000146B2" w:rsidP="009F57E4">
      <w:pPr>
        <w:pStyle w:val="BodyText"/>
        <w:spacing w:before="8"/>
        <w:jc w:val="both"/>
        <w:rPr>
          <w:b/>
          <w:sz w:val="20"/>
          <w:szCs w:val="20"/>
        </w:rPr>
      </w:pPr>
    </w:p>
    <w:p w14:paraId="3DD42EFB" w14:textId="77777777" w:rsidR="000146B2" w:rsidRPr="009F57E4" w:rsidRDefault="000146B2" w:rsidP="009F57E4">
      <w:pPr>
        <w:pStyle w:val="ListParagraph"/>
        <w:numPr>
          <w:ilvl w:val="1"/>
          <w:numId w:val="11"/>
        </w:numPr>
        <w:tabs>
          <w:tab w:val="left" w:pos="568"/>
        </w:tabs>
        <w:spacing w:before="0" w:line="324" w:lineRule="auto"/>
        <w:ind w:right="141"/>
        <w:jc w:val="both"/>
        <w:rPr>
          <w:sz w:val="20"/>
          <w:szCs w:val="20"/>
        </w:rPr>
      </w:pPr>
      <w:r w:rsidRPr="009F57E4">
        <w:rPr>
          <w:color w:val="6D6E71"/>
          <w:w w:val="105"/>
          <w:sz w:val="20"/>
          <w:szCs w:val="20"/>
        </w:rPr>
        <w:t>The Company shall, if requested, sign a document acknowledging</w:t>
      </w:r>
      <w:r w:rsidRPr="009F57E4">
        <w:rPr>
          <w:color w:val="6D6E71"/>
          <w:spacing w:val="-17"/>
          <w:w w:val="105"/>
          <w:sz w:val="20"/>
          <w:szCs w:val="20"/>
        </w:rPr>
        <w:t xml:space="preserve"> </w:t>
      </w:r>
      <w:r w:rsidRPr="009F57E4">
        <w:rPr>
          <w:color w:val="6D6E71"/>
          <w:w w:val="105"/>
          <w:sz w:val="20"/>
          <w:szCs w:val="20"/>
        </w:rPr>
        <w:t>receipt</w:t>
      </w:r>
      <w:r w:rsidRPr="009F57E4">
        <w:rPr>
          <w:color w:val="6D6E71"/>
          <w:spacing w:val="-17"/>
          <w:w w:val="105"/>
          <w:sz w:val="20"/>
          <w:szCs w:val="20"/>
        </w:rPr>
        <w:t xml:space="preserve"> </w:t>
      </w:r>
      <w:r w:rsidRPr="009F57E4">
        <w:rPr>
          <w:color w:val="6D6E71"/>
          <w:w w:val="105"/>
          <w:sz w:val="20"/>
          <w:szCs w:val="20"/>
        </w:rPr>
        <w:t>for</w:t>
      </w:r>
      <w:r w:rsidRPr="009F57E4">
        <w:rPr>
          <w:color w:val="6D6E71"/>
          <w:spacing w:val="-17"/>
          <w:w w:val="105"/>
          <w:sz w:val="20"/>
          <w:szCs w:val="20"/>
        </w:rPr>
        <w:t xml:space="preserve"> </w:t>
      </w:r>
      <w:r w:rsidRPr="009F57E4">
        <w:rPr>
          <w:color w:val="6D6E71"/>
          <w:w w:val="105"/>
          <w:sz w:val="20"/>
          <w:szCs w:val="20"/>
        </w:rPr>
        <w:t>the</w:t>
      </w:r>
      <w:r w:rsidRPr="009F57E4">
        <w:rPr>
          <w:color w:val="6D6E71"/>
          <w:spacing w:val="-17"/>
          <w:w w:val="105"/>
          <w:sz w:val="20"/>
          <w:szCs w:val="20"/>
        </w:rPr>
        <w:t xml:space="preserve"> </w:t>
      </w:r>
      <w:r w:rsidRPr="009F57E4">
        <w:rPr>
          <w:color w:val="6D6E71"/>
          <w:w w:val="105"/>
          <w:sz w:val="20"/>
          <w:szCs w:val="20"/>
        </w:rPr>
        <w:t>Goods</w:t>
      </w:r>
      <w:r w:rsidRPr="009F57E4">
        <w:rPr>
          <w:color w:val="6D6E71"/>
          <w:spacing w:val="-17"/>
          <w:w w:val="105"/>
          <w:sz w:val="20"/>
          <w:szCs w:val="20"/>
        </w:rPr>
        <w:t xml:space="preserve"> </w:t>
      </w:r>
      <w:r w:rsidRPr="009F57E4">
        <w:rPr>
          <w:color w:val="6D6E71"/>
          <w:w w:val="105"/>
          <w:sz w:val="20"/>
          <w:szCs w:val="20"/>
        </w:rPr>
        <w:t>to</w:t>
      </w:r>
      <w:r w:rsidRPr="009F57E4">
        <w:rPr>
          <w:color w:val="6D6E71"/>
          <w:spacing w:val="-17"/>
          <w:w w:val="105"/>
          <w:sz w:val="20"/>
          <w:szCs w:val="20"/>
        </w:rPr>
        <w:t xml:space="preserve"> </w:t>
      </w:r>
      <w:r w:rsidRPr="009F57E4">
        <w:rPr>
          <w:color w:val="6D6E71"/>
          <w:w w:val="105"/>
          <w:sz w:val="20"/>
          <w:szCs w:val="20"/>
        </w:rPr>
        <w:t>be</w:t>
      </w:r>
      <w:r w:rsidRPr="009F57E4">
        <w:rPr>
          <w:color w:val="6D6E71"/>
          <w:spacing w:val="-16"/>
          <w:w w:val="105"/>
          <w:sz w:val="20"/>
          <w:szCs w:val="20"/>
        </w:rPr>
        <w:t xml:space="preserve"> </w:t>
      </w:r>
      <w:r w:rsidRPr="009F57E4">
        <w:rPr>
          <w:color w:val="6D6E71"/>
          <w:w w:val="105"/>
          <w:sz w:val="20"/>
          <w:szCs w:val="20"/>
        </w:rPr>
        <w:t>warehoused or stored, noting the quantity and description of the consignment, to the extent this can be determined, by visual</w:t>
      </w:r>
      <w:r w:rsidRPr="009F57E4">
        <w:rPr>
          <w:color w:val="6D6E71"/>
          <w:spacing w:val="-28"/>
          <w:w w:val="105"/>
          <w:sz w:val="20"/>
          <w:szCs w:val="20"/>
        </w:rPr>
        <w:t xml:space="preserve"> </w:t>
      </w:r>
      <w:r w:rsidRPr="009F57E4">
        <w:rPr>
          <w:color w:val="6D6E71"/>
          <w:w w:val="105"/>
          <w:sz w:val="20"/>
          <w:szCs w:val="20"/>
        </w:rPr>
        <w:t>inspection.</w:t>
      </w:r>
      <w:r w:rsidRPr="009F57E4">
        <w:rPr>
          <w:color w:val="6D6E71"/>
          <w:spacing w:val="-28"/>
          <w:w w:val="105"/>
          <w:sz w:val="20"/>
          <w:szCs w:val="20"/>
        </w:rPr>
        <w:t xml:space="preserve"> </w:t>
      </w:r>
      <w:r w:rsidRPr="009F57E4">
        <w:rPr>
          <w:color w:val="6D6E71"/>
          <w:w w:val="105"/>
          <w:sz w:val="20"/>
          <w:szCs w:val="20"/>
        </w:rPr>
        <w:t>Such</w:t>
      </w:r>
      <w:r w:rsidRPr="009F57E4">
        <w:rPr>
          <w:color w:val="6D6E71"/>
          <w:spacing w:val="-27"/>
          <w:w w:val="105"/>
          <w:sz w:val="20"/>
          <w:szCs w:val="20"/>
        </w:rPr>
        <w:t xml:space="preserve"> </w:t>
      </w:r>
      <w:r w:rsidRPr="009F57E4">
        <w:rPr>
          <w:color w:val="6D6E71"/>
          <w:w w:val="105"/>
          <w:sz w:val="20"/>
          <w:szCs w:val="20"/>
        </w:rPr>
        <w:t>receipt</w:t>
      </w:r>
      <w:r w:rsidRPr="009F57E4">
        <w:rPr>
          <w:color w:val="6D6E71"/>
          <w:spacing w:val="-28"/>
          <w:w w:val="105"/>
          <w:sz w:val="20"/>
          <w:szCs w:val="20"/>
        </w:rPr>
        <w:t xml:space="preserve"> </w:t>
      </w:r>
      <w:r w:rsidRPr="009F57E4">
        <w:rPr>
          <w:color w:val="6D6E71"/>
          <w:w w:val="105"/>
          <w:sz w:val="20"/>
          <w:szCs w:val="20"/>
        </w:rPr>
        <w:t>shall</w:t>
      </w:r>
      <w:r w:rsidRPr="009F57E4">
        <w:rPr>
          <w:color w:val="6D6E71"/>
          <w:spacing w:val="-28"/>
          <w:w w:val="105"/>
          <w:sz w:val="20"/>
          <w:szCs w:val="20"/>
        </w:rPr>
        <w:t xml:space="preserve"> </w:t>
      </w:r>
      <w:r w:rsidRPr="009F57E4">
        <w:rPr>
          <w:color w:val="6D6E71"/>
          <w:w w:val="105"/>
          <w:sz w:val="20"/>
          <w:szCs w:val="20"/>
        </w:rPr>
        <w:t>not</w:t>
      </w:r>
      <w:r w:rsidRPr="009F57E4">
        <w:rPr>
          <w:color w:val="6D6E71"/>
          <w:spacing w:val="-27"/>
          <w:w w:val="105"/>
          <w:sz w:val="20"/>
          <w:szCs w:val="20"/>
        </w:rPr>
        <w:t xml:space="preserve"> </w:t>
      </w:r>
      <w:r w:rsidRPr="009F57E4">
        <w:rPr>
          <w:color w:val="6D6E71"/>
          <w:w w:val="105"/>
          <w:sz w:val="20"/>
          <w:szCs w:val="20"/>
        </w:rPr>
        <w:t>be</w:t>
      </w:r>
      <w:r w:rsidRPr="009F57E4">
        <w:rPr>
          <w:color w:val="6D6E71"/>
          <w:spacing w:val="-28"/>
          <w:w w:val="105"/>
          <w:sz w:val="20"/>
          <w:szCs w:val="20"/>
        </w:rPr>
        <w:t xml:space="preserve"> </w:t>
      </w:r>
      <w:r w:rsidRPr="009F57E4">
        <w:rPr>
          <w:color w:val="6D6E71"/>
          <w:w w:val="105"/>
          <w:sz w:val="20"/>
          <w:szCs w:val="20"/>
        </w:rPr>
        <w:t>evidence</w:t>
      </w:r>
      <w:r w:rsidRPr="009F57E4">
        <w:rPr>
          <w:color w:val="6D6E71"/>
          <w:spacing w:val="-28"/>
          <w:w w:val="105"/>
          <w:sz w:val="20"/>
          <w:szCs w:val="20"/>
        </w:rPr>
        <w:t xml:space="preserve"> </w:t>
      </w:r>
      <w:r w:rsidRPr="009F57E4">
        <w:rPr>
          <w:color w:val="6D6E71"/>
          <w:w w:val="105"/>
          <w:sz w:val="20"/>
          <w:szCs w:val="20"/>
        </w:rPr>
        <w:t>as</w:t>
      </w:r>
      <w:r w:rsidRPr="009F57E4">
        <w:rPr>
          <w:color w:val="6D6E71"/>
          <w:spacing w:val="-27"/>
          <w:w w:val="105"/>
          <w:sz w:val="20"/>
          <w:szCs w:val="20"/>
        </w:rPr>
        <w:t xml:space="preserve"> </w:t>
      </w:r>
      <w:r w:rsidRPr="009F57E4">
        <w:rPr>
          <w:color w:val="6D6E71"/>
          <w:w w:val="105"/>
          <w:sz w:val="20"/>
          <w:szCs w:val="20"/>
        </w:rPr>
        <w:t>to accuracy</w:t>
      </w:r>
      <w:r w:rsidRPr="009F57E4">
        <w:rPr>
          <w:color w:val="6D6E71"/>
          <w:spacing w:val="-15"/>
          <w:w w:val="105"/>
          <w:sz w:val="20"/>
          <w:szCs w:val="20"/>
        </w:rPr>
        <w:t xml:space="preserve"> </w:t>
      </w:r>
      <w:r w:rsidRPr="009F57E4">
        <w:rPr>
          <w:color w:val="6D6E71"/>
          <w:w w:val="105"/>
          <w:sz w:val="20"/>
          <w:szCs w:val="20"/>
        </w:rPr>
        <w:t>of</w:t>
      </w:r>
      <w:r w:rsidRPr="009F57E4">
        <w:rPr>
          <w:color w:val="6D6E71"/>
          <w:spacing w:val="-14"/>
          <w:w w:val="105"/>
          <w:sz w:val="20"/>
          <w:szCs w:val="20"/>
        </w:rPr>
        <w:t xml:space="preserve"> </w:t>
      </w:r>
      <w:r w:rsidRPr="009F57E4">
        <w:rPr>
          <w:color w:val="6D6E71"/>
          <w:w w:val="105"/>
          <w:sz w:val="20"/>
          <w:szCs w:val="20"/>
        </w:rPr>
        <w:t>the</w:t>
      </w:r>
      <w:r w:rsidRPr="009F57E4">
        <w:rPr>
          <w:color w:val="6D6E71"/>
          <w:spacing w:val="-14"/>
          <w:w w:val="105"/>
          <w:sz w:val="20"/>
          <w:szCs w:val="20"/>
        </w:rPr>
        <w:t xml:space="preserve"> </w:t>
      </w:r>
      <w:r w:rsidRPr="009F57E4">
        <w:rPr>
          <w:color w:val="6D6E71"/>
          <w:w w:val="105"/>
          <w:sz w:val="20"/>
          <w:szCs w:val="20"/>
        </w:rPr>
        <w:t>condition,</w:t>
      </w:r>
      <w:r w:rsidRPr="009F57E4">
        <w:rPr>
          <w:color w:val="6D6E71"/>
          <w:spacing w:val="-14"/>
          <w:w w:val="105"/>
          <w:sz w:val="20"/>
          <w:szCs w:val="20"/>
        </w:rPr>
        <w:t xml:space="preserve"> </w:t>
      </w:r>
      <w:r w:rsidRPr="009F57E4">
        <w:rPr>
          <w:color w:val="6D6E71"/>
          <w:w w:val="105"/>
          <w:sz w:val="20"/>
          <w:szCs w:val="20"/>
        </w:rPr>
        <w:t>weight,</w:t>
      </w:r>
      <w:r w:rsidRPr="009F57E4">
        <w:rPr>
          <w:color w:val="6D6E71"/>
          <w:spacing w:val="-15"/>
          <w:w w:val="105"/>
          <w:sz w:val="20"/>
          <w:szCs w:val="20"/>
        </w:rPr>
        <w:t xml:space="preserve"> </w:t>
      </w:r>
      <w:r w:rsidRPr="009F57E4">
        <w:rPr>
          <w:color w:val="6D6E71"/>
          <w:w w:val="105"/>
          <w:sz w:val="20"/>
          <w:szCs w:val="20"/>
        </w:rPr>
        <w:t>quantity</w:t>
      </w:r>
      <w:r w:rsidRPr="009F57E4">
        <w:rPr>
          <w:color w:val="6D6E71"/>
          <w:spacing w:val="-14"/>
          <w:w w:val="105"/>
          <w:sz w:val="20"/>
          <w:szCs w:val="20"/>
        </w:rPr>
        <w:t xml:space="preserve"> </w:t>
      </w:r>
      <w:r w:rsidRPr="009F57E4">
        <w:rPr>
          <w:color w:val="6D6E71"/>
          <w:w w:val="105"/>
          <w:sz w:val="20"/>
          <w:szCs w:val="20"/>
        </w:rPr>
        <w:t>nor</w:t>
      </w:r>
      <w:r w:rsidRPr="009F57E4">
        <w:rPr>
          <w:color w:val="6D6E71"/>
          <w:spacing w:val="-14"/>
          <w:w w:val="105"/>
          <w:sz w:val="20"/>
          <w:szCs w:val="20"/>
        </w:rPr>
        <w:t xml:space="preserve"> </w:t>
      </w:r>
      <w:r w:rsidRPr="009F57E4">
        <w:rPr>
          <w:color w:val="6D6E71"/>
          <w:w w:val="105"/>
          <w:sz w:val="20"/>
          <w:szCs w:val="20"/>
        </w:rPr>
        <w:t>nature</w:t>
      </w:r>
      <w:r w:rsidRPr="009F57E4">
        <w:rPr>
          <w:color w:val="6D6E71"/>
          <w:spacing w:val="-14"/>
          <w:w w:val="105"/>
          <w:sz w:val="20"/>
          <w:szCs w:val="20"/>
        </w:rPr>
        <w:t xml:space="preserve"> </w:t>
      </w:r>
      <w:r w:rsidRPr="009F57E4">
        <w:rPr>
          <w:color w:val="6D6E71"/>
          <w:w w:val="105"/>
          <w:sz w:val="20"/>
          <w:szCs w:val="20"/>
        </w:rPr>
        <w:t>of the</w:t>
      </w:r>
      <w:r w:rsidRPr="009F57E4">
        <w:rPr>
          <w:color w:val="6D6E71"/>
          <w:spacing w:val="-16"/>
          <w:w w:val="105"/>
          <w:sz w:val="20"/>
          <w:szCs w:val="20"/>
        </w:rPr>
        <w:t xml:space="preserve"> </w:t>
      </w:r>
      <w:r w:rsidRPr="009F57E4">
        <w:rPr>
          <w:color w:val="6D6E71"/>
          <w:w w:val="105"/>
          <w:sz w:val="20"/>
          <w:szCs w:val="20"/>
        </w:rPr>
        <w:t>Goods</w:t>
      </w:r>
      <w:r w:rsidRPr="009F57E4">
        <w:rPr>
          <w:color w:val="6D6E71"/>
          <w:spacing w:val="-15"/>
          <w:w w:val="105"/>
          <w:sz w:val="20"/>
          <w:szCs w:val="20"/>
        </w:rPr>
        <w:t xml:space="preserve"> </w:t>
      </w:r>
      <w:r w:rsidRPr="009F57E4">
        <w:rPr>
          <w:color w:val="6D6E71"/>
          <w:w w:val="105"/>
          <w:sz w:val="20"/>
          <w:szCs w:val="20"/>
        </w:rPr>
        <w:t>said</w:t>
      </w:r>
      <w:r w:rsidRPr="009F57E4">
        <w:rPr>
          <w:color w:val="6D6E71"/>
          <w:spacing w:val="-16"/>
          <w:w w:val="105"/>
          <w:sz w:val="20"/>
          <w:szCs w:val="20"/>
        </w:rPr>
        <w:t xml:space="preserve"> </w:t>
      </w:r>
      <w:r w:rsidRPr="009F57E4">
        <w:rPr>
          <w:color w:val="6D6E71"/>
          <w:w w:val="105"/>
          <w:sz w:val="20"/>
          <w:szCs w:val="20"/>
        </w:rPr>
        <w:t>to</w:t>
      </w:r>
      <w:r w:rsidRPr="009F57E4">
        <w:rPr>
          <w:color w:val="6D6E71"/>
          <w:spacing w:val="-15"/>
          <w:w w:val="105"/>
          <w:sz w:val="20"/>
          <w:szCs w:val="20"/>
        </w:rPr>
        <w:t xml:space="preserve"> </w:t>
      </w:r>
      <w:r w:rsidRPr="009F57E4">
        <w:rPr>
          <w:color w:val="6D6E71"/>
          <w:w w:val="105"/>
          <w:sz w:val="20"/>
          <w:szCs w:val="20"/>
        </w:rPr>
        <w:t>comprise</w:t>
      </w:r>
      <w:r w:rsidRPr="009F57E4">
        <w:rPr>
          <w:color w:val="6D6E71"/>
          <w:spacing w:val="-16"/>
          <w:w w:val="105"/>
          <w:sz w:val="20"/>
          <w:szCs w:val="20"/>
        </w:rPr>
        <w:t xml:space="preserve"> </w:t>
      </w:r>
      <w:r w:rsidRPr="009F57E4">
        <w:rPr>
          <w:color w:val="6D6E71"/>
          <w:w w:val="105"/>
          <w:sz w:val="20"/>
          <w:szCs w:val="20"/>
        </w:rPr>
        <w:t>the</w:t>
      </w:r>
      <w:r w:rsidRPr="009F57E4">
        <w:rPr>
          <w:color w:val="6D6E71"/>
          <w:spacing w:val="-15"/>
          <w:w w:val="105"/>
          <w:sz w:val="20"/>
          <w:szCs w:val="20"/>
        </w:rPr>
        <w:t xml:space="preserve"> </w:t>
      </w:r>
      <w:r w:rsidRPr="009F57E4">
        <w:rPr>
          <w:color w:val="6D6E71"/>
          <w:w w:val="105"/>
          <w:sz w:val="20"/>
          <w:szCs w:val="20"/>
        </w:rPr>
        <w:t>consignment</w:t>
      </w:r>
      <w:r w:rsidRPr="009F57E4">
        <w:rPr>
          <w:color w:val="6D6E71"/>
          <w:spacing w:val="-16"/>
          <w:w w:val="105"/>
          <w:sz w:val="20"/>
          <w:szCs w:val="20"/>
        </w:rPr>
        <w:t xml:space="preserve"> </w:t>
      </w:r>
      <w:r w:rsidRPr="009F57E4">
        <w:rPr>
          <w:color w:val="6D6E71"/>
          <w:w w:val="105"/>
          <w:sz w:val="20"/>
          <w:szCs w:val="20"/>
        </w:rPr>
        <w:t>at</w:t>
      </w:r>
      <w:r w:rsidRPr="009F57E4">
        <w:rPr>
          <w:color w:val="6D6E71"/>
          <w:spacing w:val="-15"/>
          <w:w w:val="105"/>
          <w:sz w:val="20"/>
          <w:szCs w:val="20"/>
        </w:rPr>
        <w:t xml:space="preserve"> </w:t>
      </w:r>
      <w:r w:rsidRPr="009F57E4">
        <w:rPr>
          <w:color w:val="6D6E71"/>
          <w:w w:val="105"/>
          <w:sz w:val="20"/>
          <w:szCs w:val="20"/>
        </w:rPr>
        <w:t>the</w:t>
      </w:r>
      <w:r w:rsidRPr="009F57E4">
        <w:rPr>
          <w:color w:val="6D6E71"/>
          <w:spacing w:val="-16"/>
          <w:w w:val="105"/>
          <w:sz w:val="20"/>
          <w:szCs w:val="20"/>
        </w:rPr>
        <w:t xml:space="preserve"> </w:t>
      </w:r>
      <w:r w:rsidRPr="009F57E4">
        <w:rPr>
          <w:color w:val="6D6E71"/>
          <w:w w:val="105"/>
          <w:sz w:val="20"/>
          <w:szCs w:val="20"/>
        </w:rPr>
        <w:t>time the</w:t>
      </w:r>
      <w:r w:rsidRPr="009F57E4">
        <w:rPr>
          <w:color w:val="6D6E71"/>
          <w:spacing w:val="-15"/>
          <w:w w:val="105"/>
          <w:sz w:val="20"/>
          <w:szCs w:val="20"/>
        </w:rPr>
        <w:t xml:space="preserve"> </w:t>
      </w:r>
      <w:r w:rsidRPr="009F57E4">
        <w:rPr>
          <w:color w:val="6D6E71"/>
          <w:w w:val="105"/>
          <w:sz w:val="20"/>
          <w:szCs w:val="20"/>
        </w:rPr>
        <w:t>receipt</w:t>
      </w:r>
      <w:r w:rsidRPr="009F57E4">
        <w:rPr>
          <w:color w:val="6D6E71"/>
          <w:spacing w:val="-15"/>
          <w:w w:val="105"/>
          <w:sz w:val="20"/>
          <w:szCs w:val="20"/>
        </w:rPr>
        <w:t xml:space="preserve"> </w:t>
      </w:r>
      <w:r w:rsidRPr="009F57E4">
        <w:rPr>
          <w:color w:val="6D6E71"/>
          <w:w w:val="105"/>
          <w:sz w:val="20"/>
          <w:szCs w:val="20"/>
        </w:rPr>
        <w:t>document</w:t>
      </w:r>
      <w:r w:rsidRPr="009F57E4">
        <w:rPr>
          <w:color w:val="6D6E71"/>
          <w:spacing w:val="-15"/>
          <w:w w:val="105"/>
          <w:sz w:val="20"/>
          <w:szCs w:val="20"/>
        </w:rPr>
        <w:t xml:space="preserve"> </w:t>
      </w:r>
      <w:r w:rsidRPr="009F57E4">
        <w:rPr>
          <w:color w:val="6D6E71"/>
          <w:w w:val="105"/>
          <w:sz w:val="20"/>
          <w:szCs w:val="20"/>
        </w:rPr>
        <w:t>is</w:t>
      </w:r>
      <w:r w:rsidRPr="009F57E4">
        <w:rPr>
          <w:color w:val="6D6E71"/>
          <w:spacing w:val="-14"/>
          <w:w w:val="105"/>
          <w:sz w:val="20"/>
          <w:szCs w:val="20"/>
        </w:rPr>
        <w:t xml:space="preserve"> </w:t>
      </w:r>
      <w:r w:rsidRPr="009F57E4">
        <w:rPr>
          <w:color w:val="6D6E71"/>
          <w:w w:val="105"/>
          <w:sz w:val="20"/>
          <w:szCs w:val="20"/>
        </w:rPr>
        <w:t>signed</w:t>
      </w:r>
      <w:r w:rsidRPr="009F57E4">
        <w:rPr>
          <w:color w:val="6D6E71"/>
          <w:spacing w:val="-15"/>
          <w:w w:val="105"/>
          <w:sz w:val="20"/>
          <w:szCs w:val="20"/>
        </w:rPr>
        <w:t xml:space="preserve"> </w:t>
      </w:r>
      <w:r w:rsidRPr="009F57E4">
        <w:rPr>
          <w:color w:val="6D6E71"/>
          <w:w w:val="105"/>
          <w:sz w:val="20"/>
          <w:szCs w:val="20"/>
        </w:rPr>
        <w:t>by</w:t>
      </w:r>
      <w:r w:rsidRPr="009F57E4">
        <w:rPr>
          <w:color w:val="6D6E71"/>
          <w:spacing w:val="-15"/>
          <w:w w:val="105"/>
          <w:sz w:val="20"/>
          <w:szCs w:val="20"/>
        </w:rPr>
        <w:t xml:space="preserve"> </w:t>
      </w:r>
      <w:r w:rsidRPr="009F57E4">
        <w:rPr>
          <w:color w:val="6D6E71"/>
          <w:w w:val="105"/>
          <w:sz w:val="20"/>
          <w:szCs w:val="20"/>
        </w:rPr>
        <w:t>the</w:t>
      </w:r>
      <w:r w:rsidRPr="009F57E4">
        <w:rPr>
          <w:color w:val="6D6E71"/>
          <w:spacing w:val="-15"/>
          <w:w w:val="105"/>
          <w:sz w:val="20"/>
          <w:szCs w:val="20"/>
        </w:rPr>
        <w:t xml:space="preserve"> </w:t>
      </w:r>
      <w:r w:rsidRPr="009F57E4">
        <w:rPr>
          <w:color w:val="6D6E71"/>
          <w:w w:val="105"/>
          <w:sz w:val="20"/>
          <w:szCs w:val="20"/>
        </w:rPr>
        <w:t>Company</w:t>
      </w:r>
      <w:r w:rsidRPr="009F57E4">
        <w:rPr>
          <w:color w:val="6D6E71"/>
          <w:spacing w:val="-14"/>
          <w:w w:val="105"/>
          <w:sz w:val="20"/>
          <w:szCs w:val="20"/>
        </w:rPr>
        <w:t xml:space="preserve"> </w:t>
      </w:r>
      <w:r w:rsidRPr="009F57E4">
        <w:rPr>
          <w:color w:val="6D6E71"/>
          <w:w w:val="105"/>
          <w:sz w:val="20"/>
          <w:szCs w:val="20"/>
        </w:rPr>
        <w:t>and/or his</w:t>
      </w:r>
      <w:r w:rsidRPr="009F57E4">
        <w:rPr>
          <w:color w:val="6D6E71"/>
          <w:spacing w:val="-23"/>
          <w:w w:val="105"/>
          <w:sz w:val="20"/>
          <w:szCs w:val="20"/>
        </w:rPr>
        <w:t xml:space="preserve"> </w:t>
      </w:r>
      <w:r w:rsidRPr="009F57E4">
        <w:rPr>
          <w:color w:val="6D6E71"/>
          <w:w w:val="105"/>
          <w:sz w:val="20"/>
          <w:szCs w:val="20"/>
        </w:rPr>
        <w:t>agents</w:t>
      </w:r>
      <w:r w:rsidRPr="009F57E4">
        <w:rPr>
          <w:color w:val="6D6E71"/>
          <w:spacing w:val="-22"/>
          <w:w w:val="105"/>
          <w:sz w:val="20"/>
          <w:szCs w:val="20"/>
        </w:rPr>
        <w:t xml:space="preserve"> </w:t>
      </w:r>
      <w:r w:rsidRPr="009F57E4">
        <w:rPr>
          <w:color w:val="6D6E71"/>
          <w:w w:val="105"/>
          <w:sz w:val="20"/>
          <w:szCs w:val="20"/>
        </w:rPr>
        <w:t>and/or</w:t>
      </w:r>
      <w:r w:rsidRPr="009F57E4">
        <w:rPr>
          <w:color w:val="6D6E71"/>
          <w:spacing w:val="-22"/>
          <w:w w:val="105"/>
          <w:sz w:val="20"/>
          <w:szCs w:val="20"/>
        </w:rPr>
        <w:t xml:space="preserve"> </w:t>
      </w:r>
      <w:r w:rsidRPr="009F57E4">
        <w:rPr>
          <w:color w:val="6D6E71"/>
          <w:w w:val="105"/>
          <w:sz w:val="20"/>
          <w:szCs w:val="20"/>
        </w:rPr>
        <w:t>his</w:t>
      </w:r>
      <w:r w:rsidRPr="009F57E4">
        <w:rPr>
          <w:color w:val="6D6E71"/>
          <w:spacing w:val="-23"/>
          <w:w w:val="105"/>
          <w:sz w:val="20"/>
          <w:szCs w:val="20"/>
        </w:rPr>
        <w:t xml:space="preserve"> </w:t>
      </w:r>
      <w:r w:rsidRPr="009F57E4">
        <w:rPr>
          <w:color w:val="6D6E71"/>
          <w:w w:val="105"/>
          <w:sz w:val="20"/>
          <w:szCs w:val="20"/>
        </w:rPr>
        <w:t>servants.</w:t>
      </w:r>
      <w:r w:rsidRPr="009F57E4">
        <w:rPr>
          <w:color w:val="6D6E71"/>
          <w:spacing w:val="-22"/>
          <w:w w:val="105"/>
          <w:sz w:val="20"/>
          <w:szCs w:val="20"/>
        </w:rPr>
        <w:t xml:space="preserve"> </w:t>
      </w:r>
      <w:r w:rsidRPr="009F57E4">
        <w:rPr>
          <w:color w:val="6D6E71"/>
          <w:w w:val="105"/>
          <w:sz w:val="20"/>
          <w:szCs w:val="20"/>
        </w:rPr>
        <w:t>The</w:t>
      </w:r>
      <w:r w:rsidRPr="009F57E4">
        <w:rPr>
          <w:color w:val="6D6E71"/>
          <w:spacing w:val="-22"/>
          <w:w w:val="105"/>
          <w:sz w:val="20"/>
          <w:szCs w:val="20"/>
        </w:rPr>
        <w:t xml:space="preserve"> </w:t>
      </w:r>
      <w:r w:rsidRPr="009F57E4">
        <w:rPr>
          <w:color w:val="6D6E71"/>
          <w:w w:val="105"/>
          <w:sz w:val="20"/>
          <w:szCs w:val="20"/>
        </w:rPr>
        <w:t>burden</w:t>
      </w:r>
      <w:r w:rsidRPr="009F57E4">
        <w:rPr>
          <w:color w:val="6D6E71"/>
          <w:spacing w:val="-23"/>
          <w:w w:val="105"/>
          <w:sz w:val="20"/>
          <w:szCs w:val="20"/>
        </w:rPr>
        <w:t xml:space="preserve"> </w:t>
      </w:r>
      <w:r w:rsidRPr="009F57E4">
        <w:rPr>
          <w:color w:val="6D6E71"/>
          <w:w w:val="105"/>
          <w:sz w:val="20"/>
          <w:szCs w:val="20"/>
        </w:rPr>
        <w:t>of</w:t>
      </w:r>
      <w:r w:rsidRPr="009F57E4">
        <w:rPr>
          <w:color w:val="6D6E71"/>
          <w:spacing w:val="-22"/>
          <w:w w:val="105"/>
          <w:sz w:val="20"/>
          <w:szCs w:val="20"/>
        </w:rPr>
        <w:t xml:space="preserve"> </w:t>
      </w:r>
      <w:r w:rsidRPr="009F57E4">
        <w:rPr>
          <w:color w:val="6D6E71"/>
          <w:w w:val="105"/>
          <w:sz w:val="20"/>
          <w:szCs w:val="20"/>
        </w:rPr>
        <w:t>proof</w:t>
      </w:r>
      <w:r w:rsidRPr="009F57E4">
        <w:rPr>
          <w:color w:val="6D6E71"/>
          <w:spacing w:val="-22"/>
          <w:w w:val="105"/>
          <w:sz w:val="20"/>
          <w:szCs w:val="20"/>
        </w:rPr>
        <w:t xml:space="preserve"> </w:t>
      </w:r>
      <w:r w:rsidRPr="009F57E4">
        <w:rPr>
          <w:color w:val="6D6E71"/>
          <w:w w:val="105"/>
          <w:sz w:val="20"/>
          <w:szCs w:val="20"/>
        </w:rPr>
        <w:t>in</w:t>
      </w:r>
      <w:r w:rsidRPr="009F57E4">
        <w:rPr>
          <w:color w:val="6D6E71"/>
          <w:spacing w:val="-23"/>
          <w:w w:val="105"/>
          <w:sz w:val="20"/>
          <w:szCs w:val="20"/>
        </w:rPr>
        <w:t xml:space="preserve"> </w:t>
      </w:r>
      <w:r w:rsidRPr="009F57E4">
        <w:rPr>
          <w:color w:val="6D6E71"/>
          <w:w w:val="105"/>
          <w:sz w:val="20"/>
          <w:szCs w:val="20"/>
        </w:rPr>
        <w:t>the event</w:t>
      </w:r>
      <w:r w:rsidRPr="009F57E4">
        <w:rPr>
          <w:color w:val="6D6E71"/>
          <w:spacing w:val="-16"/>
          <w:w w:val="105"/>
          <w:sz w:val="20"/>
          <w:szCs w:val="20"/>
        </w:rPr>
        <w:t xml:space="preserve"> </w:t>
      </w:r>
      <w:r w:rsidRPr="009F57E4">
        <w:rPr>
          <w:color w:val="6D6E71"/>
          <w:w w:val="105"/>
          <w:sz w:val="20"/>
          <w:szCs w:val="20"/>
        </w:rPr>
        <w:t>of</w:t>
      </w:r>
      <w:r w:rsidRPr="009F57E4">
        <w:rPr>
          <w:color w:val="6D6E71"/>
          <w:spacing w:val="-16"/>
          <w:w w:val="105"/>
          <w:sz w:val="20"/>
          <w:szCs w:val="20"/>
        </w:rPr>
        <w:t xml:space="preserve"> </w:t>
      </w:r>
      <w:r w:rsidRPr="009F57E4">
        <w:rPr>
          <w:color w:val="6D6E71"/>
          <w:w w:val="105"/>
          <w:sz w:val="20"/>
          <w:szCs w:val="20"/>
        </w:rPr>
        <w:t>dispute</w:t>
      </w:r>
      <w:r w:rsidRPr="009F57E4">
        <w:rPr>
          <w:color w:val="6D6E71"/>
          <w:spacing w:val="-16"/>
          <w:w w:val="105"/>
          <w:sz w:val="20"/>
          <w:szCs w:val="20"/>
        </w:rPr>
        <w:t xml:space="preserve"> </w:t>
      </w:r>
      <w:r w:rsidRPr="009F57E4">
        <w:rPr>
          <w:color w:val="6D6E71"/>
          <w:w w:val="105"/>
          <w:sz w:val="20"/>
          <w:szCs w:val="20"/>
        </w:rPr>
        <w:t>is</w:t>
      </w:r>
      <w:r w:rsidRPr="009F57E4">
        <w:rPr>
          <w:color w:val="6D6E71"/>
          <w:spacing w:val="-16"/>
          <w:w w:val="105"/>
          <w:sz w:val="20"/>
          <w:szCs w:val="20"/>
        </w:rPr>
        <w:t xml:space="preserve"> </w:t>
      </w:r>
      <w:r w:rsidRPr="009F57E4">
        <w:rPr>
          <w:color w:val="6D6E71"/>
          <w:w w:val="105"/>
          <w:sz w:val="20"/>
          <w:szCs w:val="20"/>
        </w:rPr>
        <w:t>the</w:t>
      </w:r>
      <w:r w:rsidRPr="009F57E4">
        <w:rPr>
          <w:color w:val="6D6E71"/>
          <w:spacing w:val="-16"/>
          <w:w w:val="105"/>
          <w:sz w:val="20"/>
          <w:szCs w:val="20"/>
        </w:rPr>
        <w:t xml:space="preserve"> </w:t>
      </w:r>
      <w:r w:rsidRPr="009F57E4">
        <w:rPr>
          <w:color w:val="6D6E71"/>
          <w:w w:val="105"/>
          <w:sz w:val="20"/>
          <w:szCs w:val="20"/>
        </w:rPr>
        <w:t>responsibility</w:t>
      </w:r>
      <w:r w:rsidRPr="009F57E4">
        <w:rPr>
          <w:color w:val="6D6E71"/>
          <w:spacing w:val="-16"/>
          <w:w w:val="105"/>
          <w:sz w:val="20"/>
          <w:szCs w:val="20"/>
        </w:rPr>
        <w:t xml:space="preserve"> </w:t>
      </w:r>
      <w:r w:rsidRPr="009F57E4">
        <w:rPr>
          <w:color w:val="6D6E71"/>
          <w:w w:val="105"/>
          <w:sz w:val="20"/>
          <w:szCs w:val="20"/>
        </w:rPr>
        <w:t>of</w:t>
      </w:r>
      <w:r w:rsidRPr="009F57E4">
        <w:rPr>
          <w:color w:val="6D6E71"/>
          <w:spacing w:val="-16"/>
          <w:w w:val="105"/>
          <w:sz w:val="20"/>
          <w:szCs w:val="20"/>
        </w:rPr>
        <w:t xml:space="preserve"> </w:t>
      </w:r>
      <w:r w:rsidRPr="009F57E4">
        <w:rPr>
          <w:color w:val="6D6E71"/>
          <w:w w:val="105"/>
          <w:sz w:val="20"/>
          <w:szCs w:val="20"/>
        </w:rPr>
        <w:t>the</w:t>
      </w:r>
      <w:r w:rsidRPr="009F57E4">
        <w:rPr>
          <w:color w:val="6D6E71"/>
          <w:spacing w:val="-16"/>
          <w:w w:val="105"/>
          <w:sz w:val="20"/>
          <w:szCs w:val="20"/>
        </w:rPr>
        <w:t xml:space="preserve"> </w:t>
      </w:r>
      <w:r w:rsidRPr="009F57E4">
        <w:rPr>
          <w:color w:val="6D6E71"/>
          <w:w w:val="105"/>
          <w:sz w:val="20"/>
          <w:szCs w:val="20"/>
        </w:rPr>
        <w:t>Customer.</w:t>
      </w:r>
    </w:p>
    <w:p w14:paraId="101B2EF9" w14:textId="77777777" w:rsidR="000146B2" w:rsidRPr="009F57E4" w:rsidRDefault="000146B2" w:rsidP="009F57E4">
      <w:pPr>
        <w:pStyle w:val="ListParagraph"/>
        <w:numPr>
          <w:ilvl w:val="1"/>
          <w:numId w:val="11"/>
        </w:numPr>
        <w:tabs>
          <w:tab w:val="left" w:pos="568"/>
        </w:tabs>
        <w:spacing w:line="324" w:lineRule="auto"/>
        <w:ind w:right="38"/>
        <w:jc w:val="both"/>
        <w:rPr>
          <w:sz w:val="20"/>
          <w:szCs w:val="20"/>
        </w:rPr>
      </w:pPr>
      <w:r w:rsidRPr="009F57E4">
        <w:rPr>
          <w:color w:val="6D6E71"/>
          <w:sz w:val="20"/>
          <w:szCs w:val="20"/>
        </w:rPr>
        <w:t>Should the Company agree to collect or deliver the Goods from or to the Customer’s premises or from and to any other premises which shall have been agreed between to Company and the Customer then such collection</w:t>
      </w:r>
      <w:r w:rsidRPr="009F57E4">
        <w:rPr>
          <w:color w:val="6D6E71"/>
          <w:spacing w:val="28"/>
          <w:sz w:val="20"/>
          <w:szCs w:val="20"/>
        </w:rPr>
        <w:t xml:space="preserve"> </w:t>
      </w:r>
      <w:r w:rsidRPr="009F57E4">
        <w:rPr>
          <w:color w:val="6D6E71"/>
          <w:sz w:val="20"/>
          <w:szCs w:val="20"/>
        </w:rPr>
        <w:t>and/</w:t>
      </w:r>
    </w:p>
    <w:p w14:paraId="7DE5CD7C" w14:textId="77777777" w:rsidR="000146B2" w:rsidRPr="009F57E4" w:rsidRDefault="000146B2" w:rsidP="009F57E4">
      <w:pPr>
        <w:pStyle w:val="BodyText"/>
        <w:spacing w:line="324" w:lineRule="auto"/>
        <w:ind w:left="567" w:right="168"/>
        <w:jc w:val="both"/>
        <w:rPr>
          <w:sz w:val="20"/>
          <w:szCs w:val="20"/>
        </w:rPr>
      </w:pPr>
      <w:r w:rsidRPr="009F57E4">
        <w:rPr>
          <w:color w:val="6D6E71"/>
          <w:w w:val="105"/>
          <w:sz w:val="20"/>
          <w:szCs w:val="20"/>
        </w:rPr>
        <w:t>or delivery shall be carried out by the Company only under</w:t>
      </w:r>
      <w:r w:rsidRPr="009F57E4">
        <w:rPr>
          <w:color w:val="6D6E71"/>
          <w:spacing w:val="-21"/>
          <w:w w:val="105"/>
          <w:sz w:val="20"/>
          <w:szCs w:val="20"/>
        </w:rPr>
        <w:t xml:space="preserve"> </w:t>
      </w:r>
      <w:r w:rsidRPr="009F57E4">
        <w:rPr>
          <w:color w:val="6D6E71"/>
          <w:w w:val="105"/>
          <w:sz w:val="20"/>
          <w:szCs w:val="20"/>
        </w:rPr>
        <w:t>its</w:t>
      </w:r>
      <w:r w:rsidRPr="009F57E4">
        <w:rPr>
          <w:color w:val="6D6E71"/>
          <w:spacing w:val="-20"/>
          <w:w w:val="105"/>
          <w:sz w:val="20"/>
          <w:szCs w:val="20"/>
        </w:rPr>
        <w:t xml:space="preserve"> </w:t>
      </w:r>
      <w:r w:rsidRPr="009F57E4">
        <w:rPr>
          <w:color w:val="6D6E71"/>
          <w:w w:val="105"/>
          <w:sz w:val="20"/>
          <w:szCs w:val="20"/>
        </w:rPr>
        <w:t>Conditions</w:t>
      </w:r>
      <w:r w:rsidRPr="009F57E4">
        <w:rPr>
          <w:color w:val="6D6E71"/>
          <w:spacing w:val="-21"/>
          <w:w w:val="105"/>
          <w:sz w:val="20"/>
          <w:szCs w:val="20"/>
        </w:rPr>
        <w:t xml:space="preserve"> </w:t>
      </w:r>
      <w:r w:rsidRPr="009F57E4">
        <w:rPr>
          <w:color w:val="6D6E71"/>
          <w:w w:val="105"/>
          <w:sz w:val="20"/>
          <w:szCs w:val="20"/>
        </w:rPr>
        <w:t>of</w:t>
      </w:r>
      <w:r w:rsidRPr="009F57E4">
        <w:rPr>
          <w:color w:val="6D6E71"/>
          <w:spacing w:val="-20"/>
          <w:w w:val="105"/>
          <w:sz w:val="20"/>
          <w:szCs w:val="20"/>
        </w:rPr>
        <w:t xml:space="preserve"> </w:t>
      </w:r>
      <w:r w:rsidRPr="009F57E4">
        <w:rPr>
          <w:color w:val="6D6E71"/>
          <w:w w:val="105"/>
          <w:sz w:val="20"/>
          <w:szCs w:val="20"/>
        </w:rPr>
        <w:t>Carriage</w:t>
      </w:r>
      <w:r w:rsidRPr="009F57E4">
        <w:rPr>
          <w:color w:val="6D6E71"/>
          <w:spacing w:val="-21"/>
          <w:w w:val="105"/>
          <w:sz w:val="20"/>
          <w:szCs w:val="20"/>
        </w:rPr>
        <w:t xml:space="preserve"> </w:t>
      </w:r>
      <w:r w:rsidRPr="009F57E4">
        <w:rPr>
          <w:color w:val="6D6E71"/>
          <w:w w:val="105"/>
          <w:sz w:val="20"/>
          <w:szCs w:val="20"/>
        </w:rPr>
        <w:t>and</w:t>
      </w:r>
      <w:r w:rsidRPr="009F57E4">
        <w:rPr>
          <w:color w:val="6D6E71"/>
          <w:spacing w:val="-20"/>
          <w:w w:val="105"/>
          <w:sz w:val="20"/>
          <w:szCs w:val="20"/>
        </w:rPr>
        <w:t xml:space="preserve"> </w:t>
      </w:r>
      <w:r w:rsidRPr="009F57E4">
        <w:rPr>
          <w:color w:val="6D6E71"/>
          <w:w w:val="105"/>
          <w:sz w:val="20"/>
          <w:szCs w:val="20"/>
        </w:rPr>
        <w:t>not</w:t>
      </w:r>
      <w:r w:rsidRPr="009F57E4">
        <w:rPr>
          <w:color w:val="6D6E71"/>
          <w:spacing w:val="-21"/>
          <w:w w:val="105"/>
          <w:sz w:val="20"/>
          <w:szCs w:val="20"/>
        </w:rPr>
        <w:t xml:space="preserve"> </w:t>
      </w:r>
      <w:r w:rsidRPr="009F57E4">
        <w:rPr>
          <w:color w:val="6D6E71"/>
          <w:w w:val="105"/>
          <w:sz w:val="20"/>
          <w:szCs w:val="20"/>
        </w:rPr>
        <w:t>subject</w:t>
      </w:r>
      <w:r w:rsidRPr="009F57E4">
        <w:rPr>
          <w:color w:val="6D6E71"/>
          <w:spacing w:val="-20"/>
          <w:w w:val="105"/>
          <w:sz w:val="20"/>
          <w:szCs w:val="20"/>
        </w:rPr>
        <w:t xml:space="preserve"> </w:t>
      </w:r>
      <w:r w:rsidRPr="009F57E4">
        <w:rPr>
          <w:color w:val="6D6E71"/>
          <w:w w:val="105"/>
          <w:sz w:val="20"/>
          <w:szCs w:val="20"/>
        </w:rPr>
        <w:t>to</w:t>
      </w:r>
      <w:r w:rsidRPr="009F57E4">
        <w:rPr>
          <w:color w:val="6D6E71"/>
          <w:spacing w:val="-20"/>
          <w:w w:val="105"/>
          <w:sz w:val="20"/>
          <w:szCs w:val="20"/>
        </w:rPr>
        <w:t xml:space="preserve"> </w:t>
      </w:r>
      <w:r w:rsidRPr="009F57E4">
        <w:rPr>
          <w:color w:val="6D6E71"/>
          <w:w w:val="105"/>
          <w:sz w:val="20"/>
          <w:szCs w:val="20"/>
        </w:rPr>
        <w:t>these conditions.</w:t>
      </w:r>
    </w:p>
    <w:p w14:paraId="740915BD" w14:textId="45178DFD" w:rsidR="000146B2" w:rsidRPr="009F57E4" w:rsidRDefault="000146B2" w:rsidP="009F57E4">
      <w:pPr>
        <w:pStyle w:val="ListParagraph"/>
        <w:numPr>
          <w:ilvl w:val="1"/>
          <w:numId w:val="11"/>
        </w:numPr>
        <w:tabs>
          <w:tab w:val="left" w:pos="568"/>
        </w:tabs>
        <w:spacing w:line="324" w:lineRule="auto"/>
        <w:ind w:right="267"/>
        <w:jc w:val="both"/>
        <w:rPr>
          <w:sz w:val="20"/>
          <w:szCs w:val="20"/>
        </w:rPr>
      </w:pPr>
      <w:r w:rsidRPr="009F57E4">
        <w:rPr>
          <w:color w:val="6D6E71"/>
          <w:sz w:val="20"/>
          <w:szCs w:val="20"/>
        </w:rPr>
        <w:t>The Customer shall on upon delivery of Goods from the Company’s warehouse or store, sign a receipt for</w:t>
      </w:r>
      <w:r w:rsidRPr="009F57E4">
        <w:rPr>
          <w:color w:val="6D6E71"/>
          <w:spacing w:val="-21"/>
          <w:sz w:val="20"/>
          <w:szCs w:val="20"/>
        </w:rPr>
        <w:t xml:space="preserve"> </w:t>
      </w:r>
      <w:r w:rsidRPr="009F57E4">
        <w:rPr>
          <w:color w:val="6D6E71"/>
          <w:sz w:val="20"/>
          <w:szCs w:val="20"/>
        </w:rPr>
        <w:t>all Goods in respect of which delivery is</w:t>
      </w:r>
      <w:r w:rsidRPr="009F57E4">
        <w:rPr>
          <w:color w:val="6D6E71"/>
          <w:spacing w:val="-29"/>
          <w:sz w:val="20"/>
          <w:szCs w:val="20"/>
        </w:rPr>
        <w:t xml:space="preserve"> </w:t>
      </w:r>
      <w:r w:rsidRPr="009F57E4">
        <w:rPr>
          <w:color w:val="6D6E71"/>
          <w:sz w:val="20"/>
          <w:szCs w:val="20"/>
        </w:rPr>
        <w:t>taken.</w:t>
      </w:r>
    </w:p>
    <w:p w14:paraId="1B93F211" w14:textId="0AF4BAAE" w:rsidR="000146B2" w:rsidRPr="009F57E4" w:rsidRDefault="000146B2" w:rsidP="009F57E4">
      <w:pPr>
        <w:pStyle w:val="Heading1"/>
        <w:numPr>
          <w:ilvl w:val="0"/>
          <w:numId w:val="11"/>
        </w:numPr>
        <w:tabs>
          <w:tab w:val="left" w:pos="568"/>
        </w:tabs>
        <w:spacing w:before="81"/>
        <w:ind w:hanging="465"/>
        <w:jc w:val="both"/>
        <w:rPr>
          <w:sz w:val="20"/>
          <w:szCs w:val="20"/>
        </w:rPr>
      </w:pPr>
      <w:r w:rsidRPr="009F57E4">
        <w:rPr>
          <w:color w:val="EE3124"/>
          <w:spacing w:val="-6"/>
          <w:sz w:val="20"/>
          <w:szCs w:val="20"/>
        </w:rPr>
        <w:t>Company’s</w:t>
      </w:r>
      <w:r w:rsidRPr="009F57E4">
        <w:rPr>
          <w:color w:val="EE3124"/>
          <w:spacing w:val="-18"/>
          <w:sz w:val="20"/>
          <w:szCs w:val="20"/>
        </w:rPr>
        <w:t xml:space="preserve"> </w:t>
      </w:r>
      <w:r w:rsidRPr="009F57E4">
        <w:rPr>
          <w:color w:val="EE3124"/>
          <w:spacing w:val="-6"/>
          <w:sz w:val="20"/>
          <w:szCs w:val="20"/>
        </w:rPr>
        <w:t>responsibility</w:t>
      </w:r>
    </w:p>
    <w:p w14:paraId="15BA3A23" w14:textId="77777777" w:rsidR="000146B2" w:rsidRPr="009F57E4" w:rsidRDefault="000146B2" w:rsidP="009F57E4">
      <w:pPr>
        <w:pStyle w:val="BodyText"/>
        <w:spacing w:before="6"/>
        <w:jc w:val="both"/>
        <w:rPr>
          <w:b/>
          <w:sz w:val="20"/>
          <w:szCs w:val="20"/>
        </w:rPr>
      </w:pPr>
    </w:p>
    <w:p w14:paraId="245520E4" w14:textId="33AEEB5E" w:rsidR="000146B2" w:rsidRPr="009F57E4" w:rsidRDefault="000146B2" w:rsidP="009F57E4">
      <w:pPr>
        <w:pStyle w:val="ListParagraph"/>
        <w:numPr>
          <w:ilvl w:val="1"/>
          <w:numId w:val="11"/>
        </w:numPr>
        <w:tabs>
          <w:tab w:val="left" w:pos="568"/>
        </w:tabs>
        <w:spacing w:before="0" w:line="319" w:lineRule="auto"/>
        <w:ind w:right="224"/>
        <w:jc w:val="both"/>
        <w:rPr>
          <w:sz w:val="20"/>
          <w:szCs w:val="20"/>
        </w:rPr>
      </w:pPr>
      <w:r w:rsidRPr="009F57E4">
        <w:rPr>
          <w:color w:val="6D6E71"/>
          <w:sz w:val="20"/>
          <w:szCs w:val="20"/>
        </w:rPr>
        <w:t>The Company’s responsibility for the Goods under these conditions shall commence when the Company takes physical control of the Goods either at the point when the Goods are handed to the Company by the Customer, his servant or agent or at the point when the Company commences the unloading of the Goods where the Company has agreed to undertake such</w:t>
      </w:r>
      <w:r w:rsidRPr="009F57E4">
        <w:rPr>
          <w:color w:val="6D6E71"/>
          <w:spacing w:val="-19"/>
          <w:sz w:val="20"/>
          <w:szCs w:val="20"/>
        </w:rPr>
        <w:t xml:space="preserve"> </w:t>
      </w:r>
      <w:r w:rsidRPr="009F57E4">
        <w:rPr>
          <w:color w:val="6D6E71"/>
          <w:sz w:val="20"/>
          <w:szCs w:val="20"/>
        </w:rPr>
        <w:t>unloading.</w:t>
      </w:r>
    </w:p>
    <w:p w14:paraId="70DB8BF0" w14:textId="77777777" w:rsidR="000146B2" w:rsidRPr="009F57E4" w:rsidRDefault="000146B2" w:rsidP="009F57E4">
      <w:pPr>
        <w:pStyle w:val="ListParagraph"/>
        <w:numPr>
          <w:ilvl w:val="1"/>
          <w:numId w:val="11"/>
        </w:numPr>
        <w:tabs>
          <w:tab w:val="left" w:pos="568"/>
        </w:tabs>
        <w:spacing w:before="136" w:line="319" w:lineRule="auto"/>
        <w:ind w:right="233"/>
        <w:jc w:val="both"/>
        <w:rPr>
          <w:sz w:val="20"/>
          <w:szCs w:val="20"/>
        </w:rPr>
      </w:pPr>
      <w:r w:rsidRPr="009F57E4">
        <w:rPr>
          <w:color w:val="6D6E71"/>
          <w:sz w:val="20"/>
          <w:szCs w:val="20"/>
        </w:rPr>
        <w:lastRenderedPageBreak/>
        <w:t xml:space="preserve">The Company’s responsibility for the Goods under these conditions shall end when the Customer or his </w:t>
      </w:r>
      <w:proofErr w:type="gramStart"/>
      <w:r w:rsidRPr="009F57E4">
        <w:rPr>
          <w:color w:val="6D6E71"/>
          <w:sz w:val="20"/>
          <w:szCs w:val="20"/>
        </w:rPr>
        <w:t>servant  or</w:t>
      </w:r>
      <w:proofErr w:type="gramEnd"/>
      <w:r w:rsidRPr="009F57E4">
        <w:rPr>
          <w:color w:val="6D6E71"/>
          <w:sz w:val="20"/>
          <w:szCs w:val="20"/>
        </w:rPr>
        <w:t xml:space="preserve"> agent takes physical control of the Goods or when   the Goods are loaded onto any vehicle for delivery to the Customer or any third party nominated by the Customer where the Company agrees to undertake such</w:t>
      </w:r>
      <w:r w:rsidRPr="009F57E4">
        <w:rPr>
          <w:color w:val="6D6E71"/>
          <w:spacing w:val="-7"/>
          <w:sz w:val="20"/>
          <w:szCs w:val="20"/>
        </w:rPr>
        <w:t xml:space="preserve"> </w:t>
      </w:r>
      <w:r w:rsidRPr="009F57E4">
        <w:rPr>
          <w:color w:val="6D6E71"/>
          <w:sz w:val="20"/>
          <w:szCs w:val="20"/>
        </w:rPr>
        <w:t>loading.</w:t>
      </w:r>
    </w:p>
    <w:p w14:paraId="31947079" w14:textId="77777777" w:rsidR="000146B2" w:rsidRPr="009F57E4" w:rsidRDefault="000146B2" w:rsidP="009F57E4">
      <w:pPr>
        <w:pStyle w:val="BodyText"/>
        <w:spacing w:line="319" w:lineRule="auto"/>
        <w:ind w:left="567"/>
        <w:jc w:val="both"/>
        <w:rPr>
          <w:sz w:val="20"/>
          <w:szCs w:val="20"/>
        </w:rPr>
      </w:pPr>
      <w:r w:rsidRPr="009F57E4">
        <w:rPr>
          <w:color w:val="6D6E71"/>
          <w:sz w:val="20"/>
          <w:szCs w:val="20"/>
        </w:rPr>
        <w:t xml:space="preserve">Where the Company has agreed to deliver the </w:t>
      </w:r>
      <w:proofErr w:type="gramStart"/>
      <w:r w:rsidRPr="009F57E4">
        <w:rPr>
          <w:color w:val="6D6E71"/>
          <w:sz w:val="20"/>
          <w:szCs w:val="20"/>
        </w:rPr>
        <w:t>Goods</w:t>
      </w:r>
      <w:proofErr w:type="gramEnd"/>
      <w:r w:rsidRPr="009F57E4">
        <w:rPr>
          <w:color w:val="6D6E71"/>
          <w:sz w:val="20"/>
          <w:szCs w:val="20"/>
        </w:rPr>
        <w:t xml:space="preserve"> such delivery shall be undertaken subject to the Company’s Conditions of Carriage.</w:t>
      </w:r>
    </w:p>
    <w:p w14:paraId="26AB9638" w14:textId="77777777" w:rsidR="000146B2" w:rsidRPr="009F57E4" w:rsidRDefault="000146B2" w:rsidP="009F57E4">
      <w:pPr>
        <w:pStyle w:val="ListParagraph"/>
        <w:numPr>
          <w:ilvl w:val="1"/>
          <w:numId w:val="11"/>
        </w:numPr>
        <w:tabs>
          <w:tab w:val="left" w:pos="568"/>
        </w:tabs>
        <w:spacing w:before="134" w:line="319" w:lineRule="auto"/>
        <w:ind w:right="111"/>
        <w:jc w:val="both"/>
        <w:rPr>
          <w:sz w:val="20"/>
          <w:szCs w:val="20"/>
        </w:rPr>
      </w:pPr>
      <w:r w:rsidRPr="009F57E4">
        <w:rPr>
          <w:color w:val="6D6E71"/>
          <w:w w:val="105"/>
          <w:sz w:val="20"/>
          <w:szCs w:val="20"/>
        </w:rPr>
        <w:t>At</w:t>
      </w:r>
      <w:r w:rsidRPr="009F57E4">
        <w:rPr>
          <w:color w:val="6D6E71"/>
          <w:spacing w:val="-14"/>
          <w:w w:val="105"/>
          <w:sz w:val="20"/>
          <w:szCs w:val="20"/>
        </w:rPr>
        <w:t xml:space="preserve"> </w:t>
      </w:r>
      <w:r w:rsidRPr="009F57E4">
        <w:rPr>
          <w:color w:val="6D6E71"/>
          <w:w w:val="105"/>
          <w:sz w:val="20"/>
          <w:szCs w:val="20"/>
        </w:rPr>
        <w:t>any</w:t>
      </w:r>
      <w:r w:rsidRPr="009F57E4">
        <w:rPr>
          <w:color w:val="6D6E71"/>
          <w:spacing w:val="-13"/>
          <w:w w:val="105"/>
          <w:sz w:val="20"/>
          <w:szCs w:val="20"/>
        </w:rPr>
        <w:t xml:space="preserve"> </w:t>
      </w:r>
      <w:r w:rsidRPr="009F57E4">
        <w:rPr>
          <w:color w:val="6D6E71"/>
          <w:w w:val="105"/>
          <w:sz w:val="20"/>
          <w:szCs w:val="20"/>
        </w:rPr>
        <w:t>time</w:t>
      </w:r>
      <w:r w:rsidRPr="009F57E4">
        <w:rPr>
          <w:color w:val="6D6E71"/>
          <w:spacing w:val="-13"/>
          <w:w w:val="105"/>
          <w:sz w:val="20"/>
          <w:szCs w:val="20"/>
        </w:rPr>
        <w:t xml:space="preserve"> </w:t>
      </w:r>
      <w:r w:rsidRPr="009F57E4">
        <w:rPr>
          <w:color w:val="6D6E71"/>
          <w:w w:val="105"/>
          <w:sz w:val="20"/>
          <w:szCs w:val="20"/>
        </w:rPr>
        <w:t>during</w:t>
      </w:r>
      <w:r w:rsidRPr="009F57E4">
        <w:rPr>
          <w:color w:val="6D6E71"/>
          <w:spacing w:val="-13"/>
          <w:w w:val="105"/>
          <w:sz w:val="20"/>
          <w:szCs w:val="20"/>
        </w:rPr>
        <w:t xml:space="preserve"> </w:t>
      </w:r>
      <w:r w:rsidRPr="009F57E4">
        <w:rPr>
          <w:color w:val="6D6E71"/>
          <w:w w:val="105"/>
          <w:sz w:val="20"/>
          <w:szCs w:val="20"/>
        </w:rPr>
        <w:t>the</w:t>
      </w:r>
      <w:r w:rsidRPr="009F57E4">
        <w:rPr>
          <w:color w:val="6D6E71"/>
          <w:spacing w:val="-13"/>
          <w:w w:val="105"/>
          <w:sz w:val="20"/>
          <w:szCs w:val="20"/>
        </w:rPr>
        <w:t xml:space="preserve"> </w:t>
      </w:r>
      <w:r w:rsidRPr="009F57E4">
        <w:rPr>
          <w:color w:val="6D6E71"/>
          <w:w w:val="105"/>
          <w:sz w:val="20"/>
          <w:szCs w:val="20"/>
        </w:rPr>
        <w:t>term</w:t>
      </w:r>
      <w:r w:rsidRPr="009F57E4">
        <w:rPr>
          <w:color w:val="6D6E71"/>
          <w:spacing w:val="-13"/>
          <w:w w:val="105"/>
          <w:sz w:val="20"/>
          <w:szCs w:val="20"/>
        </w:rPr>
        <w:t xml:space="preserve"> </w:t>
      </w:r>
      <w:r w:rsidRPr="009F57E4">
        <w:rPr>
          <w:color w:val="6D6E71"/>
          <w:w w:val="105"/>
          <w:sz w:val="20"/>
          <w:szCs w:val="20"/>
        </w:rPr>
        <w:t>of</w:t>
      </w:r>
      <w:r w:rsidRPr="009F57E4">
        <w:rPr>
          <w:color w:val="6D6E71"/>
          <w:spacing w:val="-13"/>
          <w:w w:val="105"/>
          <w:sz w:val="20"/>
          <w:szCs w:val="20"/>
        </w:rPr>
        <w:t xml:space="preserve"> </w:t>
      </w:r>
      <w:r w:rsidRPr="009F57E4">
        <w:rPr>
          <w:color w:val="6D6E71"/>
          <w:w w:val="105"/>
          <w:sz w:val="20"/>
          <w:szCs w:val="20"/>
        </w:rPr>
        <w:t>the</w:t>
      </w:r>
      <w:r w:rsidRPr="009F57E4">
        <w:rPr>
          <w:color w:val="6D6E71"/>
          <w:spacing w:val="-13"/>
          <w:w w:val="105"/>
          <w:sz w:val="20"/>
          <w:szCs w:val="20"/>
        </w:rPr>
        <w:t xml:space="preserve"> </w:t>
      </w:r>
      <w:r w:rsidRPr="009F57E4">
        <w:rPr>
          <w:color w:val="6D6E71"/>
          <w:w w:val="105"/>
          <w:sz w:val="20"/>
          <w:szCs w:val="20"/>
        </w:rPr>
        <w:t>Contract</w:t>
      </w:r>
      <w:r w:rsidRPr="009F57E4">
        <w:rPr>
          <w:color w:val="6D6E71"/>
          <w:spacing w:val="-13"/>
          <w:w w:val="105"/>
          <w:sz w:val="20"/>
          <w:szCs w:val="20"/>
        </w:rPr>
        <w:t xml:space="preserve"> </w:t>
      </w:r>
      <w:r w:rsidRPr="009F57E4">
        <w:rPr>
          <w:color w:val="6D6E71"/>
          <w:w w:val="105"/>
          <w:sz w:val="20"/>
          <w:szCs w:val="20"/>
        </w:rPr>
        <w:t>the</w:t>
      </w:r>
      <w:r w:rsidRPr="009F57E4">
        <w:rPr>
          <w:color w:val="6D6E71"/>
          <w:spacing w:val="-13"/>
          <w:w w:val="105"/>
          <w:sz w:val="20"/>
          <w:szCs w:val="20"/>
        </w:rPr>
        <w:t xml:space="preserve"> </w:t>
      </w:r>
      <w:r w:rsidRPr="009F57E4">
        <w:rPr>
          <w:color w:val="6D6E71"/>
          <w:w w:val="105"/>
          <w:sz w:val="20"/>
          <w:szCs w:val="20"/>
        </w:rPr>
        <w:t>Customer may</w:t>
      </w:r>
      <w:r w:rsidRPr="009F57E4">
        <w:rPr>
          <w:color w:val="6D6E71"/>
          <w:spacing w:val="-21"/>
          <w:w w:val="105"/>
          <w:sz w:val="20"/>
          <w:szCs w:val="20"/>
        </w:rPr>
        <w:t xml:space="preserve"> </w:t>
      </w:r>
      <w:r w:rsidRPr="009F57E4">
        <w:rPr>
          <w:color w:val="6D6E71"/>
          <w:w w:val="105"/>
          <w:sz w:val="20"/>
          <w:szCs w:val="20"/>
        </w:rPr>
        <w:t>request</w:t>
      </w:r>
      <w:r w:rsidRPr="009F57E4">
        <w:rPr>
          <w:color w:val="6D6E71"/>
          <w:spacing w:val="-21"/>
          <w:w w:val="105"/>
          <w:sz w:val="20"/>
          <w:szCs w:val="20"/>
        </w:rPr>
        <w:t xml:space="preserve"> </w:t>
      </w:r>
      <w:r w:rsidRPr="009F57E4">
        <w:rPr>
          <w:color w:val="6D6E71"/>
          <w:w w:val="105"/>
          <w:sz w:val="20"/>
          <w:szCs w:val="20"/>
        </w:rPr>
        <w:t>or</w:t>
      </w:r>
      <w:r w:rsidRPr="009F57E4">
        <w:rPr>
          <w:color w:val="6D6E71"/>
          <w:spacing w:val="-20"/>
          <w:w w:val="105"/>
          <w:sz w:val="20"/>
          <w:szCs w:val="20"/>
        </w:rPr>
        <w:t xml:space="preserve"> </w:t>
      </w:r>
      <w:r w:rsidRPr="009F57E4">
        <w:rPr>
          <w:color w:val="6D6E71"/>
          <w:w w:val="105"/>
          <w:sz w:val="20"/>
          <w:szCs w:val="20"/>
        </w:rPr>
        <w:t>the</w:t>
      </w:r>
      <w:r w:rsidRPr="009F57E4">
        <w:rPr>
          <w:color w:val="6D6E71"/>
          <w:spacing w:val="-21"/>
          <w:w w:val="105"/>
          <w:sz w:val="20"/>
          <w:szCs w:val="20"/>
        </w:rPr>
        <w:t xml:space="preserve"> </w:t>
      </w:r>
      <w:r w:rsidRPr="009F57E4">
        <w:rPr>
          <w:color w:val="6D6E71"/>
          <w:w w:val="105"/>
          <w:sz w:val="20"/>
          <w:szCs w:val="20"/>
        </w:rPr>
        <w:t>Company</w:t>
      </w:r>
      <w:r w:rsidRPr="009F57E4">
        <w:rPr>
          <w:color w:val="6D6E71"/>
          <w:spacing w:val="-20"/>
          <w:w w:val="105"/>
          <w:sz w:val="20"/>
          <w:szCs w:val="20"/>
        </w:rPr>
        <w:t xml:space="preserve"> </w:t>
      </w:r>
      <w:r w:rsidRPr="009F57E4">
        <w:rPr>
          <w:color w:val="6D6E71"/>
          <w:w w:val="105"/>
          <w:sz w:val="20"/>
          <w:szCs w:val="20"/>
        </w:rPr>
        <w:t>may</w:t>
      </w:r>
      <w:r w:rsidRPr="009F57E4">
        <w:rPr>
          <w:color w:val="6D6E71"/>
          <w:spacing w:val="-21"/>
          <w:w w:val="105"/>
          <w:sz w:val="20"/>
          <w:szCs w:val="20"/>
        </w:rPr>
        <w:t xml:space="preserve"> </w:t>
      </w:r>
      <w:r w:rsidRPr="009F57E4">
        <w:rPr>
          <w:color w:val="6D6E71"/>
          <w:w w:val="105"/>
          <w:sz w:val="20"/>
          <w:szCs w:val="20"/>
        </w:rPr>
        <w:t>recommend</w:t>
      </w:r>
      <w:r w:rsidRPr="009F57E4">
        <w:rPr>
          <w:color w:val="6D6E71"/>
          <w:spacing w:val="-21"/>
          <w:w w:val="105"/>
          <w:sz w:val="20"/>
          <w:szCs w:val="20"/>
        </w:rPr>
        <w:t xml:space="preserve"> </w:t>
      </w:r>
      <w:r w:rsidRPr="009F57E4">
        <w:rPr>
          <w:color w:val="6D6E71"/>
          <w:w w:val="105"/>
          <w:sz w:val="20"/>
          <w:szCs w:val="20"/>
        </w:rPr>
        <w:t>variations to the service and/or variations to any other matters covered</w:t>
      </w:r>
      <w:r w:rsidRPr="009F57E4">
        <w:rPr>
          <w:color w:val="6D6E71"/>
          <w:spacing w:val="-22"/>
          <w:w w:val="105"/>
          <w:sz w:val="20"/>
          <w:szCs w:val="20"/>
        </w:rPr>
        <w:t xml:space="preserve"> </w:t>
      </w:r>
      <w:r w:rsidRPr="009F57E4">
        <w:rPr>
          <w:color w:val="6D6E71"/>
          <w:w w:val="105"/>
          <w:sz w:val="20"/>
          <w:szCs w:val="20"/>
        </w:rPr>
        <w:t>by</w:t>
      </w:r>
      <w:r w:rsidRPr="009F57E4">
        <w:rPr>
          <w:color w:val="6D6E71"/>
          <w:spacing w:val="-21"/>
          <w:w w:val="105"/>
          <w:sz w:val="20"/>
          <w:szCs w:val="20"/>
        </w:rPr>
        <w:t xml:space="preserve"> </w:t>
      </w:r>
      <w:r w:rsidRPr="009F57E4">
        <w:rPr>
          <w:color w:val="6D6E71"/>
          <w:w w:val="105"/>
          <w:sz w:val="20"/>
          <w:szCs w:val="20"/>
        </w:rPr>
        <w:t>the</w:t>
      </w:r>
      <w:r w:rsidRPr="009F57E4">
        <w:rPr>
          <w:color w:val="6D6E71"/>
          <w:spacing w:val="-22"/>
          <w:w w:val="105"/>
          <w:sz w:val="20"/>
          <w:szCs w:val="20"/>
        </w:rPr>
        <w:t xml:space="preserve"> </w:t>
      </w:r>
      <w:r w:rsidRPr="009F57E4">
        <w:rPr>
          <w:color w:val="6D6E71"/>
          <w:w w:val="105"/>
          <w:sz w:val="20"/>
          <w:szCs w:val="20"/>
        </w:rPr>
        <w:t>Contract.</w:t>
      </w:r>
      <w:r w:rsidRPr="009F57E4">
        <w:rPr>
          <w:color w:val="6D6E71"/>
          <w:spacing w:val="-21"/>
          <w:w w:val="105"/>
          <w:sz w:val="20"/>
          <w:szCs w:val="20"/>
        </w:rPr>
        <w:t xml:space="preserve"> </w:t>
      </w:r>
      <w:r w:rsidRPr="009F57E4">
        <w:rPr>
          <w:color w:val="6D6E71"/>
          <w:w w:val="105"/>
          <w:sz w:val="20"/>
          <w:szCs w:val="20"/>
        </w:rPr>
        <w:t>The</w:t>
      </w:r>
      <w:r w:rsidRPr="009F57E4">
        <w:rPr>
          <w:color w:val="6D6E71"/>
          <w:spacing w:val="-21"/>
          <w:w w:val="105"/>
          <w:sz w:val="20"/>
          <w:szCs w:val="20"/>
        </w:rPr>
        <w:t xml:space="preserve"> </w:t>
      </w:r>
      <w:r w:rsidRPr="009F57E4">
        <w:rPr>
          <w:color w:val="6D6E71"/>
          <w:w w:val="105"/>
          <w:sz w:val="20"/>
          <w:szCs w:val="20"/>
        </w:rPr>
        <w:t>Company</w:t>
      </w:r>
      <w:r w:rsidRPr="009F57E4">
        <w:rPr>
          <w:color w:val="6D6E71"/>
          <w:spacing w:val="-22"/>
          <w:w w:val="105"/>
          <w:sz w:val="20"/>
          <w:szCs w:val="20"/>
        </w:rPr>
        <w:t xml:space="preserve"> </w:t>
      </w:r>
      <w:r w:rsidRPr="009F57E4">
        <w:rPr>
          <w:color w:val="6D6E71"/>
          <w:w w:val="105"/>
          <w:sz w:val="20"/>
          <w:szCs w:val="20"/>
        </w:rPr>
        <w:t>shall</w:t>
      </w:r>
      <w:r w:rsidRPr="009F57E4">
        <w:rPr>
          <w:color w:val="6D6E71"/>
          <w:spacing w:val="-21"/>
          <w:w w:val="105"/>
          <w:sz w:val="20"/>
          <w:szCs w:val="20"/>
        </w:rPr>
        <w:t xml:space="preserve"> </w:t>
      </w:r>
      <w:r w:rsidRPr="009F57E4">
        <w:rPr>
          <w:color w:val="6D6E71"/>
          <w:w w:val="105"/>
          <w:sz w:val="20"/>
          <w:szCs w:val="20"/>
        </w:rPr>
        <w:t>investigate the</w:t>
      </w:r>
      <w:r w:rsidRPr="009F57E4">
        <w:rPr>
          <w:color w:val="6D6E71"/>
          <w:spacing w:val="-17"/>
          <w:w w:val="105"/>
          <w:sz w:val="20"/>
          <w:szCs w:val="20"/>
        </w:rPr>
        <w:t xml:space="preserve"> </w:t>
      </w:r>
      <w:r w:rsidRPr="009F57E4">
        <w:rPr>
          <w:color w:val="6D6E71"/>
          <w:w w:val="105"/>
          <w:sz w:val="20"/>
          <w:szCs w:val="20"/>
        </w:rPr>
        <w:t>likely</w:t>
      </w:r>
      <w:r w:rsidRPr="009F57E4">
        <w:rPr>
          <w:color w:val="6D6E71"/>
          <w:spacing w:val="-17"/>
          <w:w w:val="105"/>
          <w:sz w:val="20"/>
          <w:szCs w:val="20"/>
        </w:rPr>
        <w:t xml:space="preserve"> </w:t>
      </w:r>
      <w:r w:rsidRPr="009F57E4">
        <w:rPr>
          <w:color w:val="6D6E71"/>
          <w:w w:val="105"/>
          <w:sz w:val="20"/>
          <w:szCs w:val="20"/>
        </w:rPr>
        <w:t>impact</w:t>
      </w:r>
      <w:r w:rsidRPr="009F57E4">
        <w:rPr>
          <w:color w:val="6D6E71"/>
          <w:spacing w:val="-17"/>
          <w:w w:val="105"/>
          <w:sz w:val="20"/>
          <w:szCs w:val="20"/>
        </w:rPr>
        <w:t xml:space="preserve"> </w:t>
      </w:r>
      <w:r w:rsidRPr="009F57E4">
        <w:rPr>
          <w:color w:val="6D6E71"/>
          <w:w w:val="105"/>
          <w:sz w:val="20"/>
          <w:szCs w:val="20"/>
        </w:rPr>
        <w:t>of</w:t>
      </w:r>
      <w:r w:rsidRPr="009F57E4">
        <w:rPr>
          <w:color w:val="6D6E71"/>
          <w:spacing w:val="-17"/>
          <w:w w:val="105"/>
          <w:sz w:val="20"/>
          <w:szCs w:val="20"/>
        </w:rPr>
        <w:t xml:space="preserve"> </w:t>
      </w:r>
      <w:r w:rsidRPr="009F57E4">
        <w:rPr>
          <w:color w:val="6D6E71"/>
          <w:w w:val="105"/>
          <w:sz w:val="20"/>
          <w:szCs w:val="20"/>
        </w:rPr>
        <w:t>any</w:t>
      </w:r>
      <w:r w:rsidRPr="009F57E4">
        <w:rPr>
          <w:color w:val="6D6E71"/>
          <w:spacing w:val="-17"/>
          <w:w w:val="105"/>
          <w:sz w:val="20"/>
          <w:szCs w:val="20"/>
        </w:rPr>
        <w:t xml:space="preserve"> </w:t>
      </w:r>
      <w:r w:rsidRPr="009F57E4">
        <w:rPr>
          <w:color w:val="6D6E71"/>
          <w:w w:val="105"/>
          <w:sz w:val="20"/>
          <w:szCs w:val="20"/>
        </w:rPr>
        <w:t>such</w:t>
      </w:r>
      <w:r w:rsidRPr="009F57E4">
        <w:rPr>
          <w:color w:val="6D6E71"/>
          <w:spacing w:val="-16"/>
          <w:w w:val="105"/>
          <w:sz w:val="20"/>
          <w:szCs w:val="20"/>
        </w:rPr>
        <w:t xml:space="preserve"> </w:t>
      </w:r>
      <w:r w:rsidRPr="009F57E4">
        <w:rPr>
          <w:color w:val="6D6E71"/>
          <w:w w:val="105"/>
          <w:sz w:val="20"/>
          <w:szCs w:val="20"/>
        </w:rPr>
        <w:t>requested</w:t>
      </w:r>
      <w:r w:rsidRPr="009F57E4">
        <w:rPr>
          <w:color w:val="6D6E71"/>
          <w:spacing w:val="-17"/>
          <w:w w:val="105"/>
          <w:sz w:val="20"/>
          <w:szCs w:val="20"/>
        </w:rPr>
        <w:t xml:space="preserve"> </w:t>
      </w:r>
      <w:r w:rsidRPr="009F57E4">
        <w:rPr>
          <w:color w:val="6D6E71"/>
          <w:w w:val="105"/>
          <w:sz w:val="20"/>
          <w:szCs w:val="20"/>
        </w:rPr>
        <w:t>or</w:t>
      </w:r>
      <w:r w:rsidRPr="009F57E4">
        <w:rPr>
          <w:color w:val="6D6E71"/>
          <w:spacing w:val="-17"/>
          <w:w w:val="105"/>
          <w:sz w:val="20"/>
          <w:szCs w:val="20"/>
        </w:rPr>
        <w:t xml:space="preserve"> </w:t>
      </w:r>
      <w:r w:rsidRPr="009F57E4">
        <w:rPr>
          <w:color w:val="6D6E71"/>
          <w:w w:val="105"/>
          <w:sz w:val="20"/>
          <w:szCs w:val="20"/>
        </w:rPr>
        <w:t>recommended variations</w:t>
      </w:r>
      <w:r w:rsidRPr="009F57E4">
        <w:rPr>
          <w:color w:val="6D6E71"/>
          <w:spacing w:val="-24"/>
          <w:w w:val="105"/>
          <w:sz w:val="20"/>
          <w:szCs w:val="20"/>
        </w:rPr>
        <w:t xml:space="preserve"> </w:t>
      </w:r>
      <w:r w:rsidRPr="009F57E4">
        <w:rPr>
          <w:color w:val="6D6E71"/>
          <w:w w:val="105"/>
          <w:sz w:val="20"/>
          <w:szCs w:val="20"/>
        </w:rPr>
        <w:t>upon</w:t>
      </w:r>
      <w:r w:rsidRPr="009F57E4">
        <w:rPr>
          <w:color w:val="6D6E71"/>
          <w:spacing w:val="-23"/>
          <w:w w:val="105"/>
          <w:sz w:val="20"/>
          <w:szCs w:val="20"/>
        </w:rPr>
        <w:t xml:space="preserve"> </w:t>
      </w:r>
      <w:r w:rsidRPr="009F57E4">
        <w:rPr>
          <w:color w:val="6D6E71"/>
          <w:w w:val="105"/>
          <w:sz w:val="20"/>
          <w:szCs w:val="20"/>
        </w:rPr>
        <w:t>the</w:t>
      </w:r>
      <w:r w:rsidRPr="009F57E4">
        <w:rPr>
          <w:color w:val="6D6E71"/>
          <w:spacing w:val="-23"/>
          <w:w w:val="105"/>
          <w:sz w:val="20"/>
          <w:szCs w:val="20"/>
        </w:rPr>
        <w:t xml:space="preserve"> </w:t>
      </w:r>
      <w:r w:rsidRPr="009F57E4">
        <w:rPr>
          <w:color w:val="6D6E71"/>
          <w:w w:val="105"/>
          <w:sz w:val="20"/>
          <w:szCs w:val="20"/>
        </w:rPr>
        <w:t>service,</w:t>
      </w:r>
      <w:r w:rsidRPr="009F57E4">
        <w:rPr>
          <w:color w:val="6D6E71"/>
          <w:spacing w:val="-23"/>
          <w:w w:val="105"/>
          <w:sz w:val="20"/>
          <w:szCs w:val="20"/>
        </w:rPr>
        <w:t xml:space="preserve"> </w:t>
      </w:r>
      <w:r w:rsidRPr="009F57E4">
        <w:rPr>
          <w:color w:val="6D6E71"/>
          <w:w w:val="105"/>
          <w:sz w:val="20"/>
          <w:szCs w:val="20"/>
        </w:rPr>
        <w:t>the</w:t>
      </w:r>
      <w:r w:rsidRPr="009F57E4">
        <w:rPr>
          <w:color w:val="6D6E71"/>
          <w:spacing w:val="-24"/>
          <w:w w:val="105"/>
          <w:sz w:val="20"/>
          <w:szCs w:val="20"/>
        </w:rPr>
        <w:t xml:space="preserve"> </w:t>
      </w:r>
      <w:r w:rsidRPr="009F57E4">
        <w:rPr>
          <w:color w:val="6D6E71"/>
          <w:w w:val="105"/>
          <w:sz w:val="20"/>
          <w:szCs w:val="20"/>
        </w:rPr>
        <w:t>charge</w:t>
      </w:r>
      <w:r w:rsidRPr="009F57E4">
        <w:rPr>
          <w:color w:val="6D6E71"/>
          <w:spacing w:val="-23"/>
          <w:w w:val="105"/>
          <w:sz w:val="20"/>
          <w:szCs w:val="20"/>
        </w:rPr>
        <w:t xml:space="preserve"> </w:t>
      </w:r>
      <w:r w:rsidRPr="009F57E4">
        <w:rPr>
          <w:color w:val="6D6E71"/>
          <w:w w:val="105"/>
          <w:sz w:val="20"/>
          <w:szCs w:val="20"/>
        </w:rPr>
        <w:t>for</w:t>
      </w:r>
      <w:r w:rsidRPr="009F57E4">
        <w:rPr>
          <w:color w:val="6D6E71"/>
          <w:spacing w:val="-23"/>
          <w:w w:val="105"/>
          <w:sz w:val="20"/>
          <w:szCs w:val="20"/>
        </w:rPr>
        <w:t xml:space="preserve"> </w:t>
      </w:r>
      <w:r w:rsidRPr="009F57E4">
        <w:rPr>
          <w:color w:val="6D6E71"/>
          <w:w w:val="105"/>
          <w:sz w:val="20"/>
          <w:szCs w:val="20"/>
        </w:rPr>
        <w:t>the</w:t>
      </w:r>
      <w:r w:rsidRPr="009F57E4">
        <w:rPr>
          <w:color w:val="6D6E71"/>
          <w:spacing w:val="-23"/>
          <w:w w:val="105"/>
          <w:sz w:val="20"/>
          <w:szCs w:val="20"/>
        </w:rPr>
        <w:t xml:space="preserve"> </w:t>
      </w:r>
      <w:r w:rsidRPr="009F57E4">
        <w:rPr>
          <w:color w:val="6D6E71"/>
          <w:w w:val="105"/>
          <w:sz w:val="20"/>
          <w:szCs w:val="20"/>
        </w:rPr>
        <w:t>service</w:t>
      </w:r>
      <w:r w:rsidRPr="009F57E4">
        <w:rPr>
          <w:color w:val="6D6E71"/>
          <w:spacing w:val="-24"/>
          <w:w w:val="105"/>
          <w:sz w:val="20"/>
          <w:szCs w:val="20"/>
        </w:rPr>
        <w:t xml:space="preserve"> </w:t>
      </w:r>
      <w:r w:rsidRPr="009F57E4">
        <w:rPr>
          <w:color w:val="6D6E71"/>
          <w:w w:val="105"/>
          <w:sz w:val="20"/>
          <w:szCs w:val="20"/>
        </w:rPr>
        <w:t>and other</w:t>
      </w:r>
      <w:r w:rsidRPr="009F57E4">
        <w:rPr>
          <w:color w:val="6D6E71"/>
          <w:spacing w:val="-16"/>
          <w:w w:val="105"/>
          <w:sz w:val="20"/>
          <w:szCs w:val="20"/>
        </w:rPr>
        <w:t xml:space="preserve"> </w:t>
      </w:r>
      <w:r w:rsidRPr="009F57E4">
        <w:rPr>
          <w:color w:val="6D6E71"/>
          <w:w w:val="105"/>
          <w:sz w:val="20"/>
          <w:szCs w:val="20"/>
        </w:rPr>
        <w:t>aspects</w:t>
      </w:r>
      <w:r w:rsidRPr="009F57E4">
        <w:rPr>
          <w:color w:val="6D6E71"/>
          <w:spacing w:val="-15"/>
          <w:w w:val="105"/>
          <w:sz w:val="20"/>
          <w:szCs w:val="20"/>
        </w:rPr>
        <w:t xml:space="preserve"> </w:t>
      </w:r>
      <w:r w:rsidRPr="009F57E4">
        <w:rPr>
          <w:color w:val="6D6E71"/>
          <w:w w:val="105"/>
          <w:sz w:val="20"/>
          <w:szCs w:val="20"/>
        </w:rPr>
        <w:t>of</w:t>
      </w:r>
      <w:r w:rsidRPr="009F57E4">
        <w:rPr>
          <w:color w:val="6D6E71"/>
          <w:spacing w:val="-15"/>
          <w:w w:val="105"/>
          <w:sz w:val="20"/>
          <w:szCs w:val="20"/>
        </w:rPr>
        <w:t xml:space="preserve"> </w:t>
      </w:r>
      <w:r w:rsidRPr="009F57E4">
        <w:rPr>
          <w:color w:val="6D6E71"/>
          <w:w w:val="105"/>
          <w:sz w:val="20"/>
          <w:szCs w:val="20"/>
        </w:rPr>
        <w:t>the</w:t>
      </w:r>
      <w:r w:rsidRPr="009F57E4">
        <w:rPr>
          <w:color w:val="6D6E71"/>
          <w:spacing w:val="-15"/>
          <w:w w:val="105"/>
          <w:sz w:val="20"/>
          <w:szCs w:val="20"/>
        </w:rPr>
        <w:t xml:space="preserve"> </w:t>
      </w:r>
      <w:r w:rsidRPr="009F57E4">
        <w:rPr>
          <w:color w:val="6D6E71"/>
          <w:w w:val="105"/>
          <w:sz w:val="20"/>
          <w:szCs w:val="20"/>
        </w:rPr>
        <w:t>Contract</w:t>
      </w:r>
      <w:r w:rsidRPr="009F57E4">
        <w:rPr>
          <w:color w:val="6D6E71"/>
          <w:spacing w:val="-15"/>
          <w:w w:val="105"/>
          <w:sz w:val="20"/>
          <w:szCs w:val="20"/>
        </w:rPr>
        <w:t xml:space="preserve"> </w:t>
      </w:r>
      <w:r w:rsidRPr="009F57E4">
        <w:rPr>
          <w:color w:val="6D6E71"/>
          <w:w w:val="105"/>
          <w:sz w:val="20"/>
          <w:szCs w:val="20"/>
        </w:rPr>
        <w:t>and</w:t>
      </w:r>
      <w:r w:rsidRPr="009F57E4">
        <w:rPr>
          <w:color w:val="6D6E71"/>
          <w:spacing w:val="-15"/>
          <w:w w:val="105"/>
          <w:sz w:val="20"/>
          <w:szCs w:val="20"/>
        </w:rPr>
        <w:t xml:space="preserve"> </w:t>
      </w:r>
      <w:r w:rsidRPr="009F57E4">
        <w:rPr>
          <w:color w:val="6D6E71"/>
          <w:w w:val="105"/>
          <w:sz w:val="20"/>
          <w:szCs w:val="20"/>
        </w:rPr>
        <w:t>shall</w:t>
      </w:r>
      <w:r w:rsidRPr="009F57E4">
        <w:rPr>
          <w:color w:val="6D6E71"/>
          <w:spacing w:val="-15"/>
          <w:w w:val="105"/>
          <w:sz w:val="20"/>
          <w:szCs w:val="20"/>
        </w:rPr>
        <w:t xml:space="preserve"> </w:t>
      </w:r>
      <w:r w:rsidRPr="009F57E4">
        <w:rPr>
          <w:color w:val="6D6E71"/>
          <w:w w:val="105"/>
          <w:sz w:val="20"/>
          <w:szCs w:val="20"/>
        </w:rPr>
        <w:t>report</w:t>
      </w:r>
      <w:r w:rsidRPr="009F57E4">
        <w:rPr>
          <w:color w:val="6D6E71"/>
          <w:spacing w:val="-15"/>
          <w:w w:val="105"/>
          <w:sz w:val="20"/>
          <w:szCs w:val="20"/>
        </w:rPr>
        <w:t xml:space="preserve"> </w:t>
      </w:r>
      <w:r w:rsidRPr="009F57E4">
        <w:rPr>
          <w:color w:val="6D6E71"/>
          <w:w w:val="105"/>
          <w:sz w:val="20"/>
          <w:szCs w:val="20"/>
        </w:rPr>
        <w:t>promptly</w:t>
      </w:r>
      <w:r w:rsidRPr="009F57E4">
        <w:rPr>
          <w:color w:val="6D6E71"/>
          <w:spacing w:val="-15"/>
          <w:w w:val="105"/>
          <w:sz w:val="20"/>
          <w:szCs w:val="20"/>
        </w:rPr>
        <w:t xml:space="preserve"> </w:t>
      </w:r>
      <w:r w:rsidRPr="009F57E4">
        <w:rPr>
          <w:color w:val="6D6E71"/>
          <w:w w:val="105"/>
          <w:sz w:val="20"/>
          <w:szCs w:val="20"/>
        </w:rPr>
        <w:t>to the Customer. Neither party shall be obliged to agree to any</w:t>
      </w:r>
      <w:r w:rsidRPr="009F57E4">
        <w:rPr>
          <w:color w:val="6D6E71"/>
          <w:spacing w:val="-25"/>
          <w:w w:val="105"/>
          <w:sz w:val="20"/>
          <w:szCs w:val="20"/>
        </w:rPr>
        <w:t xml:space="preserve"> </w:t>
      </w:r>
      <w:r w:rsidRPr="009F57E4">
        <w:rPr>
          <w:color w:val="6D6E71"/>
          <w:w w:val="105"/>
          <w:sz w:val="20"/>
          <w:szCs w:val="20"/>
        </w:rPr>
        <w:t>requested</w:t>
      </w:r>
      <w:r w:rsidRPr="009F57E4">
        <w:rPr>
          <w:color w:val="6D6E71"/>
          <w:spacing w:val="-25"/>
          <w:w w:val="105"/>
          <w:sz w:val="20"/>
          <w:szCs w:val="20"/>
        </w:rPr>
        <w:t xml:space="preserve"> </w:t>
      </w:r>
      <w:r w:rsidRPr="009F57E4">
        <w:rPr>
          <w:color w:val="6D6E71"/>
          <w:w w:val="105"/>
          <w:sz w:val="20"/>
          <w:szCs w:val="20"/>
        </w:rPr>
        <w:t>or</w:t>
      </w:r>
      <w:r w:rsidRPr="009F57E4">
        <w:rPr>
          <w:color w:val="6D6E71"/>
          <w:spacing w:val="-25"/>
          <w:w w:val="105"/>
          <w:sz w:val="20"/>
          <w:szCs w:val="20"/>
        </w:rPr>
        <w:t xml:space="preserve"> </w:t>
      </w:r>
      <w:r w:rsidRPr="009F57E4">
        <w:rPr>
          <w:color w:val="6D6E71"/>
          <w:w w:val="105"/>
          <w:sz w:val="20"/>
          <w:szCs w:val="20"/>
        </w:rPr>
        <w:t>recommended</w:t>
      </w:r>
      <w:r w:rsidRPr="009F57E4">
        <w:rPr>
          <w:color w:val="6D6E71"/>
          <w:spacing w:val="-25"/>
          <w:w w:val="105"/>
          <w:sz w:val="20"/>
          <w:szCs w:val="20"/>
        </w:rPr>
        <w:t xml:space="preserve"> </w:t>
      </w:r>
      <w:r w:rsidRPr="009F57E4">
        <w:rPr>
          <w:color w:val="6D6E71"/>
          <w:w w:val="105"/>
          <w:sz w:val="20"/>
          <w:szCs w:val="20"/>
        </w:rPr>
        <w:t>variation</w:t>
      </w:r>
      <w:r w:rsidRPr="009F57E4">
        <w:rPr>
          <w:color w:val="6D6E71"/>
          <w:spacing w:val="-25"/>
          <w:w w:val="105"/>
          <w:sz w:val="20"/>
          <w:szCs w:val="20"/>
        </w:rPr>
        <w:t xml:space="preserve"> </w:t>
      </w:r>
      <w:r w:rsidRPr="009F57E4">
        <w:rPr>
          <w:color w:val="6D6E71"/>
          <w:w w:val="105"/>
          <w:sz w:val="20"/>
          <w:szCs w:val="20"/>
        </w:rPr>
        <w:t>but</w:t>
      </w:r>
      <w:r w:rsidRPr="009F57E4">
        <w:rPr>
          <w:color w:val="6D6E71"/>
          <w:spacing w:val="-25"/>
          <w:w w:val="105"/>
          <w:sz w:val="20"/>
          <w:szCs w:val="20"/>
        </w:rPr>
        <w:t xml:space="preserve"> </w:t>
      </w:r>
      <w:r w:rsidRPr="009F57E4">
        <w:rPr>
          <w:color w:val="6D6E71"/>
          <w:w w:val="105"/>
          <w:sz w:val="20"/>
          <w:szCs w:val="20"/>
        </w:rPr>
        <w:t>neither</w:t>
      </w:r>
      <w:r w:rsidRPr="009F57E4">
        <w:rPr>
          <w:color w:val="6D6E71"/>
          <w:spacing w:val="-25"/>
          <w:w w:val="105"/>
          <w:sz w:val="20"/>
          <w:szCs w:val="20"/>
        </w:rPr>
        <w:t xml:space="preserve"> </w:t>
      </w:r>
      <w:r w:rsidRPr="009F57E4">
        <w:rPr>
          <w:color w:val="6D6E71"/>
          <w:w w:val="105"/>
          <w:sz w:val="20"/>
          <w:szCs w:val="20"/>
        </w:rPr>
        <w:t>party shall</w:t>
      </w:r>
      <w:r w:rsidRPr="009F57E4">
        <w:rPr>
          <w:color w:val="6D6E71"/>
          <w:spacing w:val="-26"/>
          <w:w w:val="105"/>
          <w:sz w:val="20"/>
          <w:szCs w:val="20"/>
        </w:rPr>
        <w:t xml:space="preserve"> </w:t>
      </w:r>
      <w:r w:rsidRPr="009F57E4">
        <w:rPr>
          <w:color w:val="6D6E71"/>
          <w:w w:val="105"/>
          <w:sz w:val="20"/>
          <w:szCs w:val="20"/>
        </w:rPr>
        <w:t>withhold</w:t>
      </w:r>
      <w:r w:rsidRPr="009F57E4">
        <w:rPr>
          <w:color w:val="6D6E71"/>
          <w:spacing w:val="-26"/>
          <w:w w:val="105"/>
          <w:sz w:val="20"/>
          <w:szCs w:val="20"/>
        </w:rPr>
        <w:t xml:space="preserve"> </w:t>
      </w:r>
      <w:r w:rsidRPr="009F57E4">
        <w:rPr>
          <w:color w:val="6D6E71"/>
          <w:w w:val="105"/>
          <w:sz w:val="20"/>
          <w:szCs w:val="20"/>
        </w:rPr>
        <w:t>its</w:t>
      </w:r>
      <w:r w:rsidRPr="009F57E4">
        <w:rPr>
          <w:color w:val="6D6E71"/>
          <w:spacing w:val="-26"/>
          <w:w w:val="105"/>
          <w:sz w:val="20"/>
          <w:szCs w:val="20"/>
        </w:rPr>
        <w:t xml:space="preserve"> </w:t>
      </w:r>
      <w:r w:rsidRPr="009F57E4">
        <w:rPr>
          <w:color w:val="6D6E71"/>
          <w:w w:val="105"/>
          <w:sz w:val="20"/>
          <w:szCs w:val="20"/>
        </w:rPr>
        <w:t>agreement</w:t>
      </w:r>
      <w:r w:rsidRPr="009F57E4">
        <w:rPr>
          <w:color w:val="6D6E71"/>
          <w:spacing w:val="-26"/>
          <w:w w:val="105"/>
          <w:sz w:val="20"/>
          <w:szCs w:val="20"/>
        </w:rPr>
        <w:t xml:space="preserve"> </w:t>
      </w:r>
      <w:r w:rsidRPr="009F57E4">
        <w:rPr>
          <w:color w:val="6D6E71"/>
          <w:w w:val="105"/>
          <w:sz w:val="20"/>
          <w:szCs w:val="20"/>
        </w:rPr>
        <w:t>unreasonably.</w:t>
      </w:r>
      <w:r w:rsidRPr="009F57E4">
        <w:rPr>
          <w:color w:val="6D6E71"/>
          <w:spacing w:val="-26"/>
          <w:w w:val="105"/>
          <w:sz w:val="20"/>
          <w:szCs w:val="20"/>
        </w:rPr>
        <w:t xml:space="preserve"> </w:t>
      </w:r>
      <w:proofErr w:type="gramStart"/>
      <w:r w:rsidRPr="009F57E4">
        <w:rPr>
          <w:color w:val="6D6E71"/>
          <w:w w:val="105"/>
          <w:sz w:val="20"/>
          <w:szCs w:val="20"/>
        </w:rPr>
        <w:t>Until</w:t>
      </w:r>
      <w:r w:rsidRPr="009F57E4">
        <w:rPr>
          <w:color w:val="6D6E71"/>
          <w:spacing w:val="-26"/>
          <w:w w:val="105"/>
          <w:sz w:val="20"/>
          <w:szCs w:val="20"/>
        </w:rPr>
        <w:t xml:space="preserve"> </w:t>
      </w:r>
      <w:r w:rsidRPr="009F57E4">
        <w:rPr>
          <w:color w:val="6D6E71"/>
          <w:w w:val="105"/>
          <w:sz w:val="20"/>
          <w:szCs w:val="20"/>
        </w:rPr>
        <w:t>such</w:t>
      </w:r>
      <w:r w:rsidRPr="009F57E4">
        <w:rPr>
          <w:color w:val="6D6E71"/>
          <w:spacing w:val="-26"/>
          <w:w w:val="105"/>
          <w:sz w:val="20"/>
          <w:szCs w:val="20"/>
        </w:rPr>
        <w:t xml:space="preserve"> </w:t>
      </w:r>
      <w:r w:rsidRPr="009F57E4">
        <w:rPr>
          <w:color w:val="6D6E71"/>
          <w:w w:val="105"/>
          <w:sz w:val="20"/>
          <w:szCs w:val="20"/>
        </w:rPr>
        <w:t>time as</w:t>
      </w:r>
      <w:proofErr w:type="gramEnd"/>
      <w:r w:rsidRPr="009F57E4">
        <w:rPr>
          <w:color w:val="6D6E71"/>
          <w:w w:val="105"/>
          <w:sz w:val="20"/>
          <w:szCs w:val="20"/>
        </w:rPr>
        <w:t xml:space="preserve"> any variation to the Contract resulting there from has been</w:t>
      </w:r>
      <w:r w:rsidRPr="009F57E4">
        <w:rPr>
          <w:color w:val="6D6E71"/>
          <w:spacing w:val="-21"/>
          <w:w w:val="105"/>
          <w:sz w:val="20"/>
          <w:szCs w:val="20"/>
        </w:rPr>
        <w:t xml:space="preserve"> </w:t>
      </w:r>
      <w:r w:rsidRPr="009F57E4">
        <w:rPr>
          <w:color w:val="6D6E71"/>
          <w:w w:val="105"/>
          <w:sz w:val="20"/>
          <w:szCs w:val="20"/>
        </w:rPr>
        <w:t>mutually</w:t>
      </w:r>
      <w:r w:rsidRPr="009F57E4">
        <w:rPr>
          <w:color w:val="6D6E71"/>
          <w:spacing w:val="-20"/>
          <w:w w:val="105"/>
          <w:sz w:val="20"/>
          <w:szCs w:val="20"/>
        </w:rPr>
        <w:t xml:space="preserve"> </w:t>
      </w:r>
      <w:r w:rsidRPr="009F57E4">
        <w:rPr>
          <w:color w:val="6D6E71"/>
          <w:w w:val="105"/>
          <w:sz w:val="20"/>
          <w:szCs w:val="20"/>
        </w:rPr>
        <w:t>agreed</w:t>
      </w:r>
      <w:r w:rsidRPr="009F57E4">
        <w:rPr>
          <w:color w:val="6D6E71"/>
          <w:spacing w:val="-21"/>
          <w:w w:val="105"/>
          <w:sz w:val="20"/>
          <w:szCs w:val="20"/>
        </w:rPr>
        <w:t xml:space="preserve"> </w:t>
      </w:r>
      <w:r w:rsidRPr="009F57E4">
        <w:rPr>
          <w:color w:val="6D6E71"/>
          <w:w w:val="105"/>
          <w:sz w:val="20"/>
          <w:szCs w:val="20"/>
        </w:rPr>
        <w:t>in</w:t>
      </w:r>
      <w:r w:rsidRPr="009F57E4">
        <w:rPr>
          <w:color w:val="6D6E71"/>
          <w:spacing w:val="-20"/>
          <w:w w:val="105"/>
          <w:sz w:val="20"/>
          <w:szCs w:val="20"/>
        </w:rPr>
        <w:t xml:space="preserve"> </w:t>
      </w:r>
      <w:r w:rsidRPr="009F57E4">
        <w:rPr>
          <w:color w:val="6D6E71"/>
          <w:w w:val="105"/>
          <w:sz w:val="20"/>
          <w:szCs w:val="20"/>
        </w:rPr>
        <w:t>writing,</w:t>
      </w:r>
      <w:r w:rsidRPr="009F57E4">
        <w:rPr>
          <w:color w:val="6D6E71"/>
          <w:spacing w:val="-21"/>
          <w:w w:val="105"/>
          <w:sz w:val="20"/>
          <w:szCs w:val="20"/>
        </w:rPr>
        <w:t xml:space="preserve"> </w:t>
      </w:r>
      <w:r w:rsidRPr="009F57E4">
        <w:rPr>
          <w:color w:val="6D6E71"/>
          <w:w w:val="105"/>
          <w:sz w:val="20"/>
          <w:szCs w:val="20"/>
        </w:rPr>
        <w:t>the</w:t>
      </w:r>
      <w:r w:rsidRPr="009F57E4">
        <w:rPr>
          <w:color w:val="6D6E71"/>
          <w:spacing w:val="-20"/>
          <w:w w:val="105"/>
          <w:sz w:val="20"/>
          <w:szCs w:val="20"/>
        </w:rPr>
        <w:t xml:space="preserve"> </w:t>
      </w:r>
      <w:r w:rsidRPr="009F57E4">
        <w:rPr>
          <w:color w:val="6D6E71"/>
          <w:w w:val="105"/>
          <w:sz w:val="20"/>
          <w:szCs w:val="20"/>
        </w:rPr>
        <w:t>parties</w:t>
      </w:r>
      <w:r w:rsidRPr="009F57E4">
        <w:rPr>
          <w:color w:val="6D6E71"/>
          <w:spacing w:val="-20"/>
          <w:w w:val="105"/>
          <w:sz w:val="20"/>
          <w:szCs w:val="20"/>
        </w:rPr>
        <w:t xml:space="preserve"> </w:t>
      </w:r>
      <w:r w:rsidRPr="009F57E4">
        <w:rPr>
          <w:color w:val="6D6E71"/>
          <w:w w:val="105"/>
          <w:sz w:val="20"/>
          <w:szCs w:val="20"/>
        </w:rPr>
        <w:t>shall</w:t>
      </w:r>
      <w:r w:rsidRPr="009F57E4">
        <w:rPr>
          <w:color w:val="6D6E71"/>
          <w:spacing w:val="-21"/>
          <w:w w:val="105"/>
          <w:sz w:val="20"/>
          <w:szCs w:val="20"/>
        </w:rPr>
        <w:t xml:space="preserve"> </w:t>
      </w:r>
      <w:r w:rsidRPr="009F57E4">
        <w:rPr>
          <w:color w:val="6D6E71"/>
          <w:w w:val="105"/>
          <w:sz w:val="20"/>
          <w:szCs w:val="20"/>
        </w:rPr>
        <w:t>continue to perform their respective obligations without taking account</w:t>
      </w:r>
      <w:r w:rsidRPr="009F57E4">
        <w:rPr>
          <w:color w:val="6D6E71"/>
          <w:spacing w:val="-14"/>
          <w:w w:val="105"/>
          <w:sz w:val="20"/>
          <w:szCs w:val="20"/>
        </w:rPr>
        <w:t xml:space="preserve"> </w:t>
      </w:r>
      <w:r w:rsidRPr="009F57E4">
        <w:rPr>
          <w:color w:val="6D6E71"/>
          <w:w w:val="105"/>
          <w:sz w:val="20"/>
          <w:szCs w:val="20"/>
        </w:rPr>
        <w:t>of</w:t>
      </w:r>
      <w:r w:rsidRPr="009F57E4">
        <w:rPr>
          <w:color w:val="6D6E71"/>
          <w:spacing w:val="-13"/>
          <w:w w:val="105"/>
          <w:sz w:val="20"/>
          <w:szCs w:val="20"/>
        </w:rPr>
        <w:t xml:space="preserve"> </w:t>
      </w:r>
      <w:r w:rsidRPr="009F57E4">
        <w:rPr>
          <w:color w:val="6D6E71"/>
          <w:w w:val="105"/>
          <w:sz w:val="20"/>
          <w:szCs w:val="20"/>
        </w:rPr>
        <w:t>the</w:t>
      </w:r>
      <w:r w:rsidRPr="009F57E4">
        <w:rPr>
          <w:color w:val="6D6E71"/>
          <w:spacing w:val="-13"/>
          <w:w w:val="105"/>
          <w:sz w:val="20"/>
          <w:szCs w:val="20"/>
        </w:rPr>
        <w:t xml:space="preserve"> </w:t>
      </w:r>
      <w:r w:rsidRPr="009F57E4">
        <w:rPr>
          <w:color w:val="6D6E71"/>
          <w:w w:val="105"/>
          <w:sz w:val="20"/>
          <w:szCs w:val="20"/>
        </w:rPr>
        <w:t>requested</w:t>
      </w:r>
      <w:r w:rsidRPr="009F57E4">
        <w:rPr>
          <w:color w:val="6D6E71"/>
          <w:spacing w:val="-13"/>
          <w:w w:val="105"/>
          <w:sz w:val="20"/>
          <w:szCs w:val="20"/>
        </w:rPr>
        <w:t xml:space="preserve"> </w:t>
      </w:r>
      <w:r w:rsidRPr="009F57E4">
        <w:rPr>
          <w:color w:val="6D6E71"/>
          <w:w w:val="105"/>
          <w:sz w:val="20"/>
          <w:szCs w:val="20"/>
        </w:rPr>
        <w:t>or</w:t>
      </w:r>
      <w:r w:rsidRPr="009F57E4">
        <w:rPr>
          <w:color w:val="6D6E71"/>
          <w:spacing w:val="-13"/>
          <w:w w:val="105"/>
          <w:sz w:val="20"/>
          <w:szCs w:val="20"/>
        </w:rPr>
        <w:t xml:space="preserve"> </w:t>
      </w:r>
      <w:r w:rsidRPr="009F57E4">
        <w:rPr>
          <w:color w:val="6D6E71"/>
          <w:w w:val="105"/>
          <w:sz w:val="20"/>
          <w:szCs w:val="20"/>
        </w:rPr>
        <w:t>recommended</w:t>
      </w:r>
      <w:r w:rsidRPr="009F57E4">
        <w:rPr>
          <w:color w:val="6D6E71"/>
          <w:spacing w:val="-13"/>
          <w:w w:val="105"/>
          <w:sz w:val="20"/>
          <w:szCs w:val="20"/>
        </w:rPr>
        <w:t xml:space="preserve"> </w:t>
      </w:r>
      <w:r w:rsidRPr="009F57E4">
        <w:rPr>
          <w:color w:val="6D6E71"/>
          <w:w w:val="105"/>
          <w:sz w:val="20"/>
          <w:szCs w:val="20"/>
        </w:rPr>
        <w:t>variation.</w:t>
      </w:r>
    </w:p>
    <w:p w14:paraId="1FAEA808" w14:textId="77777777" w:rsidR="000146B2" w:rsidRPr="009F57E4" w:rsidRDefault="000146B2" w:rsidP="009F57E4">
      <w:pPr>
        <w:pStyle w:val="BodyText"/>
        <w:jc w:val="both"/>
        <w:rPr>
          <w:sz w:val="20"/>
          <w:szCs w:val="20"/>
        </w:rPr>
      </w:pPr>
    </w:p>
    <w:p w14:paraId="0A70EB8A" w14:textId="77777777" w:rsidR="000146B2" w:rsidRPr="009F57E4" w:rsidRDefault="000146B2" w:rsidP="009F57E4">
      <w:pPr>
        <w:pStyle w:val="BodyText"/>
        <w:spacing w:before="10"/>
        <w:jc w:val="both"/>
        <w:rPr>
          <w:sz w:val="20"/>
          <w:szCs w:val="20"/>
        </w:rPr>
      </w:pPr>
    </w:p>
    <w:p w14:paraId="2908BC31" w14:textId="77777777" w:rsidR="000146B2" w:rsidRPr="009F57E4" w:rsidRDefault="000146B2" w:rsidP="009F57E4">
      <w:pPr>
        <w:pStyle w:val="Heading1"/>
        <w:numPr>
          <w:ilvl w:val="0"/>
          <w:numId w:val="11"/>
        </w:numPr>
        <w:tabs>
          <w:tab w:val="left" w:pos="568"/>
        </w:tabs>
        <w:spacing w:before="0"/>
        <w:ind w:hanging="465"/>
        <w:jc w:val="both"/>
        <w:rPr>
          <w:sz w:val="20"/>
          <w:szCs w:val="20"/>
        </w:rPr>
      </w:pPr>
      <w:r w:rsidRPr="009F57E4">
        <w:rPr>
          <w:color w:val="EE3124"/>
          <w:spacing w:val="-6"/>
          <w:sz w:val="20"/>
          <w:szCs w:val="20"/>
        </w:rPr>
        <w:t>Company’s</w:t>
      </w:r>
      <w:r w:rsidRPr="009F57E4">
        <w:rPr>
          <w:color w:val="EE3124"/>
          <w:spacing w:val="-17"/>
          <w:sz w:val="20"/>
          <w:szCs w:val="20"/>
        </w:rPr>
        <w:t xml:space="preserve"> </w:t>
      </w:r>
      <w:r w:rsidRPr="009F57E4">
        <w:rPr>
          <w:color w:val="EE3124"/>
          <w:spacing w:val="-6"/>
          <w:sz w:val="20"/>
          <w:szCs w:val="20"/>
        </w:rPr>
        <w:t>charges</w:t>
      </w:r>
    </w:p>
    <w:p w14:paraId="4F2859F9" w14:textId="77777777" w:rsidR="000146B2" w:rsidRPr="009F57E4" w:rsidRDefault="000146B2" w:rsidP="009F57E4">
      <w:pPr>
        <w:pStyle w:val="BodyText"/>
        <w:spacing w:before="6"/>
        <w:jc w:val="both"/>
        <w:rPr>
          <w:b/>
          <w:sz w:val="20"/>
          <w:szCs w:val="20"/>
        </w:rPr>
      </w:pPr>
    </w:p>
    <w:p w14:paraId="47D062AF" w14:textId="77174C08" w:rsidR="000146B2" w:rsidRPr="00DF337B" w:rsidRDefault="000146B2" w:rsidP="000050A0">
      <w:pPr>
        <w:pStyle w:val="ListParagraph"/>
        <w:numPr>
          <w:ilvl w:val="1"/>
          <w:numId w:val="11"/>
        </w:numPr>
        <w:tabs>
          <w:tab w:val="left" w:pos="568"/>
        </w:tabs>
        <w:spacing w:before="0" w:line="319" w:lineRule="auto"/>
        <w:ind w:right="212"/>
        <w:jc w:val="both"/>
        <w:rPr>
          <w:sz w:val="20"/>
          <w:szCs w:val="20"/>
        </w:rPr>
      </w:pPr>
      <w:r w:rsidRPr="00DF337B">
        <w:rPr>
          <w:color w:val="6D6E71"/>
          <w:sz w:val="20"/>
          <w:szCs w:val="20"/>
        </w:rPr>
        <w:t xml:space="preserve">The Company’s charges </w:t>
      </w:r>
      <w:proofErr w:type="gramStart"/>
      <w:r w:rsidRPr="00DF337B">
        <w:rPr>
          <w:color w:val="6D6E71"/>
          <w:sz w:val="20"/>
          <w:szCs w:val="20"/>
        </w:rPr>
        <w:t>with regard to</w:t>
      </w:r>
      <w:proofErr w:type="gramEnd"/>
      <w:r w:rsidRPr="00DF337B">
        <w:rPr>
          <w:color w:val="6D6E71"/>
          <w:sz w:val="20"/>
          <w:szCs w:val="20"/>
        </w:rPr>
        <w:t xml:space="preserve"> the storage of Goods shall be payable by the Customer provided</w:t>
      </w:r>
      <w:r w:rsidRPr="00DF337B">
        <w:rPr>
          <w:color w:val="6D6E71"/>
          <w:spacing w:val="-23"/>
          <w:sz w:val="20"/>
          <w:szCs w:val="20"/>
        </w:rPr>
        <w:t xml:space="preserve"> </w:t>
      </w:r>
      <w:r w:rsidRPr="00DF337B">
        <w:rPr>
          <w:color w:val="6D6E71"/>
          <w:sz w:val="20"/>
          <w:szCs w:val="20"/>
        </w:rPr>
        <w:t>always that such charges are agreed in writing between both parties and failing such agreement at the rate set</w:t>
      </w:r>
      <w:r w:rsidRPr="00DF337B">
        <w:rPr>
          <w:color w:val="6D6E71"/>
          <w:spacing w:val="-33"/>
          <w:sz w:val="20"/>
          <w:szCs w:val="20"/>
        </w:rPr>
        <w:t xml:space="preserve"> </w:t>
      </w:r>
      <w:r w:rsidRPr="00DF337B">
        <w:rPr>
          <w:color w:val="6D6E71"/>
          <w:sz w:val="20"/>
          <w:szCs w:val="20"/>
        </w:rPr>
        <w:t>out</w:t>
      </w:r>
      <w:r w:rsidR="00DF337B" w:rsidRPr="00DF337B">
        <w:rPr>
          <w:color w:val="6D6E71"/>
          <w:sz w:val="20"/>
          <w:szCs w:val="20"/>
        </w:rPr>
        <w:t xml:space="preserve"> </w:t>
      </w:r>
      <w:r w:rsidRPr="00DF337B">
        <w:rPr>
          <w:color w:val="6D6E71"/>
          <w:sz w:val="20"/>
          <w:szCs w:val="20"/>
        </w:rPr>
        <w:t>in any tariff of warehousing charges published by the Company at the time when the Goods are received for storage.</w:t>
      </w:r>
    </w:p>
    <w:p w14:paraId="2066AF4A" w14:textId="77777777" w:rsidR="000146B2" w:rsidRPr="009F57E4" w:rsidRDefault="000146B2" w:rsidP="009F57E4">
      <w:pPr>
        <w:pStyle w:val="ListParagraph"/>
        <w:numPr>
          <w:ilvl w:val="1"/>
          <w:numId w:val="11"/>
        </w:numPr>
        <w:tabs>
          <w:tab w:val="left" w:pos="568"/>
        </w:tabs>
        <w:spacing w:before="136" w:line="319" w:lineRule="auto"/>
        <w:ind w:right="200"/>
        <w:jc w:val="both"/>
        <w:rPr>
          <w:sz w:val="20"/>
          <w:szCs w:val="20"/>
        </w:rPr>
      </w:pPr>
      <w:r w:rsidRPr="009F57E4">
        <w:rPr>
          <w:color w:val="6D6E71"/>
          <w:w w:val="105"/>
          <w:sz w:val="20"/>
          <w:szCs w:val="20"/>
        </w:rPr>
        <w:t>Notwithstanding any claim which the Customer may have</w:t>
      </w:r>
      <w:r w:rsidRPr="009F57E4">
        <w:rPr>
          <w:color w:val="6D6E71"/>
          <w:spacing w:val="-23"/>
          <w:w w:val="105"/>
          <w:sz w:val="20"/>
          <w:szCs w:val="20"/>
        </w:rPr>
        <w:t xml:space="preserve"> </w:t>
      </w:r>
      <w:r w:rsidRPr="009F57E4">
        <w:rPr>
          <w:color w:val="6D6E71"/>
          <w:w w:val="105"/>
          <w:sz w:val="20"/>
          <w:szCs w:val="20"/>
        </w:rPr>
        <w:t>against</w:t>
      </w:r>
      <w:r w:rsidRPr="009F57E4">
        <w:rPr>
          <w:color w:val="6D6E71"/>
          <w:spacing w:val="-23"/>
          <w:w w:val="105"/>
          <w:sz w:val="20"/>
          <w:szCs w:val="20"/>
        </w:rPr>
        <w:t xml:space="preserve"> </w:t>
      </w:r>
      <w:r w:rsidRPr="009F57E4">
        <w:rPr>
          <w:color w:val="6D6E71"/>
          <w:w w:val="105"/>
          <w:sz w:val="20"/>
          <w:szCs w:val="20"/>
        </w:rPr>
        <w:t>the</w:t>
      </w:r>
      <w:r w:rsidRPr="009F57E4">
        <w:rPr>
          <w:color w:val="6D6E71"/>
          <w:spacing w:val="-23"/>
          <w:w w:val="105"/>
          <w:sz w:val="20"/>
          <w:szCs w:val="20"/>
        </w:rPr>
        <w:t xml:space="preserve"> </w:t>
      </w:r>
      <w:r w:rsidRPr="009F57E4">
        <w:rPr>
          <w:color w:val="6D6E71"/>
          <w:w w:val="105"/>
          <w:sz w:val="20"/>
          <w:szCs w:val="20"/>
        </w:rPr>
        <w:t>Company,</w:t>
      </w:r>
      <w:r w:rsidRPr="009F57E4">
        <w:rPr>
          <w:color w:val="6D6E71"/>
          <w:spacing w:val="-23"/>
          <w:w w:val="105"/>
          <w:sz w:val="20"/>
          <w:szCs w:val="20"/>
        </w:rPr>
        <w:t xml:space="preserve"> </w:t>
      </w:r>
      <w:r w:rsidRPr="009F57E4">
        <w:rPr>
          <w:color w:val="6D6E71"/>
          <w:w w:val="105"/>
          <w:sz w:val="20"/>
          <w:szCs w:val="20"/>
        </w:rPr>
        <w:t>the</w:t>
      </w:r>
      <w:r w:rsidRPr="009F57E4">
        <w:rPr>
          <w:color w:val="6D6E71"/>
          <w:spacing w:val="-23"/>
          <w:w w:val="105"/>
          <w:sz w:val="20"/>
          <w:szCs w:val="20"/>
        </w:rPr>
        <w:t xml:space="preserve"> </w:t>
      </w:r>
      <w:r w:rsidRPr="009F57E4">
        <w:rPr>
          <w:color w:val="6D6E71"/>
          <w:w w:val="105"/>
          <w:sz w:val="20"/>
          <w:szCs w:val="20"/>
        </w:rPr>
        <w:t>Company’s</w:t>
      </w:r>
      <w:r w:rsidRPr="009F57E4">
        <w:rPr>
          <w:color w:val="6D6E71"/>
          <w:spacing w:val="-22"/>
          <w:w w:val="105"/>
          <w:sz w:val="20"/>
          <w:szCs w:val="20"/>
        </w:rPr>
        <w:t xml:space="preserve"> </w:t>
      </w:r>
      <w:r w:rsidRPr="009F57E4">
        <w:rPr>
          <w:color w:val="6D6E71"/>
          <w:w w:val="105"/>
          <w:sz w:val="20"/>
          <w:szCs w:val="20"/>
        </w:rPr>
        <w:t>charges</w:t>
      </w:r>
      <w:r w:rsidRPr="009F57E4">
        <w:rPr>
          <w:color w:val="6D6E71"/>
          <w:spacing w:val="-23"/>
          <w:w w:val="105"/>
          <w:sz w:val="20"/>
          <w:szCs w:val="20"/>
        </w:rPr>
        <w:t xml:space="preserve"> </w:t>
      </w:r>
      <w:r w:rsidRPr="009F57E4">
        <w:rPr>
          <w:color w:val="6D6E71"/>
          <w:w w:val="105"/>
          <w:sz w:val="20"/>
          <w:szCs w:val="20"/>
        </w:rPr>
        <w:t>for storage</w:t>
      </w:r>
      <w:r w:rsidRPr="009F57E4">
        <w:rPr>
          <w:color w:val="6D6E71"/>
          <w:spacing w:val="-21"/>
          <w:w w:val="105"/>
          <w:sz w:val="20"/>
          <w:szCs w:val="20"/>
        </w:rPr>
        <w:t xml:space="preserve"> </w:t>
      </w:r>
      <w:r w:rsidRPr="009F57E4">
        <w:rPr>
          <w:color w:val="6D6E71"/>
          <w:w w:val="105"/>
          <w:sz w:val="20"/>
          <w:szCs w:val="20"/>
        </w:rPr>
        <w:t>and</w:t>
      </w:r>
      <w:r w:rsidRPr="009F57E4">
        <w:rPr>
          <w:color w:val="6D6E71"/>
          <w:spacing w:val="-21"/>
          <w:w w:val="105"/>
          <w:sz w:val="20"/>
          <w:szCs w:val="20"/>
        </w:rPr>
        <w:t xml:space="preserve"> </w:t>
      </w:r>
      <w:r w:rsidRPr="009F57E4">
        <w:rPr>
          <w:color w:val="6D6E71"/>
          <w:w w:val="105"/>
          <w:sz w:val="20"/>
          <w:szCs w:val="20"/>
        </w:rPr>
        <w:t>any</w:t>
      </w:r>
      <w:r w:rsidRPr="009F57E4">
        <w:rPr>
          <w:color w:val="6D6E71"/>
          <w:spacing w:val="-20"/>
          <w:w w:val="105"/>
          <w:sz w:val="20"/>
          <w:szCs w:val="20"/>
        </w:rPr>
        <w:t xml:space="preserve"> </w:t>
      </w:r>
      <w:r w:rsidRPr="009F57E4">
        <w:rPr>
          <w:color w:val="6D6E71"/>
          <w:w w:val="105"/>
          <w:sz w:val="20"/>
          <w:szCs w:val="20"/>
        </w:rPr>
        <w:t>other</w:t>
      </w:r>
      <w:r w:rsidRPr="009F57E4">
        <w:rPr>
          <w:color w:val="6D6E71"/>
          <w:spacing w:val="-21"/>
          <w:w w:val="105"/>
          <w:sz w:val="20"/>
          <w:szCs w:val="20"/>
        </w:rPr>
        <w:t xml:space="preserve"> </w:t>
      </w:r>
      <w:r w:rsidRPr="009F57E4">
        <w:rPr>
          <w:color w:val="6D6E71"/>
          <w:w w:val="105"/>
          <w:sz w:val="20"/>
          <w:szCs w:val="20"/>
        </w:rPr>
        <w:t>services</w:t>
      </w:r>
      <w:r w:rsidRPr="009F57E4">
        <w:rPr>
          <w:color w:val="6D6E71"/>
          <w:spacing w:val="-21"/>
          <w:w w:val="105"/>
          <w:sz w:val="20"/>
          <w:szCs w:val="20"/>
        </w:rPr>
        <w:t xml:space="preserve"> </w:t>
      </w:r>
      <w:r w:rsidRPr="009F57E4">
        <w:rPr>
          <w:color w:val="6D6E71"/>
          <w:w w:val="105"/>
          <w:sz w:val="20"/>
          <w:szCs w:val="20"/>
        </w:rPr>
        <w:t>incidental</w:t>
      </w:r>
      <w:r w:rsidRPr="009F57E4">
        <w:rPr>
          <w:color w:val="6D6E71"/>
          <w:spacing w:val="-20"/>
          <w:w w:val="105"/>
          <w:sz w:val="20"/>
          <w:szCs w:val="20"/>
        </w:rPr>
        <w:t xml:space="preserve"> </w:t>
      </w:r>
      <w:r w:rsidRPr="009F57E4">
        <w:rPr>
          <w:color w:val="6D6E71"/>
          <w:w w:val="105"/>
          <w:sz w:val="20"/>
          <w:szCs w:val="20"/>
        </w:rPr>
        <w:t>to</w:t>
      </w:r>
      <w:r w:rsidRPr="009F57E4">
        <w:rPr>
          <w:color w:val="6D6E71"/>
          <w:spacing w:val="-21"/>
          <w:w w:val="105"/>
          <w:sz w:val="20"/>
          <w:szCs w:val="20"/>
        </w:rPr>
        <w:t xml:space="preserve"> </w:t>
      </w:r>
      <w:r w:rsidRPr="009F57E4">
        <w:rPr>
          <w:color w:val="6D6E71"/>
          <w:w w:val="105"/>
          <w:sz w:val="20"/>
          <w:szCs w:val="20"/>
        </w:rPr>
        <w:t>the</w:t>
      </w:r>
      <w:r w:rsidRPr="009F57E4">
        <w:rPr>
          <w:color w:val="6D6E71"/>
          <w:spacing w:val="-21"/>
          <w:w w:val="105"/>
          <w:sz w:val="20"/>
          <w:szCs w:val="20"/>
        </w:rPr>
        <w:t xml:space="preserve"> </w:t>
      </w:r>
      <w:r w:rsidRPr="009F57E4">
        <w:rPr>
          <w:color w:val="6D6E71"/>
          <w:w w:val="105"/>
          <w:sz w:val="20"/>
          <w:szCs w:val="20"/>
        </w:rPr>
        <w:t>storage chargeable under the Contract shall be payable by the Customer</w:t>
      </w:r>
      <w:r w:rsidRPr="009F57E4">
        <w:rPr>
          <w:color w:val="6D6E71"/>
          <w:spacing w:val="-19"/>
          <w:w w:val="105"/>
          <w:sz w:val="20"/>
          <w:szCs w:val="20"/>
        </w:rPr>
        <w:t xml:space="preserve"> </w:t>
      </w:r>
      <w:r w:rsidRPr="009F57E4">
        <w:rPr>
          <w:color w:val="6D6E71"/>
          <w:w w:val="105"/>
          <w:sz w:val="20"/>
          <w:szCs w:val="20"/>
        </w:rPr>
        <w:t>within</w:t>
      </w:r>
      <w:r w:rsidRPr="009F57E4">
        <w:rPr>
          <w:color w:val="6D6E71"/>
          <w:spacing w:val="-18"/>
          <w:w w:val="105"/>
          <w:sz w:val="20"/>
          <w:szCs w:val="20"/>
        </w:rPr>
        <w:t xml:space="preserve"> </w:t>
      </w:r>
      <w:r w:rsidRPr="009F57E4">
        <w:rPr>
          <w:color w:val="6D6E71"/>
          <w:w w:val="105"/>
          <w:sz w:val="20"/>
          <w:szCs w:val="20"/>
        </w:rPr>
        <w:t>28</w:t>
      </w:r>
      <w:r w:rsidRPr="009F57E4">
        <w:rPr>
          <w:color w:val="6D6E71"/>
          <w:spacing w:val="-19"/>
          <w:w w:val="105"/>
          <w:sz w:val="20"/>
          <w:szCs w:val="20"/>
        </w:rPr>
        <w:t xml:space="preserve"> </w:t>
      </w:r>
      <w:r w:rsidRPr="009F57E4">
        <w:rPr>
          <w:color w:val="6D6E71"/>
          <w:w w:val="105"/>
          <w:sz w:val="20"/>
          <w:szCs w:val="20"/>
        </w:rPr>
        <w:t>days</w:t>
      </w:r>
      <w:r w:rsidRPr="009F57E4">
        <w:rPr>
          <w:color w:val="6D6E71"/>
          <w:spacing w:val="-18"/>
          <w:w w:val="105"/>
          <w:sz w:val="20"/>
          <w:szCs w:val="20"/>
        </w:rPr>
        <w:t xml:space="preserve"> </w:t>
      </w:r>
      <w:r w:rsidRPr="009F57E4">
        <w:rPr>
          <w:color w:val="6D6E71"/>
          <w:w w:val="105"/>
          <w:sz w:val="20"/>
          <w:szCs w:val="20"/>
        </w:rPr>
        <w:t>of</w:t>
      </w:r>
      <w:r w:rsidRPr="009F57E4">
        <w:rPr>
          <w:color w:val="6D6E71"/>
          <w:spacing w:val="-19"/>
          <w:w w:val="105"/>
          <w:sz w:val="20"/>
          <w:szCs w:val="20"/>
        </w:rPr>
        <w:t xml:space="preserve"> </w:t>
      </w:r>
      <w:r w:rsidRPr="009F57E4">
        <w:rPr>
          <w:color w:val="6D6E71"/>
          <w:w w:val="105"/>
          <w:sz w:val="20"/>
          <w:szCs w:val="20"/>
        </w:rPr>
        <w:t>the</w:t>
      </w:r>
      <w:r w:rsidRPr="009F57E4">
        <w:rPr>
          <w:color w:val="6D6E71"/>
          <w:spacing w:val="-18"/>
          <w:w w:val="105"/>
          <w:sz w:val="20"/>
          <w:szCs w:val="20"/>
        </w:rPr>
        <w:t xml:space="preserve"> </w:t>
      </w:r>
      <w:r w:rsidRPr="009F57E4">
        <w:rPr>
          <w:color w:val="6D6E71"/>
          <w:w w:val="105"/>
          <w:sz w:val="20"/>
          <w:szCs w:val="20"/>
        </w:rPr>
        <w:t>date</w:t>
      </w:r>
      <w:r w:rsidRPr="009F57E4">
        <w:rPr>
          <w:color w:val="6D6E71"/>
          <w:spacing w:val="-19"/>
          <w:w w:val="105"/>
          <w:sz w:val="20"/>
          <w:szCs w:val="20"/>
        </w:rPr>
        <w:t xml:space="preserve"> </w:t>
      </w:r>
      <w:r w:rsidRPr="009F57E4">
        <w:rPr>
          <w:color w:val="6D6E71"/>
          <w:w w:val="105"/>
          <w:sz w:val="20"/>
          <w:szCs w:val="20"/>
        </w:rPr>
        <w:t>of</w:t>
      </w:r>
      <w:r w:rsidRPr="009F57E4">
        <w:rPr>
          <w:color w:val="6D6E71"/>
          <w:spacing w:val="-18"/>
          <w:w w:val="105"/>
          <w:sz w:val="20"/>
          <w:szCs w:val="20"/>
        </w:rPr>
        <w:t xml:space="preserve"> </w:t>
      </w: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invoice</w:t>
      </w:r>
      <w:r w:rsidRPr="009F57E4">
        <w:rPr>
          <w:color w:val="6D6E71"/>
          <w:spacing w:val="-18"/>
          <w:w w:val="105"/>
          <w:sz w:val="20"/>
          <w:szCs w:val="20"/>
        </w:rPr>
        <w:t xml:space="preserve"> </w:t>
      </w:r>
      <w:r w:rsidRPr="009F57E4">
        <w:rPr>
          <w:color w:val="6D6E71"/>
          <w:w w:val="105"/>
          <w:sz w:val="20"/>
          <w:szCs w:val="20"/>
        </w:rPr>
        <w:t>unless otherwise agreed in writing. Should the charges not be paid within such a period, then the Company shall be entitled to interest at the rate of 8 per cent above the base</w:t>
      </w:r>
      <w:r w:rsidRPr="009F57E4">
        <w:rPr>
          <w:color w:val="6D6E71"/>
          <w:spacing w:val="-21"/>
          <w:w w:val="105"/>
          <w:sz w:val="20"/>
          <w:szCs w:val="20"/>
        </w:rPr>
        <w:t xml:space="preserve"> </w:t>
      </w:r>
      <w:r w:rsidRPr="009F57E4">
        <w:rPr>
          <w:color w:val="6D6E71"/>
          <w:w w:val="105"/>
          <w:sz w:val="20"/>
          <w:szCs w:val="20"/>
        </w:rPr>
        <w:t>rate</w:t>
      </w:r>
      <w:r w:rsidRPr="009F57E4">
        <w:rPr>
          <w:color w:val="6D6E71"/>
          <w:spacing w:val="-21"/>
          <w:w w:val="105"/>
          <w:sz w:val="20"/>
          <w:szCs w:val="20"/>
        </w:rPr>
        <w:t xml:space="preserve"> </w:t>
      </w:r>
      <w:r w:rsidRPr="009F57E4">
        <w:rPr>
          <w:color w:val="6D6E71"/>
          <w:w w:val="105"/>
          <w:sz w:val="20"/>
          <w:szCs w:val="20"/>
        </w:rPr>
        <w:t>of</w:t>
      </w:r>
      <w:r w:rsidRPr="009F57E4">
        <w:rPr>
          <w:color w:val="6D6E71"/>
          <w:spacing w:val="-21"/>
          <w:w w:val="105"/>
          <w:sz w:val="20"/>
          <w:szCs w:val="20"/>
        </w:rPr>
        <w:t xml:space="preserve"> </w:t>
      </w:r>
      <w:r w:rsidRPr="009F57E4">
        <w:rPr>
          <w:color w:val="6D6E71"/>
          <w:w w:val="105"/>
          <w:sz w:val="20"/>
          <w:szCs w:val="20"/>
        </w:rPr>
        <w:t>the</w:t>
      </w:r>
      <w:r w:rsidRPr="009F57E4">
        <w:rPr>
          <w:color w:val="6D6E71"/>
          <w:spacing w:val="-21"/>
          <w:w w:val="105"/>
          <w:sz w:val="20"/>
          <w:szCs w:val="20"/>
        </w:rPr>
        <w:t xml:space="preserve"> </w:t>
      </w:r>
      <w:r w:rsidRPr="009F57E4">
        <w:rPr>
          <w:color w:val="6D6E71"/>
          <w:w w:val="105"/>
          <w:sz w:val="20"/>
          <w:szCs w:val="20"/>
        </w:rPr>
        <w:t>Bank</w:t>
      </w:r>
      <w:r w:rsidRPr="009F57E4">
        <w:rPr>
          <w:color w:val="6D6E71"/>
          <w:spacing w:val="-21"/>
          <w:w w:val="105"/>
          <w:sz w:val="20"/>
          <w:szCs w:val="20"/>
        </w:rPr>
        <w:t xml:space="preserve"> </w:t>
      </w:r>
      <w:r w:rsidRPr="009F57E4">
        <w:rPr>
          <w:color w:val="6D6E71"/>
          <w:w w:val="105"/>
          <w:sz w:val="20"/>
          <w:szCs w:val="20"/>
        </w:rPr>
        <w:t>of</w:t>
      </w:r>
      <w:r w:rsidRPr="009F57E4">
        <w:rPr>
          <w:color w:val="6D6E71"/>
          <w:spacing w:val="-21"/>
          <w:w w:val="105"/>
          <w:sz w:val="20"/>
          <w:szCs w:val="20"/>
        </w:rPr>
        <w:t xml:space="preserve"> </w:t>
      </w:r>
      <w:r w:rsidRPr="009F57E4">
        <w:rPr>
          <w:color w:val="6D6E71"/>
          <w:w w:val="105"/>
          <w:sz w:val="20"/>
          <w:szCs w:val="20"/>
        </w:rPr>
        <w:t>England</w:t>
      </w:r>
      <w:r w:rsidRPr="009F57E4">
        <w:rPr>
          <w:color w:val="6D6E71"/>
          <w:spacing w:val="-21"/>
          <w:w w:val="105"/>
          <w:sz w:val="20"/>
          <w:szCs w:val="20"/>
        </w:rPr>
        <w:t xml:space="preserve"> </w:t>
      </w:r>
      <w:r w:rsidRPr="009F57E4">
        <w:rPr>
          <w:color w:val="6D6E71"/>
          <w:w w:val="105"/>
          <w:sz w:val="20"/>
          <w:szCs w:val="20"/>
        </w:rPr>
        <w:t>prevailing</w:t>
      </w:r>
      <w:r w:rsidRPr="009F57E4">
        <w:rPr>
          <w:color w:val="6D6E71"/>
          <w:spacing w:val="-21"/>
          <w:w w:val="105"/>
          <w:sz w:val="20"/>
          <w:szCs w:val="20"/>
        </w:rPr>
        <w:t xml:space="preserve"> </w:t>
      </w:r>
      <w:r w:rsidRPr="009F57E4">
        <w:rPr>
          <w:color w:val="6D6E71"/>
          <w:w w:val="105"/>
          <w:sz w:val="20"/>
          <w:szCs w:val="20"/>
        </w:rPr>
        <w:t>at</w:t>
      </w:r>
      <w:r w:rsidRPr="009F57E4">
        <w:rPr>
          <w:color w:val="6D6E71"/>
          <w:spacing w:val="-21"/>
          <w:w w:val="105"/>
          <w:sz w:val="20"/>
          <w:szCs w:val="20"/>
        </w:rPr>
        <w:t xml:space="preserve"> </w:t>
      </w:r>
      <w:r w:rsidRPr="009F57E4">
        <w:rPr>
          <w:color w:val="6D6E71"/>
          <w:w w:val="105"/>
          <w:sz w:val="20"/>
          <w:szCs w:val="20"/>
        </w:rPr>
        <w:t>the</w:t>
      </w:r>
      <w:r w:rsidRPr="009F57E4">
        <w:rPr>
          <w:color w:val="6D6E71"/>
          <w:spacing w:val="-21"/>
          <w:w w:val="105"/>
          <w:sz w:val="20"/>
          <w:szCs w:val="20"/>
        </w:rPr>
        <w:t xml:space="preserve"> </w:t>
      </w:r>
      <w:r w:rsidRPr="009F57E4">
        <w:rPr>
          <w:color w:val="6D6E71"/>
          <w:w w:val="105"/>
          <w:sz w:val="20"/>
          <w:szCs w:val="20"/>
        </w:rPr>
        <w:t>date</w:t>
      </w:r>
      <w:r w:rsidRPr="009F57E4">
        <w:rPr>
          <w:color w:val="6D6E71"/>
          <w:spacing w:val="-21"/>
          <w:w w:val="105"/>
          <w:sz w:val="20"/>
          <w:szCs w:val="20"/>
        </w:rPr>
        <w:t xml:space="preserve"> </w:t>
      </w:r>
      <w:r w:rsidRPr="009F57E4">
        <w:rPr>
          <w:color w:val="6D6E71"/>
          <w:w w:val="105"/>
          <w:sz w:val="20"/>
          <w:szCs w:val="20"/>
        </w:rPr>
        <w:t>of invoice,</w:t>
      </w:r>
      <w:r w:rsidRPr="009F57E4">
        <w:rPr>
          <w:color w:val="6D6E71"/>
          <w:spacing w:val="-11"/>
          <w:w w:val="105"/>
          <w:sz w:val="20"/>
          <w:szCs w:val="20"/>
        </w:rPr>
        <w:t xml:space="preserve"> </w:t>
      </w:r>
      <w:r w:rsidRPr="009F57E4">
        <w:rPr>
          <w:color w:val="6D6E71"/>
          <w:w w:val="105"/>
          <w:sz w:val="20"/>
          <w:szCs w:val="20"/>
        </w:rPr>
        <w:t>calculated</w:t>
      </w:r>
      <w:r w:rsidRPr="009F57E4">
        <w:rPr>
          <w:color w:val="6D6E71"/>
          <w:spacing w:val="-10"/>
          <w:w w:val="105"/>
          <w:sz w:val="20"/>
          <w:szCs w:val="20"/>
        </w:rPr>
        <w:t xml:space="preserve"> </w:t>
      </w:r>
      <w:proofErr w:type="gramStart"/>
      <w:r w:rsidRPr="009F57E4">
        <w:rPr>
          <w:color w:val="6D6E71"/>
          <w:w w:val="105"/>
          <w:sz w:val="20"/>
          <w:szCs w:val="20"/>
        </w:rPr>
        <w:t>on</w:t>
      </w:r>
      <w:r w:rsidRPr="009F57E4">
        <w:rPr>
          <w:color w:val="6D6E71"/>
          <w:spacing w:val="-11"/>
          <w:w w:val="105"/>
          <w:sz w:val="20"/>
          <w:szCs w:val="20"/>
        </w:rPr>
        <w:t xml:space="preserve"> </w:t>
      </w:r>
      <w:r w:rsidRPr="009F57E4">
        <w:rPr>
          <w:color w:val="6D6E71"/>
          <w:w w:val="105"/>
          <w:sz w:val="20"/>
          <w:szCs w:val="20"/>
        </w:rPr>
        <w:t>a</w:t>
      </w:r>
      <w:r w:rsidRPr="009F57E4">
        <w:rPr>
          <w:color w:val="6D6E71"/>
          <w:spacing w:val="-10"/>
          <w:w w:val="105"/>
          <w:sz w:val="20"/>
          <w:szCs w:val="20"/>
        </w:rPr>
        <w:t xml:space="preserve"> </w:t>
      </w:r>
      <w:r w:rsidRPr="009F57E4">
        <w:rPr>
          <w:color w:val="6D6E71"/>
          <w:w w:val="105"/>
          <w:sz w:val="20"/>
          <w:szCs w:val="20"/>
        </w:rPr>
        <w:t>daily</w:t>
      </w:r>
      <w:r w:rsidRPr="009F57E4">
        <w:rPr>
          <w:color w:val="6D6E71"/>
          <w:spacing w:val="-10"/>
          <w:w w:val="105"/>
          <w:sz w:val="20"/>
          <w:szCs w:val="20"/>
        </w:rPr>
        <w:t xml:space="preserve"> </w:t>
      </w:r>
      <w:r w:rsidRPr="009F57E4">
        <w:rPr>
          <w:color w:val="6D6E71"/>
          <w:w w:val="105"/>
          <w:sz w:val="20"/>
          <w:szCs w:val="20"/>
        </w:rPr>
        <w:t>basis</w:t>
      </w:r>
      <w:proofErr w:type="gramEnd"/>
      <w:r w:rsidRPr="009F57E4">
        <w:rPr>
          <w:color w:val="6D6E71"/>
          <w:w w:val="105"/>
          <w:sz w:val="20"/>
          <w:szCs w:val="20"/>
        </w:rPr>
        <w:t>.</w:t>
      </w:r>
    </w:p>
    <w:p w14:paraId="4D704E5E" w14:textId="77777777" w:rsidR="000146B2" w:rsidRPr="009F57E4" w:rsidRDefault="000146B2" w:rsidP="009F57E4">
      <w:pPr>
        <w:pStyle w:val="Heading1"/>
        <w:numPr>
          <w:ilvl w:val="0"/>
          <w:numId w:val="11"/>
        </w:numPr>
        <w:tabs>
          <w:tab w:val="left" w:pos="568"/>
        </w:tabs>
        <w:spacing w:before="81"/>
        <w:ind w:hanging="465"/>
        <w:jc w:val="both"/>
        <w:rPr>
          <w:sz w:val="20"/>
          <w:szCs w:val="20"/>
        </w:rPr>
      </w:pPr>
      <w:r w:rsidRPr="009F57E4">
        <w:rPr>
          <w:color w:val="EE3124"/>
          <w:spacing w:val="-5"/>
          <w:sz w:val="20"/>
          <w:szCs w:val="20"/>
        </w:rPr>
        <w:t>Liability</w:t>
      </w:r>
      <w:r w:rsidRPr="009F57E4">
        <w:rPr>
          <w:color w:val="EE3124"/>
          <w:spacing w:val="-19"/>
          <w:sz w:val="20"/>
          <w:szCs w:val="20"/>
        </w:rPr>
        <w:t xml:space="preserve"> </w:t>
      </w:r>
      <w:r w:rsidRPr="009F57E4">
        <w:rPr>
          <w:color w:val="EE3124"/>
          <w:spacing w:val="-5"/>
          <w:sz w:val="20"/>
          <w:szCs w:val="20"/>
        </w:rPr>
        <w:t>for</w:t>
      </w:r>
      <w:r w:rsidRPr="009F57E4">
        <w:rPr>
          <w:color w:val="EE3124"/>
          <w:spacing w:val="-19"/>
          <w:sz w:val="20"/>
          <w:szCs w:val="20"/>
        </w:rPr>
        <w:t xml:space="preserve"> </w:t>
      </w:r>
      <w:r w:rsidRPr="009F57E4">
        <w:rPr>
          <w:color w:val="EE3124"/>
          <w:spacing w:val="-5"/>
          <w:sz w:val="20"/>
          <w:szCs w:val="20"/>
        </w:rPr>
        <w:t>loss,</w:t>
      </w:r>
      <w:r w:rsidRPr="009F57E4">
        <w:rPr>
          <w:color w:val="EE3124"/>
          <w:spacing w:val="-19"/>
          <w:sz w:val="20"/>
          <w:szCs w:val="20"/>
        </w:rPr>
        <w:t xml:space="preserve"> </w:t>
      </w:r>
      <w:r w:rsidRPr="009F57E4">
        <w:rPr>
          <w:color w:val="EE3124"/>
          <w:spacing w:val="-5"/>
          <w:sz w:val="20"/>
          <w:szCs w:val="20"/>
        </w:rPr>
        <w:t>damage</w:t>
      </w:r>
      <w:r w:rsidRPr="009F57E4">
        <w:rPr>
          <w:color w:val="EE3124"/>
          <w:spacing w:val="-18"/>
          <w:sz w:val="20"/>
          <w:szCs w:val="20"/>
        </w:rPr>
        <w:t xml:space="preserve"> </w:t>
      </w:r>
      <w:r w:rsidRPr="009F57E4">
        <w:rPr>
          <w:color w:val="EE3124"/>
          <w:spacing w:val="-3"/>
          <w:sz w:val="20"/>
          <w:szCs w:val="20"/>
        </w:rPr>
        <w:t>or</w:t>
      </w:r>
      <w:r w:rsidRPr="009F57E4">
        <w:rPr>
          <w:color w:val="EE3124"/>
          <w:spacing w:val="-19"/>
          <w:sz w:val="20"/>
          <w:szCs w:val="20"/>
        </w:rPr>
        <w:t xml:space="preserve"> </w:t>
      </w:r>
      <w:r w:rsidRPr="009F57E4">
        <w:rPr>
          <w:color w:val="EE3124"/>
          <w:spacing w:val="-5"/>
          <w:sz w:val="20"/>
          <w:szCs w:val="20"/>
        </w:rPr>
        <w:t>delay</w:t>
      </w:r>
    </w:p>
    <w:p w14:paraId="687B43BD" w14:textId="77777777" w:rsidR="000146B2" w:rsidRPr="009F57E4" w:rsidRDefault="000146B2" w:rsidP="009F57E4">
      <w:pPr>
        <w:pStyle w:val="BodyText"/>
        <w:spacing w:before="9"/>
        <w:jc w:val="both"/>
        <w:rPr>
          <w:b/>
          <w:sz w:val="20"/>
          <w:szCs w:val="20"/>
        </w:rPr>
      </w:pPr>
    </w:p>
    <w:p w14:paraId="5BE29076" w14:textId="77777777" w:rsidR="000146B2" w:rsidRPr="009F57E4" w:rsidRDefault="000146B2" w:rsidP="009F57E4">
      <w:pPr>
        <w:pStyle w:val="ListParagraph"/>
        <w:numPr>
          <w:ilvl w:val="1"/>
          <w:numId w:val="11"/>
        </w:numPr>
        <w:tabs>
          <w:tab w:val="left" w:pos="568"/>
        </w:tabs>
        <w:spacing w:before="1" w:line="295" w:lineRule="auto"/>
        <w:ind w:right="79"/>
        <w:jc w:val="both"/>
        <w:rPr>
          <w:sz w:val="20"/>
          <w:szCs w:val="20"/>
        </w:rPr>
      </w:pPr>
      <w:r w:rsidRPr="009F57E4">
        <w:rPr>
          <w:color w:val="6D6E71"/>
          <w:sz w:val="20"/>
          <w:szCs w:val="20"/>
        </w:rPr>
        <w:t>The Company shall not be liable under any circumstances including negligence</w:t>
      </w:r>
      <w:r w:rsidRPr="009F57E4">
        <w:rPr>
          <w:color w:val="6D6E71"/>
          <w:spacing w:val="-9"/>
          <w:sz w:val="20"/>
          <w:szCs w:val="20"/>
        </w:rPr>
        <w:t xml:space="preserve"> </w:t>
      </w:r>
      <w:r w:rsidRPr="009F57E4">
        <w:rPr>
          <w:color w:val="6D6E71"/>
          <w:sz w:val="20"/>
          <w:szCs w:val="20"/>
        </w:rPr>
        <w:t>for:</w:t>
      </w:r>
    </w:p>
    <w:p w14:paraId="1DCCE0CD" w14:textId="77777777" w:rsidR="000146B2" w:rsidRPr="009F57E4" w:rsidRDefault="000146B2" w:rsidP="009F57E4">
      <w:pPr>
        <w:pStyle w:val="ListParagraph"/>
        <w:numPr>
          <w:ilvl w:val="2"/>
          <w:numId w:val="11"/>
        </w:numPr>
        <w:tabs>
          <w:tab w:val="left" w:pos="1135"/>
        </w:tabs>
        <w:spacing w:line="295" w:lineRule="auto"/>
        <w:ind w:right="127"/>
        <w:jc w:val="both"/>
        <w:rPr>
          <w:sz w:val="20"/>
          <w:szCs w:val="20"/>
        </w:rPr>
      </w:pPr>
      <w:r w:rsidRPr="009F57E4">
        <w:rPr>
          <w:color w:val="6D6E71"/>
          <w:sz w:val="20"/>
          <w:szCs w:val="20"/>
        </w:rPr>
        <w:t xml:space="preserve">Indirect or consequential loss or damage including loss of a </w:t>
      </w:r>
      <w:proofErr w:type="gramStart"/>
      <w:r w:rsidRPr="009F57E4">
        <w:rPr>
          <w:color w:val="6D6E71"/>
          <w:sz w:val="20"/>
          <w:szCs w:val="20"/>
        </w:rPr>
        <w:t>particular market</w:t>
      </w:r>
      <w:proofErr w:type="gramEnd"/>
      <w:r w:rsidRPr="009F57E4">
        <w:rPr>
          <w:color w:val="6D6E71"/>
          <w:sz w:val="20"/>
          <w:szCs w:val="20"/>
        </w:rPr>
        <w:t xml:space="preserve"> being of whatever nature and howsoever caused including negligence</w:t>
      </w:r>
    </w:p>
    <w:p w14:paraId="57D8DB75" w14:textId="77777777" w:rsidR="000146B2" w:rsidRPr="009F57E4" w:rsidRDefault="000146B2" w:rsidP="009F57E4">
      <w:pPr>
        <w:pStyle w:val="ListParagraph"/>
        <w:numPr>
          <w:ilvl w:val="2"/>
          <w:numId w:val="11"/>
        </w:numPr>
        <w:tabs>
          <w:tab w:val="left" w:pos="1135"/>
        </w:tabs>
        <w:spacing w:before="138" w:line="295" w:lineRule="auto"/>
        <w:ind w:right="444"/>
        <w:jc w:val="both"/>
        <w:rPr>
          <w:sz w:val="20"/>
          <w:szCs w:val="20"/>
        </w:rPr>
      </w:pPr>
      <w:r w:rsidRPr="009F57E4">
        <w:rPr>
          <w:color w:val="6D6E71"/>
          <w:sz w:val="20"/>
          <w:szCs w:val="20"/>
        </w:rPr>
        <w:t>Any loss or damage occasioned to the Goods of suffered by the Customer arising from the following:</w:t>
      </w:r>
    </w:p>
    <w:p w14:paraId="3568002E" w14:textId="77777777" w:rsidR="000146B2" w:rsidRPr="009F57E4" w:rsidRDefault="000146B2" w:rsidP="009F57E4">
      <w:pPr>
        <w:pStyle w:val="ListParagraph"/>
        <w:numPr>
          <w:ilvl w:val="3"/>
          <w:numId w:val="11"/>
        </w:numPr>
        <w:tabs>
          <w:tab w:val="left" w:pos="1361"/>
        </w:tabs>
        <w:spacing w:before="139" w:line="295" w:lineRule="auto"/>
        <w:ind w:right="216"/>
        <w:jc w:val="both"/>
        <w:rPr>
          <w:sz w:val="20"/>
          <w:szCs w:val="20"/>
        </w:rPr>
      </w:pPr>
      <w:r w:rsidRPr="009F57E4">
        <w:rPr>
          <w:color w:val="6D6E71"/>
          <w:w w:val="105"/>
          <w:sz w:val="20"/>
          <w:szCs w:val="20"/>
        </w:rPr>
        <w:t>Storm,</w:t>
      </w:r>
      <w:r w:rsidRPr="009F57E4">
        <w:rPr>
          <w:color w:val="6D6E71"/>
          <w:spacing w:val="-21"/>
          <w:w w:val="105"/>
          <w:sz w:val="20"/>
          <w:szCs w:val="20"/>
        </w:rPr>
        <w:t xml:space="preserve"> </w:t>
      </w:r>
      <w:r w:rsidRPr="009F57E4">
        <w:rPr>
          <w:color w:val="6D6E71"/>
          <w:w w:val="105"/>
          <w:sz w:val="20"/>
          <w:szCs w:val="20"/>
        </w:rPr>
        <w:t>tempest,</w:t>
      </w:r>
      <w:r w:rsidRPr="009F57E4">
        <w:rPr>
          <w:color w:val="6D6E71"/>
          <w:spacing w:val="-20"/>
          <w:w w:val="105"/>
          <w:sz w:val="20"/>
          <w:szCs w:val="20"/>
        </w:rPr>
        <w:t xml:space="preserve"> </w:t>
      </w:r>
      <w:r w:rsidRPr="009F57E4">
        <w:rPr>
          <w:color w:val="6D6E71"/>
          <w:w w:val="105"/>
          <w:sz w:val="20"/>
          <w:szCs w:val="20"/>
        </w:rPr>
        <w:t>lightening,</w:t>
      </w:r>
      <w:r w:rsidRPr="009F57E4">
        <w:rPr>
          <w:color w:val="6D6E71"/>
          <w:spacing w:val="-20"/>
          <w:w w:val="105"/>
          <w:sz w:val="20"/>
          <w:szCs w:val="20"/>
        </w:rPr>
        <w:t xml:space="preserve"> </w:t>
      </w:r>
      <w:r w:rsidRPr="009F57E4">
        <w:rPr>
          <w:color w:val="6D6E71"/>
          <w:w w:val="105"/>
          <w:sz w:val="20"/>
          <w:szCs w:val="20"/>
        </w:rPr>
        <w:t>flood</w:t>
      </w:r>
      <w:r w:rsidRPr="009F57E4">
        <w:rPr>
          <w:color w:val="6D6E71"/>
          <w:spacing w:val="-20"/>
          <w:w w:val="105"/>
          <w:sz w:val="20"/>
          <w:szCs w:val="20"/>
        </w:rPr>
        <w:t xml:space="preserve"> </w:t>
      </w:r>
      <w:r w:rsidRPr="009F57E4">
        <w:rPr>
          <w:color w:val="6D6E71"/>
          <w:w w:val="105"/>
          <w:sz w:val="20"/>
          <w:szCs w:val="20"/>
        </w:rPr>
        <w:t>or</w:t>
      </w:r>
      <w:r w:rsidRPr="009F57E4">
        <w:rPr>
          <w:color w:val="6D6E71"/>
          <w:spacing w:val="-20"/>
          <w:w w:val="105"/>
          <w:sz w:val="20"/>
          <w:szCs w:val="20"/>
        </w:rPr>
        <w:t xml:space="preserve"> </w:t>
      </w:r>
      <w:r w:rsidRPr="009F57E4">
        <w:rPr>
          <w:color w:val="6D6E71"/>
          <w:w w:val="105"/>
          <w:sz w:val="20"/>
          <w:szCs w:val="20"/>
        </w:rPr>
        <w:t>any</w:t>
      </w:r>
      <w:r w:rsidRPr="009F57E4">
        <w:rPr>
          <w:color w:val="6D6E71"/>
          <w:spacing w:val="-20"/>
          <w:w w:val="105"/>
          <w:sz w:val="20"/>
          <w:szCs w:val="20"/>
        </w:rPr>
        <w:t xml:space="preserve"> </w:t>
      </w:r>
      <w:r w:rsidRPr="009F57E4">
        <w:rPr>
          <w:color w:val="6D6E71"/>
          <w:w w:val="105"/>
          <w:sz w:val="20"/>
          <w:szCs w:val="20"/>
        </w:rPr>
        <w:t>other acts of</w:t>
      </w:r>
      <w:r w:rsidRPr="009F57E4">
        <w:rPr>
          <w:color w:val="6D6E71"/>
          <w:spacing w:val="-16"/>
          <w:w w:val="105"/>
          <w:sz w:val="20"/>
          <w:szCs w:val="20"/>
        </w:rPr>
        <w:t xml:space="preserve"> </w:t>
      </w:r>
      <w:r w:rsidRPr="009F57E4">
        <w:rPr>
          <w:color w:val="6D6E71"/>
          <w:w w:val="105"/>
          <w:sz w:val="20"/>
          <w:szCs w:val="20"/>
        </w:rPr>
        <w:t>God</w:t>
      </w:r>
    </w:p>
    <w:p w14:paraId="71DBB508" w14:textId="77777777" w:rsidR="000146B2" w:rsidRPr="009F57E4" w:rsidRDefault="000146B2" w:rsidP="009F57E4">
      <w:pPr>
        <w:pStyle w:val="ListParagraph"/>
        <w:numPr>
          <w:ilvl w:val="3"/>
          <w:numId w:val="11"/>
        </w:numPr>
        <w:tabs>
          <w:tab w:val="left" w:pos="1361"/>
        </w:tabs>
        <w:spacing w:before="141"/>
        <w:jc w:val="both"/>
        <w:rPr>
          <w:sz w:val="20"/>
          <w:szCs w:val="20"/>
        </w:rPr>
      </w:pPr>
      <w:r w:rsidRPr="009F57E4">
        <w:rPr>
          <w:color w:val="6D6E71"/>
          <w:sz w:val="20"/>
          <w:szCs w:val="20"/>
        </w:rPr>
        <w:t>Fire or</w:t>
      </w:r>
      <w:r w:rsidRPr="009F57E4">
        <w:rPr>
          <w:color w:val="6D6E71"/>
          <w:spacing w:val="-11"/>
          <w:sz w:val="20"/>
          <w:szCs w:val="20"/>
        </w:rPr>
        <w:t xml:space="preserve"> </w:t>
      </w:r>
      <w:r w:rsidRPr="009F57E4">
        <w:rPr>
          <w:color w:val="6D6E71"/>
          <w:sz w:val="20"/>
          <w:szCs w:val="20"/>
        </w:rPr>
        <w:t>explosion</w:t>
      </w:r>
    </w:p>
    <w:p w14:paraId="14BCE952" w14:textId="77777777" w:rsidR="000146B2" w:rsidRPr="009F57E4" w:rsidRDefault="000146B2" w:rsidP="009F57E4">
      <w:pPr>
        <w:pStyle w:val="BodyText"/>
        <w:spacing w:before="3"/>
        <w:jc w:val="both"/>
        <w:rPr>
          <w:sz w:val="20"/>
          <w:szCs w:val="20"/>
        </w:rPr>
      </w:pPr>
    </w:p>
    <w:p w14:paraId="2E4FBA8B" w14:textId="77777777" w:rsidR="000146B2" w:rsidRPr="009F57E4" w:rsidRDefault="000146B2" w:rsidP="009F57E4">
      <w:pPr>
        <w:pStyle w:val="ListParagraph"/>
        <w:numPr>
          <w:ilvl w:val="3"/>
          <w:numId w:val="11"/>
        </w:numPr>
        <w:tabs>
          <w:tab w:val="left" w:pos="1361"/>
        </w:tabs>
        <w:spacing w:before="0" w:line="295" w:lineRule="auto"/>
        <w:ind w:right="95"/>
        <w:jc w:val="both"/>
        <w:rPr>
          <w:sz w:val="20"/>
          <w:szCs w:val="20"/>
        </w:rPr>
      </w:pPr>
      <w:r w:rsidRPr="009F57E4">
        <w:rPr>
          <w:color w:val="6D6E71"/>
          <w:w w:val="105"/>
          <w:sz w:val="20"/>
          <w:szCs w:val="20"/>
        </w:rPr>
        <w:t>Any</w:t>
      </w:r>
      <w:r w:rsidRPr="009F57E4">
        <w:rPr>
          <w:color w:val="6D6E71"/>
          <w:spacing w:val="-22"/>
          <w:w w:val="105"/>
          <w:sz w:val="20"/>
          <w:szCs w:val="20"/>
        </w:rPr>
        <w:t xml:space="preserve"> </w:t>
      </w:r>
      <w:r w:rsidRPr="009F57E4">
        <w:rPr>
          <w:color w:val="6D6E71"/>
          <w:w w:val="105"/>
          <w:sz w:val="20"/>
          <w:szCs w:val="20"/>
        </w:rPr>
        <w:t>consequence</w:t>
      </w:r>
      <w:r w:rsidRPr="009F57E4">
        <w:rPr>
          <w:color w:val="6D6E71"/>
          <w:spacing w:val="-21"/>
          <w:w w:val="105"/>
          <w:sz w:val="20"/>
          <w:szCs w:val="20"/>
        </w:rPr>
        <w:t xml:space="preserve"> </w:t>
      </w:r>
      <w:r w:rsidRPr="009F57E4">
        <w:rPr>
          <w:color w:val="6D6E71"/>
          <w:w w:val="105"/>
          <w:sz w:val="20"/>
          <w:szCs w:val="20"/>
        </w:rPr>
        <w:t>of</w:t>
      </w:r>
      <w:r w:rsidRPr="009F57E4">
        <w:rPr>
          <w:color w:val="6D6E71"/>
          <w:spacing w:val="-22"/>
          <w:w w:val="105"/>
          <w:sz w:val="20"/>
          <w:szCs w:val="20"/>
        </w:rPr>
        <w:t xml:space="preserve"> </w:t>
      </w:r>
      <w:r w:rsidRPr="009F57E4">
        <w:rPr>
          <w:color w:val="6D6E71"/>
          <w:w w:val="105"/>
          <w:sz w:val="20"/>
          <w:szCs w:val="20"/>
        </w:rPr>
        <w:t>war,</w:t>
      </w:r>
      <w:r w:rsidRPr="009F57E4">
        <w:rPr>
          <w:color w:val="6D6E71"/>
          <w:spacing w:val="-21"/>
          <w:w w:val="105"/>
          <w:sz w:val="20"/>
          <w:szCs w:val="20"/>
        </w:rPr>
        <w:t xml:space="preserve"> </w:t>
      </w:r>
      <w:r w:rsidRPr="009F57E4">
        <w:rPr>
          <w:color w:val="6D6E71"/>
          <w:w w:val="105"/>
          <w:sz w:val="20"/>
          <w:szCs w:val="20"/>
        </w:rPr>
        <w:t>acts</w:t>
      </w:r>
      <w:r w:rsidRPr="009F57E4">
        <w:rPr>
          <w:color w:val="6D6E71"/>
          <w:spacing w:val="-21"/>
          <w:w w:val="105"/>
          <w:sz w:val="20"/>
          <w:szCs w:val="20"/>
        </w:rPr>
        <w:t xml:space="preserve"> </w:t>
      </w:r>
      <w:r w:rsidRPr="009F57E4">
        <w:rPr>
          <w:color w:val="6D6E71"/>
          <w:w w:val="105"/>
          <w:sz w:val="20"/>
          <w:szCs w:val="20"/>
        </w:rPr>
        <w:t>of</w:t>
      </w:r>
      <w:r w:rsidRPr="009F57E4">
        <w:rPr>
          <w:color w:val="6D6E71"/>
          <w:spacing w:val="-22"/>
          <w:w w:val="105"/>
          <w:sz w:val="20"/>
          <w:szCs w:val="20"/>
        </w:rPr>
        <w:t xml:space="preserve"> </w:t>
      </w:r>
      <w:r w:rsidRPr="009F57E4">
        <w:rPr>
          <w:color w:val="6D6E71"/>
          <w:w w:val="105"/>
          <w:sz w:val="20"/>
          <w:szCs w:val="20"/>
        </w:rPr>
        <w:t>foreign</w:t>
      </w:r>
      <w:r w:rsidRPr="009F57E4">
        <w:rPr>
          <w:color w:val="6D6E71"/>
          <w:spacing w:val="-21"/>
          <w:w w:val="105"/>
          <w:sz w:val="20"/>
          <w:szCs w:val="20"/>
        </w:rPr>
        <w:t xml:space="preserve"> </w:t>
      </w:r>
      <w:r w:rsidRPr="009F57E4">
        <w:rPr>
          <w:color w:val="6D6E71"/>
          <w:w w:val="105"/>
          <w:sz w:val="20"/>
          <w:szCs w:val="20"/>
        </w:rPr>
        <w:t>power or terrorism, requisition or destruction of or damage to property by or under the Order of any</w:t>
      </w:r>
      <w:r w:rsidRPr="009F57E4">
        <w:rPr>
          <w:color w:val="6D6E71"/>
          <w:spacing w:val="-11"/>
          <w:w w:val="105"/>
          <w:sz w:val="20"/>
          <w:szCs w:val="20"/>
        </w:rPr>
        <w:t xml:space="preserve"> </w:t>
      </w:r>
      <w:r w:rsidRPr="009F57E4">
        <w:rPr>
          <w:color w:val="6D6E71"/>
          <w:w w:val="105"/>
          <w:sz w:val="20"/>
          <w:szCs w:val="20"/>
        </w:rPr>
        <w:t>government,</w:t>
      </w:r>
      <w:r w:rsidRPr="009F57E4">
        <w:rPr>
          <w:color w:val="6D6E71"/>
          <w:spacing w:val="-11"/>
          <w:w w:val="105"/>
          <w:sz w:val="20"/>
          <w:szCs w:val="20"/>
        </w:rPr>
        <w:t xml:space="preserve"> </w:t>
      </w:r>
      <w:r w:rsidRPr="009F57E4">
        <w:rPr>
          <w:color w:val="6D6E71"/>
          <w:w w:val="105"/>
          <w:sz w:val="20"/>
          <w:szCs w:val="20"/>
        </w:rPr>
        <w:t>public</w:t>
      </w:r>
      <w:r w:rsidRPr="009F57E4">
        <w:rPr>
          <w:color w:val="6D6E71"/>
          <w:spacing w:val="-11"/>
          <w:w w:val="105"/>
          <w:sz w:val="20"/>
          <w:szCs w:val="20"/>
        </w:rPr>
        <w:t xml:space="preserve"> </w:t>
      </w:r>
      <w:r w:rsidRPr="009F57E4">
        <w:rPr>
          <w:color w:val="6D6E71"/>
          <w:w w:val="105"/>
          <w:sz w:val="20"/>
          <w:szCs w:val="20"/>
        </w:rPr>
        <w:t>or</w:t>
      </w:r>
      <w:r w:rsidRPr="009F57E4">
        <w:rPr>
          <w:color w:val="6D6E71"/>
          <w:spacing w:val="-10"/>
          <w:w w:val="105"/>
          <w:sz w:val="20"/>
          <w:szCs w:val="20"/>
        </w:rPr>
        <w:t xml:space="preserve"> </w:t>
      </w:r>
      <w:r w:rsidRPr="009F57E4">
        <w:rPr>
          <w:color w:val="6D6E71"/>
          <w:w w:val="105"/>
          <w:sz w:val="20"/>
          <w:szCs w:val="20"/>
        </w:rPr>
        <w:t>local</w:t>
      </w:r>
      <w:r w:rsidRPr="009F57E4">
        <w:rPr>
          <w:color w:val="6D6E71"/>
          <w:spacing w:val="-11"/>
          <w:w w:val="105"/>
          <w:sz w:val="20"/>
          <w:szCs w:val="20"/>
        </w:rPr>
        <w:t xml:space="preserve"> </w:t>
      </w:r>
      <w:r w:rsidRPr="009F57E4">
        <w:rPr>
          <w:color w:val="6D6E71"/>
          <w:w w:val="105"/>
          <w:sz w:val="20"/>
          <w:szCs w:val="20"/>
        </w:rPr>
        <w:t>authority</w:t>
      </w:r>
    </w:p>
    <w:p w14:paraId="43B43279" w14:textId="77777777" w:rsidR="000146B2" w:rsidRPr="009F57E4" w:rsidRDefault="000146B2" w:rsidP="009F57E4">
      <w:pPr>
        <w:pStyle w:val="ListParagraph"/>
        <w:numPr>
          <w:ilvl w:val="3"/>
          <w:numId w:val="11"/>
        </w:numPr>
        <w:tabs>
          <w:tab w:val="left" w:pos="1361"/>
        </w:tabs>
        <w:spacing w:before="139"/>
        <w:jc w:val="both"/>
        <w:rPr>
          <w:sz w:val="20"/>
          <w:szCs w:val="20"/>
        </w:rPr>
      </w:pPr>
      <w:r w:rsidRPr="009F57E4">
        <w:rPr>
          <w:color w:val="6D6E71"/>
          <w:w w:val="105"/>
          <w:sz w:val="20"/>
          <w:szCs w:val="20"/>
        </w:rPr>
        <w:t>Theft</w:t>
      </w:r>
      <w:r w:rsidRPr="009F57E4">
        <w:rPr>
          <w:color w:val="6D6E71"/>
          <w:spacing w:val="-11"/>
          <w:w w:val="105"/>
          <w:sz w:val="20"/>
          <w:szCs w:val="20"/>
        </w:rPr>
        <w:t xml:space="preserve"> </w:t>
      </w:r>
      <w:r w:rsidRPr="009F57E4">
        <w:rPr>
          <w:color w:val="6D6E71"/>
          <w:w w:val="105"/>
          <w:sz w:val="20"/>
          <w:szCs w:val="20"/>
        </w:rPr>
        <w:t>or</w:t>
      </w:r>
      <w:r w:rsidRPr="009F57E4">
        <w:rPr>
          <w:color w:val="6D6E71"/>
          <w:spacing w:val="-10"/>
          <w:w w:val="105"/>
          <w:sz w:val="20"/>
          <w:szCs w:val="20"/>
        </w:rPr>
        <w:t xml:space="preserve"> </w:t>
      </w:r>
      <w:r w:rsidRPr="009F57E4">
        <w:rPr>
          <w:color w:val="6D6E71"/>
          <w:w w:val="105"/>
          <w:sz w:val="20"/>
          <w:szCs w:val="20"/>
        </w:rPr>
        <w:t>any</w:t>
      </w:r>
      <w:r w:rsidRPr="009F57E4">
        <w:rPr>
          <w:color w:val="6D6E71"/>
          <w:spacing w:val="-10"/>
          <w:w w:val="105"/>
          <w:sz w:val="20"/>
          <w:szCs w:val="20"/>
        </w:rPr>
        <w:t xml:space="preserve"> </w:t>
      </w:r>
      <w:r w:rsidRPr="009F57E4">
        <w:rPr>
          <w:color w:val="6D6E71"/>
          <w:w w:val="105"/>
          <w:sz w:val="20"/>
          <w:szCs w:val="20"/>
        </w:rPr>
        <w:t>act</w:t>
      </w:r>
      <w:r w:rsidRPr="009F57E4">
        <w:rPr>
          <w:color w:val="6D6E71"/>
          <w:spacing w:val="-10"/>
          <w:w w:val="105"/>
          <w:sz w:val="20"/>
          <w:szCs w:val="20"/>
        </w:rPr>
        <w:t xml:space="preserve"> </w:t>
      </w:r>
      <w:r w:rsidRPr="009F57E4">
        <w:rPr>
          <w:color w:val="6D6E71"/>
          <w:w w:val="105"/>
          <w:sz w:val="20"/>
          <w:szCs w:val="20"/>
        </w:rPr>
        <w:t>done</w:t>
      </w:r>
      <w:r w:rsidRPr="009F57E4">
        <w:rPr>
          <w:color w:val="6D6E71"/>
          <w:spacing w:val="-10"/>
          <w:w w:val="105"/>
          <w:sz w:val="20"/>
          <w:szCs w:val="20"/>
        </w:rPr>
        <w:t xml:space="preserve"> </w:t>
      </w:r>
      <w:r w:rsidRPr="009F57E4">
        <w:rPr>
          <w:color w:val="6D6E71"/>
          <w:w w:val="105"/>
          <w:sz w:val="20"/>
          <w:szCs w:val="20"/>
        </w:rPr>
        <w:t>with</w:t>
      </w:r>
      <w:r w:rsidRPr="009F57E4">
        <w:rPr>
          <w:color w:val="6D6E71"/>
          <w:spacing w:val="-10"/>
          <w:w w:val="105"/>
          <w:sz w:val="20"/>
          <w:szCs w:val="20"/>
        </w:rPr>
        <w:t xml:space="preserve"> </w:t>
      </w:r>
      <w:r w:rsidRPr="009F57E4">
        <w:rPr>
          <w:color w:val="6D6E71"/>
          <w:w w:val="105"/>
          <w:sz w:val="20"/>
          <w:szCs w:val="20"/>
        </w:rPr>
        <w:t>malicious</w:t>
      </w:r>
      <w:r w:rsidRPr="009F57E4">
        <w:rPr>
          <w:color w:val="6D6E71"/>
          <w:spacing w:val="-10"/>
          <w:w w:val="105"/>
          <w:sz w:val="20"/>
          <w:szCs w:val="20"/>
        </w:rPr>
        <w:t xml:space="preserve"> </w:t>
      </w:r>
      <w:r w:rsidRPr="009F57E4">
        <w:rPr>
          <w:color w:val="6D6E71"/>
          <w:w w:val="105"/>
          <w:sz w:val="20"/>
          <w:szCs w:val="20"/>
        </w:rPr>
        <w:t>intent</w:t>
      </w:r>
    </w:p>
    <w:p w14:paraId="73012CD6" w14:textId="77777777" w:rsidR="000146B2" w:rsidRPr="009F57E4" w:rsidRDefault="000146B2" w:rsidP="009F57E4">
      <w:pPr>
        <w:pStyle w:val="BodyText"/>
        <w:spacing w:before="4"/>
        <w:jc w:val="both"/>
        <w:rPr>
          <w:sz w:val="20"/>
          <w:szCs w:val="20"/>
        </w:rPr>
      </w:pPr>
    </w:p>
    <w:p w14:paraId="0F2208A1" w14:textId="77777777" w:rsidR="000146B2" w:rsidRPr="009F57E4" w:rsidRDefault="000146B2" w:rsidP="009F57E4">
      <w:pPr>
        <w:pStyle w:val="ListParagraph"/>
        <w:numPr>
          <w:ilvl w:val="3"/>
          <w:numId w:val="11"/>
        </w:numPr>
        <w:tabs>
          <w:tab w:val="left" w:pos="1361"/>
        </w:tabs>
        <w:spacing w:before="0" w:line="295" w:lineRule="auto"/>
        <w:ind w:right="243"/>
        <w:jc w:val="both"/>
        <w:rPr>
          <w:sz w:val="20"/>
          <w:szCs w:val="20"/>
        </w:rPr>
      </w:pPr>
      <w:r w:rsidRPr="009F57E4">
        <w:rPr>
          <w:color w:val="6D6E71"/>
          <w:w w:val="105"/>
          <w:sz w:val="20"/>
          <w:szCs w:val="20"/>
        </w:rPr>
        <w:t>Seizure</w:t>
      </w:r>
      <w:r w:rsidRPr="009F57E4">
        <w:rPr>
          <w:color w:val="6D6E71"/>
          <w:spacing w:val="-23"/>
          <w:w w:val="105"/>
          <w:sz w:val="20"/>
          <w:szCs w:val="20"/>
        </w:rPr>
        <w:t xml:space="preserve"> </w:t>
      </w:r>
      <w:r w:rsidRPr="009F57E4">
        <w:rPr>
          <w:color w:val="6D6E71"/>
          <w:w w:val="105"/>
          <w:sz w:val="20"/>
          <w:szCs w:val="20"/>
        </w:rPr>
        <w:t>or</w:t>
      </w:r>
      <w:r w:rsidRPr="009F57E4">
        <w:rPr>
          <w:color w:val="6D6E71"/>
          <w:spacing w:val="-22"/>
          <w:w w:val="105"/>
          <w:sz w:val="20"/>
          <w:szCs w:val="20"/>
        </w:rPr>
        <w:t xml:space="preserve"> </w:t>
      </w:r>
      <w:r w:rsidRPr="009F57E4">
        <w:rPr>
          <w:color w:val="6D6E71"/>
          <w:w w:val="105"/>
          <w:sz w:val="20"/>
          <w:szCs w:val="20"/>
        </w:rPr>
        <w:t>forfeiture</w:t>
      </w:r>
      <w:r w:rsidRPr="009F57E4">
        <w:rPr>
          <w:color w:val="6D6E71"/>
          <w:spacing w:val="-22"/>
          <w:w w:val="105"/>
          <w:sz w:val="20"/>
          <w:szCs w:val="20"/>
        </w:rPr>
        <w:t xml:space="preserve"> </w:t>
      </w:r>
      <w:r w:rsidRPr="009F57E4">
        <w:rPr>
          <w:color w:val="6D6E71"/>
          <w:w w:val="105"/>
          <w:sz w:val="20"/>
          <w:szCs w:val="20"/>
        </w:rPr>
        <w:t>of</w:t>
      </w:r>
      <w:r w:rsidRPr="009F57E4">
        <w:rPr>
          <w:color w:val="6D6E71"/>
          <w:spacing w:val="-23"/>
          <w:w w:val="105"/>
          <w:sz w:val="20"/>
          <w:szCs w:val="20"/>
        </w:rPr>
        <w:t xml:space="preserve"> </w:t>
      </w:r>
      <w:r w:rsidRPr="009F57E4">
        <w:rPr>
          <w:color w:val="6D6E71"/>
          <w:w w:val="105"/>
          <w:sz w:val="20"/>
          <w:szCs w:val="20"/>
        </w:rPr>
        <w:t>the</w:t>
      </w:r>
      <w:r w:rsidRPr="009F57E4">
        <w:rPr>
          <w:color w:val="6D6E71"/>
          <w:spacing w:val="-22"/>
          <w:w w:val="105"/>
          <w:sz w:val="20"/>
          <w:szCs w:val="20"/>
        </w:rPr>
        <w:t xml:space="preserve"> </w:t>
      </w:r>
      <w:r w:rsidRPr="009F57E4">
        <w:rPr>
          <w:color w:val="6D6E71"/>
          <w:w w:val="105"/>
          <w:sz w:val="20"/>
          <w:szCs w:val="20"/>
        </w:rPr>
        <w:t>Goods</w:t>
      </w:r>
      <w:r w:rsidRPr="009F57E4">
        <w:rPr>
          <w:color w:val="6D6E71"/>
          <w:spacing w:val="-22"/>
          <w:w w:val="105"/>
          <w:sz w:val="20"/>
          <w:szCs w:val="20"/>
        </w:rPr>
        <w:t xml:space="preserve"> </w:t>
      </w:r>
      <w:r w:rsidRPr="009F57E4">
        <w:rPr>
          <w:color w:val="6D6E71"/>
          <w:w w:val="105"/>
          <w:sz w:val="20"/>
          <w:szCs w:val="20"/>
        </w:rPr>
        <w:t>under</w:t>
      </w:r>
      <w:r w:rsidRPr="009F57E4">
        <w:rPr>
          <w:color w:val="6D6E71"/>
          <w:spacing w:val="-23"/>
          <w:w w:val="105"/>
          <w:sz w:val="20"/>
          <w:szCs w:val="20"/>
        </w:rPr>
        <w:t xml:space="preserve"> </w:t>
      </w:r>
      <w:r w:rsidRPr="009F57E4">
        <w:rPr>
          <w:color w:val="6D6E71"/>
          <w:w w:val="105"/>
          <w:sz w:val="20"/>
          <w:szCs w:val="20"/>
        </w:rPr>
        <w:t>legal process</w:t>
      </w:r>
    </w:p>
    <w:p w14:paraId="27B1B7C5" w14:textId="77777777" w:rsidR="000146B2" w:rsidRPr="009F57E4" w:rsidRDefault="000146B2" w:rsidP="009F57E4">
      <w:pPr>
        <w:pStyle w:val="ListParagraph"/>
        <w:numPr>
          <w:ilvl w:val="3"/>
          <w:numId w:val="11"/>
        </w:numPr>
        <w:tabs>
          <w:tab w:val="left" w:pos="1361"/>
        </w:tabs>
        <w:spacing w:line="295" w:lineRule="auto"/>
        <w:ind w:right="204"/>
        <w:jc w:val="both"/>
        <w:rPr>
          <w:sz w:val="20"/>
          <w:szCs w:val="20"/>
        </w:rPr>
      </w:pPr>
      <w:r w:rsidRPr="009F57E4">
        <w:rPr>
          <w:color w:val="6D6E71"/>
          <w:sz w:val="20"/>
          <w:szCs w:val="20"/>
        </w:rPr>
        <w:t>Any error, act, omission, misstatement or</w:t>
      </w:r>
      <w:r w:rsidRPr="009F57E4">
        <w:rPr>
          <w:color w:val="6D6E71"/>
          <w:spacing w:val="-7"/>
          <w:sz w:val="20"/>
          <w:szCs w:val="20"/>
        </w:rPr>
        <w:t xml:space="preserve"> </w:t>
      </w:r>
      <w:r w:rsidRPr="009F57E4">
        <w:rPr>
          <w:color w:val="6D6E71"/>
          <w:sz w:val="20"/>
          <w:szCs w:val="20"/>
        </w:rPr>
        <w:t>mis- presentation by the Customer, its servants or agents or</w:t>
      </w:r>
      <w:r w:rsidRPr="009F57E4">
        <w:rPr>
          <w:color w:val="6D6E71"/>
          <w:spacing w:val="-10"/>
          <w:sz w:val="20"/>
          <w:szCs w:val="20"/>
        </w:rPr>
        <w:t xml:space="preserve"> </w:t>
      </w:r>
      <w:r w:rsidRPr="009F57E4">
        <w:rPr>
          <w:color w:val="6D6E71"/>
          <w:sz w:val="20"/>
          <w:szCs w:val="20"/>
        </w:rPr>
        <w:t>principals</w:t>
      </w:r>
    </w:p>
    <w:p w14:paraId="67E3CBA4" w14:textId="77777777" w:rsidR="000146B2" w:rsidRPr="009F57E4" w:rsidRDefault="000146B2" w:rsidP="009F57E4">
      <w:pPr>
        <w:pStyle w:val="ListParagraph"/>
        <w:numPr>
          <w:ilvl w:val="3"/>
          <w:numId w:val="11"/>
        </w:numPr>
        <w:tabs>
          <w:tab w:val="left" w:pos="1361"/>
        </w:tabs>
        <w:spacing w:before="139" w:line="295" w:lineRule="auto"/>
        <w:ind w:right="264"/>
        <w:jc w:val="both"/>
        <w:rPr>
          <w:sz w:val="20"/>
          <w:szCs w:val="20"/>
        </w:rPr>
      </w:pPr>
      <w:r w:rsidRPr="009F57E4">
        <w:rPr>
          <w:color w:val="6D6E71"/>
          <w:w w:val="105"/>
          <w:sz w:val="20"/>
          <w:szCs w:val="20"/>
        </w:rPr>
        <w:t>Latent or inherent defect vice or natural deterioration</w:t>
      </w:r>
      <w:r w:rsidRPr="009F57E4">
        <w:rPr>
          <w:color w:val="6D6E71"/>
          <w:spacing w:val="-17"/>
          <w:w w:val="105"/>
          <w:sz w:val="20"/>
          <w:szCs w:val="20"/>
        </w:rPr>
        <w:t xml:space="preserve"> </w:t>
      </w:r>
      <w:r w:rsidRPr="009F57E4">
        <w:rPr>
          <w:color w:val="6D6E71"/>
          <w:w w:val="105"/>
          <w:sz w:val="20"/>
          <w:szCs w:val="20"/>
        </w:rPr>
        <w:t>of</w:t>
      </w:r>
      <w:r w:rsidRPr="009F57E4">
        <w:rPr>
          <w:color w:val="6D6E71"/>
          <w:spacing w:val="-16"/>
          <w:w w:val="105"/>
          <w:sz w:val="20"/>
          <w:szCs w:val="20"/>
        </w:rPr>
        <w:t xml:space="preserve"> </w:t>
      </w:r>
      <w:r w:rsidRPr="009F57E4">
        <w:rPr>
          <w:color w:val="6D6E71"/>
          <w:w w:val="105"/>
          <w:sz w:val="20"/>
          <w:szCs w:val="20"/>
        </w:rPr>
        <w:t>the</w:t>
      </w:r>
      <w:r w:rsidRPr="009F57E4">
        <w:rPr>
          <w:color w:val="6D6E71"/>
          <w:spacing w:val="-16"/>
          <w:w w:val="105"/>
          <w:sz w:val="20"/>
          <w:szCs w:val="20"/>
        </w:rPr>
        <w:t xml:space="preserve"> </w:t>
      </w:r>
      <w:r w:rsidRPr="009F57E4">
        <w:rPr>
          <w:color w:val="6D6E71"/>
          <w:w w:val="105"/>
          <w:sz w:val="20"/>
          <w:szCs w:val="20"/>
        </w:rPr>
        <w:t>Goods</w:t>
      </w:r>
      <w:r w:rsidRPr="009F57E4">
        <w:rPr>
          <w:color w:val="6D6E71"/>
          <w:spacing w:val="-17"/>
          <w:w w:val="105"/>
          <w:sz w:val="20"/>
          <w:szCs w:val="20"/>
        </w:rPr>
        <w:t xml:space="preserve"> </w:t>
      </w:r>
      <w:r w:rsidRPr="009F57E4">
        <w:rPr>
          <w:color w:val="6D6E71"/>
          <w:w w:val="105"/>
          <w:sz w:val="20"/>
          <w:szCs w:val="20"/>
        </w:rPr>
        <w:t>or</w:t>
      </w:r>
      <w:r w:rsidRPr="009F57E4">
        <w:rPr>
          <w:color w:val="6D6E71"/>
          <w:spacing w:val="-16"/>
          <w:w w:val="105"/>
          <w:sz w:val="20"/>
          <w:szCs w:val="20"/>
        </w:rPr>
        <w:t xml:space="preserve"> </w:t>
      </w:r>
      <w:r w:rsidRPr="009F57E4">
        <w:rPr>
          <w:color w:val="6D6E71"/>
          <w:w w:val="105"/>
          <w:sz w:val="20"/>
          <w:szCs w:val="20"/>
        </w:rPr>
        <w:t>any</w:t>
      </w:r>
      <w:r w:rsidRPr="009F57E4">
        <w:rPr>
          <w:color w:val="6D6E71"/>
          <w:spacing w:val="-16"/>
          <w:w w:val="105"/>
          <w:sz w:val="20"/>
          <w:szCs w:val="20"/>
        </w:rPr>
        <w:t xml:space="preserve"> </w:t>
      </w:r>
      <w:r w:rsidRPr="009F57E4">
        <w:rPr>
          <w:color w:val="6D6E71"/>
          <w:w w:val="105"/>
          <w:sz w:val="20"/>
          <w:szCs w:val="20"/>
        </w:rPr>
        <w:t>loss</w:t>
      </w:r>
      <w:r w:rsidRPr="009F57E4">
        <w:rPr>
          <w:color w:val="6D6E71"/>
          <w:spacing w:val="-17"/>
          <w:w w:val="105"/>
          <w:sz w:val="20"/>
          <w:szCs w:val="20"/>
        </w:rPr>
        <w:t xml:space="preserve"> </w:t>
      </w:r>
      <w:r w:rsidRPr="009F57E4">
        <w:rPr>
          <w:color w:val="6D6E71"/>
          <w:w w:val="105"/>
          <w:sz w:val="20"/>
          <w:szCs w:val="20"/>
        </w:rPr>
        <w:t>due</w:t>
      </w:r>
      <w:r w:rsidRPr="009F57E4">
        <w:rPr>
          <w:color w:val="6D6E71"/>
          <w:spacing w:val="-16"/>
          <w:w w:val="105"/>
          <w:sz w:val="20"/>
          <w:szCs w:val="20"/>
        </w:rPr>
        <w:t xml:space="preserve"> </w:t>
      </w:r>
      <w:r w:rsidRPr="009F57E4">
        <w:rPr>
          <w:color w:val="6D6E71"/>
          <w:w w:val="105"/>
          <w:sz w:val="20"/>
          <w:szCs w:val="20"/>
        </w:rPr>
        <w:t>to wastage in bulk or</w:t>
      </w:r>
      <w:r w:rsidRPr="009F57E4">
        <w:rPr>
          <w:color w:val="6D6E71"/>
          <w:spacing w:val="-35"/>
          <w:w w:val="105"/>
          <w:sz w:val="20"/>
          <w:szCs w:val="20"/>
        </w:rPr>
        <w:t xml:space="preserve"> </w:t>
      </w:r>
      <w:r w:rsidRPr="009F57E4">
        <w:rPr>
          <w:color w:val="6D6E71"/>
          <w:w w:val="105"/>
          <w:sz w:val="20"/>
          <w:szCs w:val="20"/>
        </w:rPr>
        <w:t>weight</w:t>
      </w:r>
    </w:p>
    <w:p w14:paraId="290852EF" w14:textId="77777777" w:rsidR="000146B2" w:rsidRPr="009F57E4" w:rsidRDefault="000146B2" w:rsidP="009F57E4">
      <w:pPr>
        <w:pStyle w:val="ListParagraph"/>
        <w:numPr>
          <w:ilvl w:val="3"/>
          <w:numId w:val="11"/>
        </w:numPr>
        <w:tabs>
          <w:tab w:val="left" w:pos="1361"/>
        </w:tabs>
        <w:spacing w:before="139" w:line="295" w:lineRule="auto"/>
        <w:ind w:right="282"/>
        <w:jc w:val="both"/>
        <w:rPr>
          <w:sz w:val="20"/>
          <w:szCs w:val="20"/>
        </w:rPr>
      </w:pPr>
      <w:r w:rsidRPr="009F57E4">
        <w:rPr>
          <w:color w:val="6D6E71"/>
          <w:w w:val="105"/>
          <w:sz w:val="20"/>
          <w:szCs w:val="20"/>
        </w:rPr>
        <w:t>Insufficient or improper packaging, unless the</w:t>
      </w:r>
      <w:r w:rsidRPr="009F57E4">
        <w:rPr>
          <w:color w:val="6D6E71"/>
          <w:spacing w:val="-17"/>
          <w:w w:val="105"/>
          <w:sz w:val="20"/>
          <w:szCs w:val="20"/>
        </w:rPr>
        <w:t xml:space="preserve"> </w:t>
      </w:r>
      <w:r w:rsidRPr="009F57E4">
        <w:rPr>
          <w:color w:val="6D6E71"/>
          <w:w w:val="105"/>
          <w:sz w:val="20"/>
          <w:szCs w:val="20"/>
        </w:rPr>
        <w:t>Company</w:t>
      </w:r>
      <w:r w:rsidRPr="009F57E4">
        <w:rPr>
          <w:color w:val="6D6E71"/>
          <w:spacing w:val="-17"/>
          <w:w w:val="105"/>
          <w:sz w:val="20"/>
          <w:szCs w:val="20"/>
        </w:rPr>
        <w:t xml:space="preserve"> </w:t>
      </w:r>
      <w:r w:rsidRPr="009F57E4">
        <w:rPr>
          <w:color w:val="6D6E71"/>
          <w:w w:val="105"/>
          <w:sz w:val="20"/>
          <w:szCs w:val="20"/>
        </w:rPr>
        <w:t>is</w:t>
      </w:r>
      <w:r w:rsidRPr="009F57E4">
        <w:rPr>
          <w:color w:val="6D6E71"/>
          <w:spacing w:val="-17"/>
          <w:w w:val="105"/>
          <w:sz w:val="20"/>
          <w:szCs w:val="20"/>
        </w:rPr>
        <w:t xml:space="preserve"> </w:t>
      </w:r>
      <w:r w:rsidRPr="009F57E4">
        <w:rPr>
          <w:color w:val="6D6E71"/>
          <w:w w:val="105"/>
          <w:sz w:val="20"/>
          <w:szCs w:val="20"/>
        </w:rPr>
        <w:t>contracted</w:t>
      </w:r>
      <w:r w:rsidRPr="009F57E4">
        <w:rPr>
          <w:color w:val="6D6E71"/>
          <w:spacing w:val="-17"/>
          <w:w w:val="105"/>
          <w:sz w:val="20"/>
          <w:szCs w:val="20"/>
        </w:rPr>
        <w:t xml:space="preserve"> </w:t>
      </w:r>
      <w:r w:rsidRPr="009F57E4">
        <w:rPr>
          <w:color w:val="6D6E71"/>
          <w:w w:val="105"/>
          <w:sz w:val="20"/>
          <w:szCs w:val="20"/>
        </w:rPr>
        <w:t>to</w:t>
      </w:r>
      <w:r w:rsidRPr="009F57E4">
        <w:rPr>
          <w:color w:val="6D6E71"/>
          <w:spacing w:val="-16"/>
          <w:w w:val="105"/>
          <w:sz w:val="20"/>
          <w:szCs w:val="20"/>
        </w:rPr>
        <w:t xml:space="preserve"> </w:t>
      </w:r>
      <w:r w:rsidRPr="009F57E4">
        <w:rPr>
          <w:color w:val="6D6E71"/>
          <w:w w:val="105"/>
          <w:sz w:val="20"/>
          <w:szCs w:val="20"/>
        </w:rPr>
        <w:t>carry</w:t>
      </w:r>
      <w:r w:rsidRPr="009F57E4">
        <w:rPr>
          <w:color w:val="6D6E71"/>
          <w:spacing w:val="-17"/>
          <w:w w:val="105"/>
          <w:sz w:val="20"/>
          <w:szCs w:val="20"/>
        </w:rPr>
        <w:t xml:space="preserve"> </w:t>
      </w:r>
      <w:r w:rsidRPr="009F57E4">
        <w:rPr>
          <w:color w:val="6D6E71"/>
          <w:w w:val="105"/>
          <w:sz w:val="20"/>
          <w:szCs w:val="20"/>
        </w:rPr>
        <w:t>out</w:t>
      </w:r>
      <w:r w:rsidRPr="009F57E4">
        <w:rPr>
          <w:color w:val="6D6E71"/>
          <w:spacing w:val="-17"/>
          <w:w w:val="105"/>
          <w:sz w:val="20"/>
          <w:szCs w:val="20"/>
        </w:rPr>
        <w:t xml:space="preserve"> </w:t>
      </w:r>
      <w:r w:rsidRPr="009F57E4">
        <w:rPr>
          <w:color w:val="6D6E71"/>
          <w:w w:val="105"/>
          <w:sz w:val="20"/>
          <w:szCs w:val="20"/>
        </w:rPr>
        <w:t>such service</w:t>
      </w:r>
    </w:p>
    <w:p w14:paraId="3F625412" w14:textId="77777777" w:rsidR="000146B2" w:rsidRPr="009F57E4" w:rsidRDefault="000146B2" w:rsidP="009F57E4">
      <w:pPr>
        <w:pStyle w:val="ListParagraph"/>
        <w:numPr>
          <w:ilvl w:val="3"/>
          <w:numId w:val="11"/>
        </w:numPr>
        <w:tabs>
          <w:tab w:val="left" w:pos="1361"/>
        </w:tabs>
        <w:spacing w:line="295" w:lineRule="auto"/>
        <w:ind w:right="146"/>
        <w:jc w:val="both"/>
        <w:rPr>
          <w:sz w:val="20"/>
          <w:szCs w:val="20"/>
        </w:rPr>
      </w:pPr>
      <w:r w:rsidRPr="009F57E4">
        <w:rPr>
          <w:color w:val="6D6E71"/>
          <w:w w:val="105"/>
          <w:sz w:val="20"/>
          <w:szCs w:val="20"/>
        </w:rPr>
        <w:t>Insufficient</w:t>
      </w:r>
      <w:r w:rsidRPr="009F57E4">
        <w:rPr>
          <w:color w:val="6D6E71"/>
          <w:spacing w:val="-28"/>
          <w:w w:val="105"/>
          <w:sz w:val="20"/>
          <w:szCs w:val="20"/>
        </w:rPr>
        <w:t xml:space="preserve"> </w:t>
      </w:r>
      <w:r w:rsidRPr="009F57E4">
        <w:rPr>
          <w:color w:val="6D6E71"/>
          <w:w w:val="105"/>
          <w:sz w:val="20"/>
          <w:szCs w:val="20"/>
        </w:rPr>
        <w:t>or</w:t>
      </w:r>
      <w:r w:rsidRPr="009F57E4">
        <w:rPr>
          <w:color w:val="6D6E71"/>
          <w:spacing w:val="-27"/>
          <w:w w:val="105"/>
          <w:sz w:val="20"/>
          <w:szCs w:val="20"/>
        </w:rPr>
        <w:t xml:space="preserve"> </w:t>
      </w:r>
      <w:r w:rsidRPr="009F57E4">
        <w:rPr>
          <w:color w:val="6D6E71"/>
          <w:w w:val="105"/>
          <w:sz w:val="20"/>
          <w:szCs w:val="20"/>
        </w:rPr>
        <w:t>improper</w:t>
      </w:r>
      <w:r w:rsidRPr="009F57E4">
        <w:rPr>
          <w:color w:val="6D6E71"/>
          <w:spacing w:val="-28"/>
          <w:w w:val="105"/>
          <w:sz w:val="20"/>
          <w:szCs w:val="20"/>
        </w:rPr>
        <w:t xml:space="preserve"> </w:t>
      </w:r>
      <w:r w:rsidRPr="009F57E4">
        <w:rPr>
          <w:color w:val="6D6E71"/>
          <w:w w:val="105"/>
          <w:sz w:val="20"/>
          <w:szCs w:val="20"/>
        </w:rPr>
        <w:t>labelling</w:t>
      </w:r>
      <w:r w:rsidRPr="009F57E4">
        <w:rPr>
          <w:color w:val="6D6E71"/>
          <w:spacing w:val="-27"/>
          <w:w w:val="105"/>
          <w:sz w:val="20"/>
          <w:szCs w:val="20"/>
        </w:rPr>
        <w:t xml:space="preserve"> </w:t>
      </w:r>
      <w:r w:rsidRPr="009F57E4">
        <w:rPr>
          <w:color w:val="6D6E71"/>
          <w:w w:val="105"/>
          <w:sz w:val="20"/>
          <w:szCs w:val="20"/>
        </w:rPr>
        <w:t>or</w:t>
      </w:r>
      <w:r w:rsidRPr="009F57E4">
        <w:rPr>
          <w:color w:val="6D6E71"/>
          <w:spacing w:val="-28"/>
          <w:w w:val="105"/>
          <w:sz w:val="20"/>
          <w:szCs w:val="20"/>
        </w:rPr>
        <w:t xml:space="preserve"> </w:t>
      </w:r>
      <w:r w:rsidRPr="009F57E4">
        <w:rPr>
          <w:color w:val="6D6E71"/>
          <w:w w:val="105"/>
          <w:sz w:val="20"/>
          <w:szCs w:val="20"/>
        </w:rPr>
        <w:t>addressing unless</w:t>
      </w:r>
      <w:r w:rsidRPr="009F57E4">
        <w:rPr>
          <w:color w:val="6D6E71"/>
          <w:spacing w:val="-20"/>
          <w:w w:val="105"/>
          <w:sz w:val="20"/>
          <w:szCs w:val="20"/>
        </w:rPr>
        <w:t xml:space="preserve"> </w:t>
      </w: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Company</w:t>
      </w:r>
      <w:r w:rsidRPr="009F57E4">
        <w:rPr>
          <w:color w:val="6D6E71"/>
          <w:spacing w:val="-19"/>
          <w:w w:val="105"/>
          <w:sz w:val="20"/>
          <w:szCs w:val="20"/>
        </w:rPr>
        <w:t xml:space="preserve"> </w:t>
      </w:r>
      <w:r w:rsidRPr="009F57E4">
        <w:rPr>
          <w:color w:val="6D6E71"/>
          <w:w w:val="105"/>
          <w:sz w:val="20"/>
          <w:szCs w:val="20"/>
        </w:rPr>
        <w:t>is</w:t>
      </w:r>
      <w:r w:rsidRPr="009F57E4">
        <w:rPr>
          <w:color w:val="6D6E71"/>
          <w:spacing w:val="-19"/>
          <w:w w:val="105"/>
          <w:sz w:val="20"/>
          <w:szCs w:val="20"/>
        </w:rPr>
        <w:t xml:space="preserve"> </w:t>
      </w:r>
      <w:r w:rsidRPr="009F57E4">
        <w:rPr>
          <w:color w:val="6D6E71"/>
          <w:w w:val="105"/>
          <w:sz w:val="20"/>
          <w:szCs w:val="20"/>
        </w:rPr>
        <w:t>contracted</w:t>
      </w:r>
      <w:r w:rsidRPr="009F57E4">
        <w:rPr>
          <w:color w:val="6D6E71"/>
          <w:spacing w:val="-19"/>
          <w:w w:val="105"/>
          <w:sz w:val="20"/>
          <w:szCs w:val="20"/>
        </w:rPr>
        <w:t xml:space="preserve"> </w:t>
      </w:r>
      <w:r w:rsidRPr="009F57E4">
        <w:rPr>
          <w:color w:val="6D6E71"/>
          <w:w w:val="105"/>
          <w:sz w:val="20"/>
          <w:szCs w:val="20"/>
        </w:rPr>
        <w:t>to</w:t>
      </w:r>
      <w:r w:rsidRPr="009F57E4">
        <w:rPr>
          <w:color w:val="6D6E71"/>
          <w:spacing w:val="-19"/>
          <w:w w:val="105"/>
          <w:sz w:val="20"/>
          <w:szCs w:val="20"/>
        </w:rPr>
        <w:t xml:space="preserve"> </w:t>
      </w:r>
      <w:r w:rsidRPr="009F57E4">
        <w:rPr>
          <w:color w:val="6D6E71"/>
          <w:w w:val="105"/>
          <w:sz w:val="20"/>
          <w:szCs w:val="20"/>
        </w:rPr>
        <w:t>carry</w:t>
      </w:r>
      <w:r w:rsidRPr="009F57E4">
        <w:rPr>
          <w:color w:val="6D6E71"/>
          <w:spacing w:val="-20"/>
          <w:w w:val="105"/>
          <w:sz w:val="20"/>
          <w:szCs w:val="20"/>
        </w:rPr>
        <w:t xml:space="preserve"> </w:t>
      </w:r>
      <w:r w:rsidRPr="009F57E4">
        <w:rPr>
          <w:color w:val="6D6E71"/>
          <w:w w:val="105"/>
          <w:sz w:val="20"/>
          <w:szCs w:val="20"/>
        </w:rPr>
        <w:t>out such</w:t>
      </w:r>
      <w:r w:rsidRPr="009F57E4">
        <w:rPr>
          <w:color w:val="6D6E71"/>
          <w:spacing w:val="-9"/>
          <w:w w:val="105"/>
          <w:sz w:val="20"/>
          <w:szCs w:val="20"/>
        </w:rPr>
        <w:t xml:space="preserve"> </w:t>
      </w:r>
      <w:r w:rsidRPr="009F57E4">
        <w:rPr>
          <w:color w:val="6D6E71"/>
          <w:w w:val="105"/>
          <w:sz w:val="20"/>
          <w:szCs w:val="20"/>
        </w:rPr>
        <w:t>service</w:t>
      </w:r>
    </w:p>
    <w:p w14:paraId="3A4007B0" w14:textId="77777777" w:rsidR="000146B2" w:rsidRPr="009F57E4" w:rsidRDefault="000146B2" w:rsidP="009F57E4">
      <w:pPr>
        <w:pStyle w:val="ListParagraph"/>
        <w:numPr>
          <w:ilvl w:val="3"/>
          <w:numId w:val="11"/>
        </w:numPr>
        <w:tabs>
          <w:tab w:val="left" w:pos="1361"/>
        </w:tabs>
        <w:spacing w:before="139" w:line="295" w:lineRule="auto"/>
        <w:ind w:right="88"/>
        <w:jc w:val="both"/>
        <w:rPr>
          <w:sz w:val="20"/>
          <w:szCs w:val="20"/>
        </w:rPr>
      </w:pPr>
      <w:r w:rsidRPr="009F57E4">
        <w:rPr>
          <w:color w:val="6D6E71"/>
          <w:sz w:val="20"/>
          <w:szCs w:val="20"/>
        </w:rPr>
        <w:lastRenderedPageBreak/>
        <w:t xml:space="preserve">Any strike, lockout generally or partial stoppage or restraint of labour from whatsoever cause and </w:t>
      </w:r>
      <w:proofErr w:type="gramStart"/>
      <w:r w:rsidRPr="009F57E4">
        <w:rPr>
          <w:color w:val="6D6E71"/>
          <w:sz w:val="20"/>
          <w:szCs w:val="20"/>
        </w:rPr>
        <w:t>whether or not</w:t>
      </w:r>
      <w:proofErr w:type="gramEnd"/>
      <w:r w:rsidRPr="009F57E4">
        <w:rPr>
          <w:color w:val="6D6E71"/>
          <w:sz w:val="20"/>
          <w:szCs w:val="20"/>
        </w:rPr>
        <w:t xml:space="preserve"> the same shall have received official recognition from a trade</w:t>
      </w:r>
      <w:r w:rsidRPr="009F57E4">
        <w:rPr>
          <w:color w:val="6D6E71"/>
          <w:spacing w:val="7"/>
          <w:sz w:val="20"/>
          <w:szCs w:val="20"/>
        </w:rPr>
        <w:t xml:space="preserve"> </w:t>
      </w:r>
      <w:r w:rsidRPr="009F57E4">
        <w:rPr>
          <w:color w:val="6D6E71"/>
          <w:sz w:val="20"/>
          <w:szCs w:val="20"/>
        </w:rPr>
        <w:t>union</w:t>
      </w:r>
    </w:p>
    <w:p w14:paraId="4573B9E9" w14:textId="77777777" w:rsidR="000146B2" w:rsidRPr="009F57E4" w:rsidRDefault="000146B2" w:rsidP="009F57E4">
      <w:pPr>
        <w:pStyle w:val="ListParagraph"/>
        <w:numPr>
          <w:ilvl w:val="3"/>
          <w:numId w:val="11"/>
        </w:numPr>
        <w:tabs>
          <w:tab w:val="left" w:pos="1361"/>
        </w:tabs>
        <w:spacing w:before="138" w:line="295" w:lineRule="auto"/>
        <w:ind w:right="236"/>
        <w:jc w:val="both"/>
        <w:rPr>
          <w:sz w:val="20"/>
          <w:szCs w:val="20"/>
        </w:rPr>
      </w:pPr>
      <w:r w:rsidRPr="009F57E4">
        <w:rPr>
          <w:color w:val="6D6E71"/>
          <w:w w:val="105"/>
          <w:sz w:val="20"/>
          <w:szCs w:val="20"/>
        </w:rPr>
        <w:t>Defect of any equipment supplied by the Customer</w:t>
      </w:r>
      <w:r w:rsidRPr="009F57E4">
        <w:rPr>
          <w:color w:val="6D6E71"/>
          <w:spacing w:val="-17"/>
          <w:w w:val="105"/>
          <w:sz w:val="20"/>
          <w:szCs w:val="20"/>
        </w:rPr>
        <w:t xml:space="preserve"> </w:t>
      </w:r>
      <w:r w:rsidRPr="009F57E4">
        <w:rPr>
          <w:color w:val="6D6E71"/>
          <w:w w:val="105"/>
          <w:sz w:val="20"/>
          <w:szCs w:val="20"/>
        </w:rPr>
        <w:t>either</w:t>
      </w:r>
      <w:r w:rsidRPr="009F57E4">
        <w:rPr>
          <w:color w:val="6D6E71"/>
          <w:spacing w:val="-17"/>
          <w:w w:val="105"/>
          <w:sz w:val="20"/>
          <w:szCs w:val="20"/>
        </w:rPr>
        <w:t xml:space="preserve"> </w:t>
      </w:r>
      <w:r w:rsidRPr="009F57E4">
        <w:rPr>
          <w:color w:val="6D6E71"/>
          <w:w w:val="105"/>
          <w:sz w:val="20"/>
          <w:szCs w:val="20"/>
        </w:rPr>
        <w:t>for</w:t>
      </w:r>
      <w:r w:rsidRPr="009F57E4">
        <w:rPr>
          <w:color w:val="6D6E71"/>
          <w:spacing w:val="-17"/>
          <w:w w:val="105"/>
          <w:sz w:val="20"/>
          <w:szCs w:val="20"/>
        </w:rPr>
        <w:t xml:space="preserve"> </w:t>
      </w:r>
      <w:r w:rsidRPr="009F57E4">
        <w:rPr>
          <w:color w:val="6D6E71"/>
          <w:w w:val="105"/>
          <w:sz w:val="20"/>
          <w:szCs w:val="20"/>
        </w:rPr>
        <w:t>the</w:t>
      </w:r>
      <w:r w:rsidRPr="009F57E4">
        <w:rPr>
          <w:color w:val="6D6E71"/>
          <w:spacing w:val="-17"/>
          <w:w w:val="105"/>
          <w:sz w:val="20"/>
          <w:szCs w:val="20"/>
        </w:rPr>
        <w:t xml:space="preserve"> </w:t>
      </w:r>
      <w:r w:rsidRPr="009F57E4">
        <w:rPr>
          <w:color w:val="6D6E71"/>
          <w:w w:val="105"/>
          <w:sz w:val="20"/>
          <w:szCs w:val="20"/>
        </w:rPr>
        <w:t>unloading,</w:t>
      </w:r>
      <w:r w:rsidRPr="009F57E4">
        <w:rPr>
          <w:color w:val="6D6E71"/>
          <w:spacing w:val="-17"/>
          <w:w w:val="105"/>
          <w:sz w:val="20"/>
          <w:szCs w:val="20"/>
        </w:rPr>
        <w:t xml:space="preserve"> </w:t>
      </w:r>
      <w:r w:rsidRPr="009F57E4">
        <w:rPr>
          <w:color w:val="6D6E71"/>
          <w:w w:val="105"/>
          <w:sz w:val="20"/>
          <w:szCs w:val="20"/>
        </w:rPr>
        <w:t>loading</w:t>
      </w:r>
      <w:r w:rsidRPr="009F57E4">
        <w:rPr>
          <w:color w:val="6D6E71"/>
          <w:spacing w:val="-17"/>
          <w:w w:val="105"/>
          <w:sz w:val="20"/>
          <w:szCs w:val="20"/>
        </w:rPr>
        <w:t xml:space="preserve"> </w:t>
      </w:r>
      <w:r w:rsidRPr="009F57E4">
        <w:rPr>
          <w:color w:val="6D6E71"/>
          <w:w w:val="105"/>
          <w:sz w:val="20"/>
          <w:szCs w:val="20"/>
        </w:rPr>
        <w:t>of the</w:t>
      </w:r>
      <w:r w:rsidRPr="009F57E4">
        <w:rPr>
          <w:color w:val="6D6E71"/>
          <w:spacing w:val="-12"/>
          <w:w w:val="105"/>
          <w:sz w:val="20"/>
          <w:szCs w:val="20"/>
        </w:rPr>
        <w:t xml:space="preserve"> </w:t>
      </w:r>
      <w:r w:rsidRPr="009F57E4">
        <w:rPr>
          <w:color w:val="6D6E71"/>
          <w:w w:val="105"/>
          <w:sz w:val="20"/>
          <w:szCs w:val="20"/>
        </w:rPr>
        <w:t>Goods</w:t>
      </w:r>
      <w:r w:rsidRPr="009F57E4">
        <w:rPr>
          <w:color w:val="6D6E71"/>
          <w:spacing w:val="-11"/>
          <w:w w:val="105"/>
          <w:sz w:val="20"/>
          <w:szCs w:val="20"/>
        </w:rPr>
        <w:t xml:space="preserve"> </w:t>
      </w:r>
      <w:r w:rsidRPr="009F57E4">
        <w:rPr>
          <w:color w:val="6D6E71"/>
          <w:w w:val="105"/>
          <w:sz w:val="20"/>
          <w:szCs w:val="20"/>
        </w:rPr>
        <w:t>or</w:t>
      </w:r>
      <w:r w:rsidRPr="009F57E4">
        <w:rPr>
          <w:color w:val="6D6E71"/>
          <w:spacing w:val="-11"/>
          <w:w w:val="105"/>
          <w:sz w:val="20"/>
          <w:szCs w:val="20"/>
        </w:rPr>
        <w:t xml:space="preserve"> </w:t>
      </w:r>
      <w:r w:rsidRPr="009F57E4">
        <w:rPr>
          <w:color w:val="6D6E71"/>
          <w:w w:val="105"/>
          <w:sz w:val="20"/>
          <w:szCs w:val="20"/>
        </w:rPr>
        <w:t>for</w:t>
      </w:r>
      <w:r w:rsidRPr="009F57E4">
        <w:rPr>
          <w:color w:val="6D6E71"/>
          <w:spacing w:val="-11"/>
          <w:w w:val="105"/>
          <w:sz w:val="20"/>
          <w:szCs w:val="20"/>
        </w:rPr>
        <w:t xml:space="preserve"> </w:t>
      </w:r>
      <w:r w:rsidRPr="009F57E4">
        <w:rPr>
          <w:color w:val="6D6E71"/>
          <w:w w:val="105"/>
          <w:sz w:val="20"/>
          <w:szCs w:val="20"/>
        </w:rPr>
        <w:t>containing</w:t>
      </w:r>
      <w:r w:rsidRPr="009F57E4">
        <w:rPr>
          <w:color w:val="6D6E71"/>
          <w:spacing w:val="-11"/>
          <w:w w:val="105"/>
          <w:sz w:val="20"/>
          <w:szCs w:val="20"/>
        </w:rPr>
        <w:t xml:space="preserve"> </w:t>
      </w:r>
      <w:r w:rsidRPr="009F57E4">
        <w:rPr>
          <w:color w:val="6D6E71"/>
          <w:w w:val="105"/>
          <w:sz w:val="20"/>
          <w:szCs w:val="20"/>
        </w:rPr>
        <w:t>such</w:t>
      </w:r>
      <w:r w:rsidRPr="009F57E4">
        <w:rPr>
          <w:color w:val="6D6E71"/>
          <w:spacing w:val="-11"/>
          <w:w w:val="105"/>
          <w:sz w:val="20"/>
          <w:szCs w:val="20"/>
        </w:rPr>
        <w:t xml:space="preserve"> </w:t>
      </w:r>
      <w:r w:rsidRPr="009F57E4">
        <w:rPr>
          <w:color w:val="6D6E71"/>
          <w:w w:val="105"/>
          <w:sz w:val="20"/>
          <w:szCs w:val="20"/>
        </w:rPr>
        <w:t>Goods</w:t>
      </w:r>
    </w:p>
    <w:p w14:paraId="1397FDFA" w14:textId="4565DFB9" w:rsidR="000146B2" w:rsidRPr="00DF337B" w:rsidRDefault="000146B2" w:rsidP="000050A0">
      <w:pPr>
        <w:pStyle w:val="ListParagraph"/>
        <w:numPr>
          <w:ilvl w:val="3"/>
          <w:numId w:val="11"/>
        </w:numPr>
        <w:tabs>
          <w:tab w:val="left" w:pos="1361"/>
        </w:tabs>
        <w:spacing w:line="295" w:lineRule="auto"/>
        <w:ind w:left="1360" w:right="28"/>
        <w:jc w:val="both"/>
        <w:rPr>
          <w:sz w:val="20"/>
          <w:szCs w:val="20"/>
        </w:rPr>
      </w:pPr>
      <w:r w:rsidRPr="00DF337B">
        <w:rPr>
          <w:color w:val="6D6E71"/>
          <w:sz w:val="20"/>
          <w:szCs w:val="20"/>
        </w:rPr>
        <w:t>Any loss, damage or deterioration suffered by Goods kept in refrigerated facilities of whatsoever nature where such loss,</w:t>
      </w:r>
      <w:r w:rsidRPr="00DF337B">
        <w:rPr>
          <w:color w:val="6D6E71"/>
          <w:spacing w:val="-23"/>
          <w:sz w:val="20"/>
          <w:szCs w:val="20"/>
        </w:rPr>
        <w:t xml:space="preserve"> </w:t>
      </w:r>
      <w:r w:rsidRPr="00DF337B">
        <w:rPr>
          <w:color w:val="6D6E71"/>
          <w:sz w:val="20"/>
          <w:szCs w:val="20"/>
        </w:rPr>
        <w:t>damage</w:t>
      </w:r>
      <w:r w:rsidR="00DF337B" w:rsidRPr="00DF337B">
        <w:rPr>
          <w:color w:val="6D6E71"/>
          <w:sz w:val="20"/>
          <w:szCs w:val="20"/>
        </w:rPr>
        <w:t xml:space="preserve"> </w:t>
      </w:r>
      <w:r w:rsidRPr="00DF337B">
        <w:rPr>
          <w:color w:val="6D6E71"/>
          <w:w w:val="105"/>
          <w:sz w:val="20"/>
          <w:szCs w:val="20"/>
        </w:rPr>
        <w:t>or</w:t>
      </w:r>
      <w:r w:rsidRPr="00DF337B">
        <w:rPr>
          <w:color w:val="6D6E71"/>
          <w:spacing w:val="-17"/>
          <w:w w:val="105"/>
          <w:sz w:val="20"/>
          <w:szCs w:val="20"/>
        </w:rPr>
        <w:t xml:space="preserve"> </w:t>
      </w:r>
      <w:r w:rsidRPr="00DF337B">
        <w:rPr>
          <w:color w:val="6D6E71"/>
          <w:w w:val="105"/>
          <w:sz w:val="20"/>
          <w:szCs w:val="20"/>
        </w:rPr>
        <w:t>deterioration</w:t>
      </w:r>
      <w:r w:rsidRPr="00DF337B">
        <w:rPr>
          <w:color w:val="6D6E71"/>
          <w:spacing w:val="-17"/>
          <w:w w:val="105"/>
          <w:sz w:val="20"/>
          <w:szCs w:val="20"/>
        </w:rPr>
        <w:t xml:space="preserve"> </w:t>
      </w:r>
      <w:r w:rsidRPr="00DF337B">
        <w:rPr>
          <w:color w:val="6D6E71"/>
          <w:w w:val="105"/>
          <w:sz w:val="20"/>
          <w:szCs w:val="20"/>
        </w:rPr>
        <w:t>has</w:t>
      </w:r>
      <w:r w:rsidRPr="00DF337B">
        <w:rPr>
          <w:color w:val="6D6E71"/>
          <w:spacing w:val="-17"/>
          <w:w w:val="105"/>
          <w:sz w:val="20"/>
          <w:szCs w:val="20"/>
        </w:rPr>
        <w:t xml:space="preserve"> </w:t>
      </w:r>
      <w:r w:rsidRPr="00DF337B">
        <w:rPr>
          <w:color w:val="6D6E71"/>
          <w:w w:val="105"/>
          <w:sz w:val="20"/>
          <w:szCs w:val="20"/>
        </w:rPr>
        <w:t>resulted</w:t>
      </w:r>
      <w:r w:rsidRPr="00DF337B">
        <w:rPr>
          <w:color w:val="6D6E71"/>
          <w:spacing w:val="-16"/>
          <w:w w:val="105"/>
          <w:sz w:val="20"/>
          <w:szCs w:val="20"/>
        </w:rPr>
        <w:t xml:space="preserve"> </w:t>
      </w:r>
      <w:r w:rsidRPr="00DF337B">
        <w:rPr>
          <w:color w:val="6D6E71"/>
          <w:w w:val="105"/>
          <w:sz w:val="20"/>
          <w:szCs w:val="20"/>
        </w:rPr>
        <w:t>from</w:t>
      </w:r>
      <w:r w:rsidRPr="00DF337B">
        <w:rPr>
          <w:color w:val="6D6E71"/>
          <w:spacing w:val="-17"/>
          <w:w w:val="105"/>
          <w:sz w:val="20"/>
          <w:szCs w:val="20"/>
        </w:rPr>
        <w:t xml:space="preserve"> </w:t>
      </w:r>
      <w:r w:rsidRPr="00DF337B">
        <w:rPr>
          <w:color w:val="6D6E71"/>
          <w:w w:val="105"/>
          <w:sz w:val="20"/>
          <w:szCs w:val="20"/>
        </w:rPr>
        <w:t>the</w:t>
      </w:r>
      <w:r w:rsidRPr="00DF337B">
        <w:rPr>
          <w:color w:val="6D6E71"/>
          <w:spacing w:val="-17"/>
          <w:w w:val="105"/>
          <w:sz w:val="20"/>
          <w:szCs w:val="20"/>
        </w:rPr>
        <w:t xml:space="preserve"> </w:t>
      </w:r>
      <w:r w:rsidRPr="00DF337B">
        <w:rPr>
          <w:color w:val="6D6E71"/>
          <w:w w:val="105"/>
          <w:sz w:val="20"/>
          <w:szCs w:val="20"/>
        </w:rPr>
        <w:t>failure</w:t>
      </w:r>
      <w:r w:rsidRPr="00DF337B">
        <w:rPr>
          <w:color w:val="6D6E71"/>
          <w:spacing w:val="-16"/>
          <w:w w:val="105"/>
          <w:sz w:val="20"/>
          <w:szCs w:val="20"/>
        </w:rPr>
        <w:t xml:space="preserve"> </w:t>
      </w:r>
      <w:r w:rsidRPr="00DF337B">
        <w:rPr>
          <w:color w:val="6D6E71"/>
          <w:w w:val="105"/>
          <w:sz w:val="20"/>
          <w:szCs w:val="20"/>
        </w:rPr>
        <w:t>of refrigeration</w:t>
      </w:r>
      <w:r w:rsidRPr="00DF337B">
        <w:rPr>
          <w:color w:val="6D6E71"/>
          <w:spacing w:val="-15"/>
          <w:w w:val="105"/>
          <w:sz w:val="20"/>
          <w:szCs w:val="20"/>
        </w:rPr>
        <w:t xml:space="preserve"> </w:t>
      </w:r>
      <w:r w:rsidRPr="00DF337B">
        <w:rPr>
          <w:color w:val="6D6E71"/>
          <w:w w:val="105"/>
          <w:sz w:val="20"/>
          <w:szCs w:val="20"/>
        </w:rPr>
        <w:t>equipment</w:t>
      </w:r>
      <w:r w:rsidRPr="00DF337B">
        <w:rPr>
          <w:color w:val="6D6E71"/>
          <w:spacing w:val="-15"/>
          <w:w w:val="105"/>
          <w:sz w:val="20"/>
          <w:szCs w:val="20"/>
        </w:rPr>
        <w:t xml:space="preserve"> </w:t>
      </w:r>
      <w:r w:rsidRPr="00DF337B">
        <w:rPr>
          <w:color w:val="6D6E71"/>
          <w:w w:val="105"/>
          <w:sz w:val="20"/>
          <w:szCs w:val="20"/>
        </w:rPr>
        <w:t>or</w:t>
      </w:r>
      <w:r w:rsidRPr="00DF337B">
        <w:rPr>
          <w:color w:val="6D6E71"/>
          <w:spacing w:val="-15"/>
          <w:w w:val="105"/>
          <w:sz w:val="20"/>
          <w:szCs w:val="20"/>
        </w:rPr>
        <w:t xml:space="preserve"> </w:t>
      </w:r>
      <w:r w:rsidRPr="00DF337B">
        <w:rPr>
          <w:color w:val="6D6E71"/>
          <w:w w:val="105"/>
          <w:sz w:val="20"/>
          <w:szCs w:val="20"/>
        </w:rPr>
        <w:t>from</w:t>
      </w:r>
      <w:r w:rsidRPr="00DF337B">
        <w:rPr>
          <w:color w:val="6D6E71"/>
          <w:spacing w:val="-15"/>
          <w:w w:val="105"/>
          <w:sz w:val="20"/>
          <w:szCs w:val="20"/>
        </w:rPr>
        <w:t xml:space="preserve"> </w:t>
      </w:r>
      <w:r w:rsidRPr="00DF337B">
        <w:rPr>
          <w:color w:val="6D6E71"/>
          <w:w w:val="105"/>
          <w:sz w:val="20"/>
          <w:szCs w:val="20"/>
        </w:rPr>
        <w:t>the</w:t>
      </w:r>
      <w:r w:rsidRPr="00DF337B">
        <w:rPr>
          <w:color w:val="6D6E71"/>
          <w:spacing w:val="-15"/>
          <w:w w:val="105"/>
          <w:sz w:val="20"/>
          <w:szCs w:val="20"/>
        </w:rPr>
        <w:t xml:space="preserve"> </w:t>
      </w:r>
      <w:r w:rsidRPr="00DF337B">
        <w:rPr>
          <w:color w:val="6D6E71"/>
          <w:w w:val="105"/>
          <w:sz w:val="20"/>
          <w:szCs w:val="20"/>
        </w:rPr>
        <w:t>interruption of</w:t>
      </w:r>
      <w:r w:rsidRPr="00DF337B">
        <w:rPr>
          <w:color w:val="6D6E71"/>
          <w:spacing w:val="-13"/>
          <w:w w:val="105"/>
          <w:sz w:val="20"/>
          <w:szCs w:val="20"/>
        </w:rPr>
        <w:t xml:space="preserve"> </w:t>
      </w:r>
      <w:r w:rsidRPr="00DF337B">
        <w:rPr>
          <w:color w:val="6D6E71"/>
          <w:w w:val="105"/>
          <w:sz w:val="20"/>
          <w:szCs w:val="20"/>
        </w:rPr>
        <w:t>the</w:t>
      </w:r>
      <w:r w:rsidRPr="00DF337B">
        <w:rPr>
          <w:color w:val="6D6E71"/>
          <w:spacing w:val="-12"/>
          <w:w w:val="105"/>
          <w:sz w:val="20"/>
          <w:szCs w:val="20"/>
        </w:rPr>
        <w:t xml:space="preserve"> </w:t>
      </w:r>
      <w:r w:rsidRPr="00DF337B">
        <w:rPr>
          <w:color w:val="6D6E71"/>
          <w:w w:val="105"/>
          <w:sz w:val="20"/>
          <w:szCs w:val="20"/>
        </w:rPr>
        <w:t>flow</w:t>
      </w:r>
      <w:r w:rsidRPr="00DF337B">
        <w:rPr>
          <w:color w:val="6D6E71"/>
          <w:spacing w:val="-12"/>
          <w:w w:val="105"/>
          <w:sz w:val="20"/>
          <w:szCs w:val="20"/>
        </w:rPr>
        <w:t xml:space="preserve"> </w:t>
      </w:r>
      <w:r w:rsidRPr="00DF337B">
        <w:rPr>
          <w:color w:val="6D6E71"/>
          <w:w w:val="105"/>
          <w:sz w:val="20"/>
          <w:szCs w:val="20"/>
        </w:rPr>
        <w:t>of</w:t>
      </w:r>
      <w:r w:rsidRPr="00DF337B">
        <w:rPr>
          <w:color w:val="6D6E71"/>
          <w:spacing w:val="-13"/>
          <w:w w:val="105"/>
          <w:sz w:val="20"/>
          <w:szCs w:val="20"/>
        </w:rPr>
        <w:t xml:space="preserve"> </w:t>
      </w:r>
      <w:r w:rsidRPr="00DF337B">
        <w:rPr>
          <w:color w:val="6D6E71"/>
          <w:w w:val="105"/>
          <w:sz w:val="20"/>
          <w:szCs w:val="20"/>
        </w:rPr>
        <w:t>electricity</w:t>
      </w:r>
      <w:r w:rsidRPr="00DF337B">
        <w:rPr>
          <w:color w:val="6D6E71"/>
          <w:spacing w:val="-12"/>
          <w:w w:val="105"/>
          <w:sz w:val="20"/>
          <w:szCs w:val="20"/>
        </w:rPr>
        <w:t xml:space="preserve"> </w:t>
      </w:r>
      <w:r w:rsidRPr="00DF337B">
        <w:rPr>
          <w:color w:val="6D6E71"/>
          <w:w w:val="105"/>
          <w:sz w:val="20"/>
          <w:szCs w:val="20"/>
        </w:rPr>
        <w:t>currents</w:t>
      </w:r>
      <w:r w:rsidRPr="00DF337B">
        <w:rPr>
          <w:color w:val="6D6E71"/>
          <w:spacing w:val="-12"/>
          <w:w w:val="105"/>
          <w:sz w:val="20"/>
          <w:szCs w:val="20"/>
        </w:rPr>
        <w:t xml:space="preserve"> </w:t>
      </w:r>
      <w:r w:rsidRPr="00DF337B">
        <w:rPr>
          <w:color w:val="6D6E71"/>
          <w:w w:val="105"/>
          <w:sz w:val="20"/>
          <w:szCs w:val="20"/>
        </w:rPr>
        <w:t>of</w:t>
      </w:r>
      <w:r w:rsidRPr="00DF337B">
        <w:rPr>
          <w:color w:val="6D6E71"/>
          <w:spacing w:val="-12"/>
          <w:w w:val="105"/>
          <w:sz w:val="20"/>
          <w:szCs w:val="20"/>
        </w:rPr>
        <w:t xml:space="preserve"> </w:t>
      </w:r>
      <w:r w:rsidRPr="00DF337B">
        <w:rPr>
          <w:color w:val="6D6E71"/>
          <w:w w:val="105"/>
          <w:sz w:val="20"/>
          <w:szCs w:val="20"/>
        </w:rPr>
        <w:t>refrigeration equipment, howsoever such interruption shall have</w:t>
      </w:r>
      <w:r w:rsidRPr="00DF337B">
        <w:rPr>
          <w:color w:val="6D6E71"/>
          <w:spacing w:val="-8"/>
          <w:w w:val="105"/>
          <w:sz w:val="20"/>
          <w:szCs w:val="20"/>
        </w:rPr>
        <w:t xml:space="preserve"> </w:t>
      </w:r>
      <w:r w:rsidRPr="00DF337B">
        <w:rPr>
          <w:color w:val="6D6E71"/>
          <w:w w:val="105"/>
          <w:sz w:val="20"/>
          <w:szCs w:val="20"/>
        </w:rPr>
        <w:t>occurred</w:t>
      </w:r>
    </w:p>
    <w:p w14:paraId="4B4A09A8" w14:textId="690FC20E" w:rsidR="000146B2" w:rsidRPr="009F57E4" w:rsidRDefault="000146B2" w:rsidP="009F57E4">
      <w:pPr>
        <w:pStyle w:val="ListParagraph"/>
        <w:numPr>
          <w:ilvl w:val="1"/>
          <w:numId w:val="11"/>
        </w:numPr>
        <w:tabs>
          <w:tab w:val="left" w:pos="568"/>
        </w:tabs>
        <w:spacing w:before="88" w:line="312" w:lineRule="auto"/>
        <w:ind w:right="239"/>
        <w:jc w:val="both"/>
        <w:rPr>
          <w:sz w:val="20"/>
          <w:szCs w:val="20"/>
        </w:rPr>
      </w:pP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Company</w:t>
      </w:r>
      <w:r w:rsidRPr="009F57E4">
        <w:rPr>
          <w:color w:val="6D6E71"/>
          <w:spacing w:val="-19"/>
          <w:w w:val="105"/>
          <w:sz w:val="20"/>
          <w:szCs w:val="20"/>
        </w:rPr>
        <w:t xml:space="preserve"> </w:t>
      </w:r>
      <w:r w:rsidRPr="009F57E4">
        <w:rPr>
          <w:color w:val="6D6E71"/>
          <w:w w:val="105"/>
          <w:sz w:val="20"/>
          <w:szCs w:val="20"/>
        </w:rPr>
        <w:t>has</w:t>
      </w:r>
      <w:r w:rsidRPr="009F57E4">
        <w:rPr>
          <w:color w:val="6D6E71"/>
          <w:spacing w:val="-19"/>
          <w:w w:val="105"/>
          <w:sz w:val="20"/>
          <w:szCs w:val="20"/>
        </w:rPr>
        <w:t xml:space="preserve"> </w:t>
      </w:r>
      <w:r w:rsidRPr="009F57E4">
        <w:rPr>
          <w:color w:val="6D6E71"/>
          <w:w w:val="105"/>
          <w:sz w:val="20"/>
          <w:szCs w:val="20"/>
        </w:rPr>
        <w:t>no</w:t>
      </w:r>
      <w:r w:rsidRPr="009F57E4">
        <w:rPr>
          <w:color w:val="6D6E71"/>
          <w:spacing w:val="-19"/>
          <w:w w:val="105"/>
          <w:sz w:val="20"/>
          <w:szCs w:val="20"/>
        </w:rPr>
        <w:t xml:space="preserve"> </w:t>
      </w:r>
      <w:r w:rsidRPr="009F57E4">
        <w:rPr>
          <w:color w:val="6D6E71"/>
          <w:w w:val="105"/>
          <w:sz w:val="20"/>
          <w:szCs w:val="20"/>
        </w:rPr>
        <w:t>knowledge</w:t>
      </w:r>
      <w:r w:rsidRPr="009F57E4">
        <w:rPr>
          <w:color w:val="6D6E71"/>
          <w:spacing w:val="-18"/>
          <w:w w:val="105"/>
          <w:sz w:val="20"/>
          <w:szCs w:val="20"/>
        </w:rPr>
        <w:t xml:space="preserve"> </w:t>
      </w:r>
      <w:r w:rsidRPr="009F57E4">
        <w:rPr>
          <w:color w:val="6D6E71"/>
          <w:w w:val="105"/>
          <w:sz w:val="20"/>
          <w:szCs w:val="20"/>
        </w:rPr>
        <w:t>of</w:t>
      </w:r>
      <w:r w:rsidRPr="009F57E4">
        <w:rPr>
          <w:color w:val="6D6E71"/>
          <w:spacing w:val="-19"/>
          <w:w w:val="105"/>
          <w:sz w:val="20"/>
          <w:szCs w:val="20"/>
        </w:rPr>
        <w:t xml:space="preserve"> </w:t>
      </w: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value</w:t>
      </w:r>
      <w:r w:rsidRPr="009F57E4">
        <w:rPr>
          <w:color w:val="6D6E71"/>
          <w:spacing w:val="-19"/>
          <w:w w:val="105"/>
          <w:sz w:val="20"/>
          <w:szCs w:val="20"/>
        </w:rPr>
        <w:t xml:space="preserve"> </w:t>
      </w:r>
      <w:r w:rsidRPr="009F57E4">
        <w:rPr>
          <w:color w:val="6D6E71"/>
          <w:w w:val="105"/>
          <w:sz w:val="20"/>
          <w:szCs w:val="20"/>
        </w:rPr>
        <w:t>of</w:t>
      </w:r>
      <w:r w:rsidRPr="009F57E4">
        <w:rPr>
          <w:color w:val="6D6E71"/>
          <w:spacing w:val="-19"/>
          <w:w w:val="105"/>
          <w:sz w:val="20"/>
          <w:szCs w:val="20"/>
        </w:rPr>
        <w:t xml:space="preserve"> </w:t>
      </w:r>
      <w:r w:rsidRPr="009F57E4">
        <w:rPr>
          <w:color w:val="6D6E71"/>
          <w:w w:val="105"/>
          <w:sz w:val="20"/>
          <w:szCs w:val="20"/>
        </w:rPr>
        <w:t>any Goods</w:t>
      </w:r>
      <w:r w:rsidRPr="009F57E4">
        <w:rPr>
          <w:color w:val="6D6E71"/>
          <w:spacing w:val="-18"/>
          <w:w w:val="105"/>
          <w:sz w:val="20"/>
          <w:szCs w:val="20"/>
        </w:rPr>
        <w:t xml:space="preserve"> </w:t>
      </w:r>
      <w:r w:rsidRPr="009F57E4">
        <w:rPr>
          <w:color w:val="6D6E71"/>
          <w:w w:val="105"/>
          <w:sz w:val="20"/>
          <w:szCs w:val="20"/>
        </w:rPr>
        <w:t>stored</w:t>
      </w:r>
      <w:r w:rsidRPr="009F57E4">
        <w:rPr>
          <w:color w:val="6D6E71"/>
          <w:spacing w:val="-17"/>
          <w:w w:val="105"/>
          <w:sz w:val="20"/>
          <w:szCs w:val="20"/>
        </w:rPr>
        <w:t xml:space="preserve"> </w:t>
      </w:r>
      <w:r w:rsidRPr="009F57E4">
        <w:rPr>
          <w:color w:val="6D6E71"/>
          <w:w w:val="105"/>
          <w:sz w:val="20"/>
          <w:szCs w:val="20"/>
        </w:rPr>
        <w:t>and</w:t>
      </w:r>
      <w:r w:rsidRPr="009F57E4">
        <w:rPr>
          <w:color w:val="6D6E71"/>
          <w:spacing w:val="-17"/>
          <w:w w:val="105"/>
          <w:sz w:val="20"/>
          <w:szCs w:val="20"/>
        </w:rPr>
        <w:t xml:space="preserve"> </w:t>
      </w:r>
      <w:r w:rsidRPr="009F57E4">
        <w:rPr>
          <w:color w:val="6D6E71"/>
          <w:w w:val="105"/>
          <w:sz w:val="20"/>
          <w:szCs w:val="20"/>
        </w:rPr>
        <w:t>shall</w:t>
      </w:r>
      <w:r w:rsidRPr="009F57E4">
        <w:rPr>
          <w:color w:val="6D6E71"/>
          <w:spacing w:val="-17"/>
          <w:w w:val="105"/>
          <w:sz w:val="20"/>
          <w:szCs w:val="20"/>
        </w:rPr>
        <w:t xml:space="preserve"> </w:t>
      </w:r>
      <w:r w:rsidRPr="009F57E4">
        <w:rPr>
          <w:color w:val="6D6E71"/>
          <w:w w:val="105"/>
          <w:sz w:val="20"/>
          <w:szCs w:val="20"/>
        </w:rPr>
        <w:t>only</w:t>
      </w:r>
      <w:r w:rsidRPr="009F57E4">
        <w:rPr>
          <w:color w:val="6D6E71"/>
          <w:spacing w:val="-17"/>
          <w:w w:val="105"/>
          <w:sz w:val="20"/>
          <w:szCs w:val="20"/>
        </w:rPr>
        <w:t xml:space="preserve"> </w:t>
      </w:r>
      <w:r w:rsidRPr="009F57E4">
        <w:rPr>
          <w:color w:val="6D6E71"/>
          <w:w w:val="105"/>
          <w:sz w:val="20"/>
          <w:szCs w:val="20"/>
        </w:rPr>
        <w:t>be</w:t>
      </w:r>
      <w:r w:rsidRPr="009F57E4">
        <w:rPr>
          <w:color w:val="6D6E71"/>
          <w:spacing w:val="-17"/>
          <w:w w:val="105"/>
          <w:sz w:val="20"/>
          <w:szCs w:val="20"/>
        </w:rPr>
        <w:t xml:space="preserve"> </w:t>
      </w:r>
      <w:r w:rsidRPr="009F57E4">
        <w:rPr>
          <w:color w:val="6D6E71"/>
          <w:w w:val="105"/>
          <w:sz w:val="20"/>
          <w:szCs w:val="20"/>
        </w:rPr>
        <w:t>liable</w:t>
      </w:r>
      <w:r w:rsidRPr="009F57E4">
        <w:rPr>
          <w:color w:val="6D6E71"/>
          <w:spacing w:val="-17"/>
          <w:w w:val="105"/>
          <w:sz w:val="20"/>
          <w:szCs w:val="20"/>
        </w:rPr>
        <w:t xml:space="preserve"> </w:t>
      </w:r>
      <w:r w:rsidRPr="009F57E4">
        <w:rPr>
          <w:color w:val="6D6E71"/>
          <w:w w:val="105"/>
          <w:sz w:val="20"/>
          <w:szCs w:val="20"/>
        </w:rPr>
        <w:t>to</w:t>
      </w:r>
      <w:r w:rsidRPr="009F57E4">
        <w:rPr>
          <w:color w:val="6D6E71"/>
          <w:spacing w:val="-17"/>
          <w:w w:val="105"/>
          <w:sz w:val="20"/>
          <w:szCs w:val="20"/>
        </w:rPr>
        <w:t xml:space="preserve"> </w:t>
      </w:r>
      <w:r w:rsidRPr="009F57E4">
        <w:rPr>
          <w:color w:val="6D6E71"/>
          <w:w w:val="105"/>
          <w:sz w:val="20"/>
          <w:szCs w:val="20"/>
        </w:rPr>
        <w:t>make</w:t>
      </w:r>
      <w:r w:rsidRPr="009F57E4">
        <w:rPr>
          <w:color w:val="6D6E71"/>
          <w:spacing w:val="-17"/>
          <w:w w:val="105"/>
          <w:sz w:val="20"/>
          <w:szCs w:val="20"/>
        </w:rPr>
        <w:t xml:space="preserve"> </w:t>
      </w:r>
      <w:r w:rsidRPr="009F57E4">
        <w:rPr>
          <w:color w:val="6D6E71"/>
          <w:w w:val="105"/>
          <w:sz w:val="20"/>
          <w:szCs w:val="20"/>
        </w:rPr>
        <w:t>any</w:t>
      </w:r>
      <w:r w:rsidR="00C87441" w:rsidRPr="009F57E4">
        <w:rPr>
          <w:color w:val="6D6E71"/>
          <w:w w:val="105"/>
          <w:sz w:val="20"/>
          <w:szCs w:val="20"/>
        </w:rPr>
        <w:t xml:space="preserve"> </w:t>
      </w:r>
      <w:r w:rsidRPr="009F57E4">
        <w:rPr>
          <w:color w:val="6D6E71"/>
          <w:w w:val="105"/>
          <w:sz w:val="20"/>
          <w:szCs w:val="20"/>
        </w:rPr>
        <w:t>settlement or payment or proportionate payment upon the</w:t>
      </w:r>
      <w:r w:rsidRPr="009F57E4">
        <w:rPr>
          <w:color w:val="6D6E71"/>
          <w:spacing w:val="-19"/>
          <w:w w:val="105"/>
          <w:sz w:val="20"/>
          <w:szCs w:val="20"/>
        </w:rPr>
        <w:t xml:space="preserve"> </w:t>
      </w:r>
      <w:r w:rsidRPr="009F57E4">
        <w:rPr>
          <w:color w:val="6D6E71"/>
          <w:w w:val="105"/>
          <w:sz w:val="20"/>
          <w:szCs w:val="20"/>
        </w:rPr>
        <w:t>Customer</w:t>
      </w:r>
      <w:r w:rsidRPr="009F57E4">
        <w:rPr>
          <w:color w:val="6D6E71"/>
          <w:spacing w:val="-19"/>
          <w:w w:val="105"/>
          <w:sz w:val="20"/>
          <w:szCs w:val="20"/>
        </w:rPr>
        <w:t xml:space="preserve"> </w:t>
      </w:r>
      <w:r w:rsidRPr="009F57E4">
        <w:rPr>
          <w:color w:val="6D6E71"/>
          <w:w w:val="105"/>
          <w:sz w:val="20"/>
          <w:szCs w:val="20"/>
        </w:rPr>
        <w:t>providing</w:t>
      </w:r>
      <w:r w:rsidRPr="009F57E4">
        <w:rPr>
          <w:color w:val="6D6E71"/>
          <w:spacing w:val="-19"/>
          <w:w w:val="105"/>
          <w:sz w:val="20"/>
          <w:szCs w:val="20"/>
        </w:rPr>
        <w:t xml:space="preserve"> </w:t>
      </w:r>
      <w:r w:rsidRPr="009F57E4">
        <w:rPr>
          <w:color w:val="6D6E71"/>
          <w:w w:val="105"/>
          <w:sz w:val="20"/>
          <w:szCs w:val="20"/>
        </w:rPr>
        <w:t>satisfactory</w:t>
      </w:r>
      <w:r w:rsidRPr="009F57E4">
        <w:rPr>
          <w:color w:val="6D6E71"/>
          <w:spacing w:val="-19"/>
          <w:w w:val="105"/>
          <w:sz w:val="20"/>
          <w:szCs w:val="20"/>
        </w:rPr>
        <w:t xml:space="preserve"> </w:t>
      </w:r>
      <w:r w:rsidRPr="009F57E4">
        <w:rPr>
          <w:color w:val="6D6E71"/>
          <w:w w:val="105"/>
          <w:sz w:val="20"/>
          <w:szCs w:val="20"/>
        </w:rPr>
        <w:t>proof</w:t>
      </w:r>
      <w:r w:rsidRPr="009F57E4">
        <w:rPr>
          <w:color w:val="6D6E71"/>
          <w:spacing w:val="-19"/>
          <w:w w:val="105"/>
          <w:sz w:val="20"/>
          <w:szCs w:val="20"/>
        </w:rPr>
        <w:t xml:space="preserve"> </w:t>
      </w:r>
      <w:r w:rsidRPr="009F57E4">
        <w:rPr>
          <w:color w:val="6D6E71"/>
          <w:w w:val="105"/>
          <w:sz w:val="20"/>
          <w:szCs w:val="20"/>
        </w:rPr>
        <w:t>of</w:t>
      </w:r>
      <w:r w:rsidRPr="009F57E4">
        <w:rPr>
          <w:color w:val="6D6E71"/>
          <w:spacing w:val="-19"/>
          <w:w w:val="105"/>
          <w:sz w:val="20"/>
          <w:szCs w:val="20"/>
        </w:rPr>
        <w:t xml:space="preserve"> </w:t>
      </w: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value</w:t>
      </w:r>
      <w:r w:rsidRPr="009F57E4">
        <w:rPr>
          <w:color w:val="6D6E71"/>
          <w:spacing w:val="-19"/>
          <w:w w:val="105"/>
          <w:sz w:val="20"/>
          <w:szCs w:val="20"/>
        </w:rPr>
        <w:t xml:space="preserve"> </w:t>
      </w:r>
      <w:r w:rsidRPr="009F57E4">
        <w:rPr>
          <w:color w:val="6D6E71"/>
          <w:w w:val="105"/>
          <w:sz w:val="20"/>
          <w:szCs w:val="20"/>
        </w:rPr>
        <w:t>of the</w:t>
      </w:r>
      <w:r w:rsidRPr="009F57E4">
        <w:rPr>
          <w:color w:val="6D6E71"/>
          <w:spacing w:val="-16"/>
          <w:w w:val="105"/>
          <w:sz w:val="20"/>
          <w:szCs w:val="20"/>
        </w:rPr>
        <w:t xml:space="preserve"> </w:t>
      </w:r>
      <w:r w:rsidRPr="009F57E4">
        <w:rPr>
          <w:color w:val="6D6E71"/>
          <w:w w:val="105"/>
          <w:sz w:val="20"/>
          <w:szCs w:val="20"/>
        </w:rPr>
        <w:t>complete</w:t>
      </w:r>
      <w:r w:rsidRPr="009F57E4">
        <w:rPr>
          <w:color w:val="6D6E71"/>
          <w:spacing w:val="-16"/>
          <w:w w:val="105"/>
          <w:sz w:val="20"/>
          <w:szCs w:val="20"/>
        </w:rPr>
        <w:t xml:space="preserve"> </w:t>
      </w:r>
      <w:r w:rsidRPr="009F57E4">
        <w:rPr>
          <w:color w:val="6D6E71"/>
          <w:w w:val="105"/>
          <w:sz w:val="20"/>
          <w:szCs w:val="20"/>
        </w:rPr>
        <w:t>Goods</w:t>
      </w:r>
      <w:r w:rsidRPr="009F57E4">
        <w:rPr>
          <w:color w:val="6D6E71"/>
          <w:spacing w:val="-16"/>
          <w:w w:val="105"/>
          <w:sz w:val="20"/>
          <w:szCs w:val="20"/>
        </w:rPr>
        <w:t xml:space="preserve"> </w:t>
      </w:r>
      <w:r w:rsidRPr="009F57E4">
        <w:rPr>
          <w:color w:val="6D6E71"/>
          <w:w w:val="105"/>
          <w:sz w:val="20"/>
          <w:szCs w:val="20"/>
        </w:rPr>
        <w:t>or</w:t>
      </w:r>
      <w:r w:rsidRPr="009F57E4">
        <w:rPr>
          <w:color w:val="6D6E71"/>
          <w:spacing w:val="-16"/>
          <w:w w:val="105"/>
          <w:sz w:val="20"/>
          <w:szCs w:val="20"/>
        </w:rPr>
        <w:t xml:space="preserve"> </w:t>
      </w:r>
      <w:r w:rsidRPr="009F57E4">
        <w:rPr>
          <w:color w:val="6D6E71"/>
          <w:w w:val="105"/>
          <w:sz w:val="20"/>
          <w:szCs w:val="20"/>
        </w:rPr>
        <w:t>of</w:t>
      </w:r>
      <w:r w:rsidRPr="009F57E4">
        <w:rPr>
          <w:color w:val="6D6E71"/>
          <w:spacing w:val="-16"/>
          <w:w w:val="105"/>
          <w:sz w:val="20"/>
          <w:szCs w:val="20"/>
        </w:rPr>
        <w:t xml:space="preserve"> </w:t>
      </w:r>
      <w:r w:rsidRPr="009F57E4">
        <w:rPr>
          <w:color w:val="6D6E71"/>
          <w:w w:val="105"/>
          <w:sz w:val="20"/>
          <w:szCs w:val="20"/>
        </w:rPr>
        <w:t>any</w:t>
      </w:r>
      <w:r w:rsidRPr="009F57E4">
        <w:rPr>
          <w:color w:val="6D6E71"/>
          <w:spacing w:val="-16"/>
          <w:w w:val="105"/>
          <w:sz w:val="20"/>
          <w:szCs w:val="20"/>
        </w:rPr>
        <w:t xml:space="preserve"> </w:t>
      </w:r>
      <w:r w:rsidRPr="009F57E4">
        <w:rPr>
          <w:color w:val="6D6E71"/>
          <w:w w:val="105"/>
          <w:sz w:val="20"/>
          <w:szCs w:val="20"/>
        </w:rPr>
        <w:t>part</w:t>
      </w:r>
      <w:r w:rsidRPr="009F57E4">
        <w:rPr>
          <w:color w:val="6D6E71"/>
          <w:spacing w:val="-16"/>
          <w:w w:val="105"/>
          <w:sz w:val="20"/>
          <w:szCs w:val="20"/>
        </w:rPr>
        <w:t xml:space="preserve"> </w:t>
      </w:r>
      <w:r w:rsidRPr="009F57E4">
        <w:rPr>
          <w:color w:val="6D6E71"/>
          <w:w w:val="105"/>
          <w:sz w:val="20"/>
          <w:szCs w:val="20"/>
        </w:rPr>
        <w:t>claimed</w:t>
      </w:r>
      <w:r w:rsidRPr="009F57E4">
        <w:rPr>
          <w:color w:val="6D6E71"/>
          <w:spacing w:val="-15"/>
          <w:w w:val="105"/>
          <w:sz w:val="20"/>
          <w:szCs w:val="20"/>
        </w:rPr>
        <w:t xml:space="preserve"> </w:t>
      </w:r>
      <w:r w:rsidRPr="009F57E4">
        <w:rPr>
          <w:color w:val="6D6E71"/>
          <w:w w:val="105"/>
          <w:sz w:val="20"/>
          <w:szCs w:val="20"/>
        </w:rPr>
        <w:t>to</w:t>
      </w:r>
      <w:r w:rsidRPr="009F57E4">
        <w:rPr>
          <w:color w:val="6D6E71"/>
          <w:spacing w:val="-16"/>
          <w:w w:val="105"/>
          <w:sz w:val="20"/>
          <w:szCs w:val="20"/>
        </w:rPr>
        <w:t xml:space="preserve"> </w:t>
      </w:r>
      <w:r w:rsidRPr="009F57E4">
        <w:rPr>
          <w:color w:val="6D6E71"/>
          <w:w w:val="105"/>
          <w:sz w:val="20"/>
          <w:szCs w:val="20"/>
        </w:rPr>
        <w:t>have</w:t>
      </w:r>
      <w:r w:rsidRPr="009F57E4">
        <w:rPr>
          <w:color w:val="6D6E71"/>
          <w:spacing w:val="-16"/>
          <w:w w:val="105"/>
          <w:sz w:val="20"/>
          <w:szCs w:val="20"/>
        </w:rPr>
        <w:t xml:space="preserve"> </w:t>
      </w:r>
      <w:r w:rsidRPr="009F57E4">
        <w:rPr>
          <w:color w:val="6D6E71"/>
          <w:w w:val="105"/>
          <w:sz w:val="20"/>
          <w:szCs w:val="20"/>
        </w:rPr>
        <w:t>been lost or</w:t>
      </w:r>
      <w:r w:rsidRPr="009F57E4">
        <w:rPr>
          <w:color w:val="6D6E71"/>
          <w:spacing w:val="-16"/>
          <w:w w:val="105"/>
          <w:sz w:val="20"/>
          <w:szCs w:val="20"/>
        </w:rPr>
        <w:t xml:space="preserve"> </w:t>
      </w:r>
      <w:r w:rsidRPr="009F57E4">
        <w:rPr>
          <w:color w:val="6D6E71"/>
          <w:w w:val="105"/>
          <w:sz w:val="20"/>
          <w:szCs w:val="20"/>
        </w:rPr>
        <w:t>damaged.</w:t>
      </w:r>
    </w:p>
    <w:p w14:paraId="72615FCC" w14:textId="77777777" w:rsidR="000146B2" w:rsidRPr="009F57E4" w:rsidRDefault="000146B2" w:rsidP="009F57E4">
      <w:pPr>
        <w:pStyle w:val="ListParagraph"/>
        <w:numPr>
          <w:ilvl w:val="1"/>
          <w:numId w:val="11"/>
        </w:numPr>
        <w:tabs>
          <w:tab w:val="left" w:pos="568"/>
        </w:tabs>
        <w:spacing w:before="142" w:line="312" w:lineRule="auto"/>
        <w:ind w:right="196"/>
        <w:jc w:val="both"/>
        <w:rPr>
          <w:sz w:val="20"/>
          <w:szCs w:val="20"/>
        </w:rPr>
      </w:pPr>
      <w:r w:rsidRPr="009F57E4">
        <w:rPr>
          <w:color w:val="6D6E71"/>
          <w:sz w:val="20"/>
          <w:szCs w:val="20"/>
        </w:rPr>
        <w:t>Where Goods are submitted for warehousing or storage as damaged Goods, not properly protected by packaging, the Company shall not be liable at all for loss or damage to the Goods under these conditions except upon proof by the Customer that such loss was caused by the wilful misconduct by the</w:t>
      </w:r>
      <w:r w:rsidRPr="009F57E4">
        <w:rPr>
          <w:color w:val="6D6E71"/>
          <w:spacing w:val="-13"/>
          <w:sz w:val="20"/>
          <w:szCs w:val="20"/>
        </w:rPr>
        <w:t xml:space="preserve"> </w:t>
      </w:r>
      <w:r w:rsidRPr="009F57E4">
        <w:rPr>
          <w:color w:val="6D6E71"/>
          <w:sz w:val="20"/>
          <w:szCs w:val="20"/>
        </w:rPr>
        <w:t>Company.</w:t>
      </w:r>
    </w:p>
    <w:p w14:paraId="1CA51949" w14:textId="77777777" w:rsidR="000146B2" w:rsidRPr="009F57E4" w:rsidRDefault="000146B2" w:rsidP="009F57E4">
      <w:pPr>
        <w:pStyle w:val="ListParagraph"/>
        <w:numPr>
          <w:ilvl w:val="1"/>
          <w:numId w:val="11"/>
        </w:numPr>
        <w:tabs>
          <w:tab w:val="left" w:pos="568"/>
        </w:tabs>
        <w:spacing w:before="142" w:line="312" w:lineRule="auto"/>
        <w:ind w:right="235"/>
        <w:jc w:val="both"/>
        <w:rPr>
          <w:sz w:val="20"/>
          <w:szCs w:val="20"/>
        </w:rPr>
      </w:pPr>
      <w:r w:rsidRPr="009F57E4">
        <w:rPr>
          <w:color w:val="6D6E71"/>
          <w:w w:val="105"/>
          <w:sz w:val="20"/>
          <w:szCs w:val="20"/>
        </w:rPr>
        <w:t>The liability, if any, of the Company in respect of loss, damage</w:t>
      </w:r>
      <w:r w:rsidRPr="009F57E4">
        <w:rPr>
          <w:color w:val="6D6E71"/>
          <w:spacing w:val="-21"/>
          <w:w w:val="105"/>
          <w:sz w:val="20"/>
          <w:szCs w:val="20"/>
        </w:rPr>
        <w:t xml:space="preserve"> </w:t>
      </w:r>
      <w:r w:rsidRPr="009F57E4">
        <w:rPr>
          <w:color w:val="6D6E71"/>
          <w:w w:val="105"/>
          <w:sz w:val="20"/>
          <w:szCs w:val="20"/>
        </w:rPr>
        <w:t>or</w:t>
      </w:r>
      <w:r w:rsidRPr="009F57E4">
        <w:rPr>
          <w:color w:val="6D6E71"/>
          <w:spacing w:val="-20"/>
          <w:w w:val="105"/>
          <w:sz w:val="20"/>
          <w:szCs w:val="20"/>
        </w:rPr>
        <w:t xml:space="preserve"> </w:t>
      </w:r>
      <w:proofErr w:type="gramStart"/>
      <w:r w:rsidRPr="009F57E4">
        <w:rPr>
          <w:color w:val="6D6E71"/>
          <w:w w:val="105"/>
          <w:sz w:val="20"/>
          <w:szCs w:val="20"/>
        </w:rPr>
        <w:t>total</w:t>
      </w:r>
      <w:r w:rsidRPr="009F57E4">
        <w:rPr>
          <w:color w:val="6D6E71"/>
          <w:spacing w:val="-20"/>
          <w:w w:val="105"/>
          <w:sz w:val="20"/>
          <w:szCs w:val="20"/>
        </w:rPr>
        <w:t xml:space="preserve"> </w:t>
      </w:r>
      <w:r w:rsidRPr="009F57E4">
        <w:rPr>
          <w:color w:val="6D6E71"/>
          <w:w w:val="105"/>
          <w:sz w:val="20"/>
          <w:szCs w:val="20"/>
        </w:rPr>
        <w:t>destruction</w:t>
      </w:r>
      <w:proofErr w:type="gramEnd"/>
      <w:r w:rsidRPr="009F57E4">
        <w:rPr>
          <w:color w:val="6D6E71"/>
          <w:spacing w:val="-20"/>
          <w:w w:val="105"/>
          <w:sz w:val="20"/>
          <w:szCs w:val="20"/>
        </w:rPr>
        <w:t xml:space="preserve"> </w:t>
      </w:r>
      <w:r w:rsidRPr="009F57E4">
        <w:rPr>
          <w:color w:val="6D6E71"/>
          <w:w w:val="105"/>
          <w:sz w:val="20"/>
          <w:szCs w:val="20"/>
        </w:rPr>
        <w:t>of</w:t>
      </w:r>
      <w:r w:rsidRPr="009F57E4">
        <w:rPr>
          <w:color w:val="6D6E71"/>
          <w:spacing w:val="-20"/>
          <w:w w:val="105"/>
          <w:sz w:val="20"/>
          <w:szCs w:val="20"/>
        </w:rPr>
        <w:t xml:space="preserve"> </w:t>
      </w:r>
      <w:r w:rsidRPr="009F57E4">
        <w:rPr>
          <w:color w:val="6D6E71"/>
          <w:w w:val="105"/>
          <w:sz w:val="20"/>
          <w:szCs w:val="20"/>
        </w:rPr>
        <w:t>any</w:t>
      </w:r>
      <w:r w:rsidRPr="009F57E4">
        <w:rPr>
          <w:color w:val="6D6E71"/>
          <w:spacing w:val="-20"/>
          <w:w w:val="105"/>
          <w:sz w:val="20"/>
          <w:szCs w:val="20"/>
        </w:rPr>
        <w:t xml:space="preserve"> </w:t>
      </w:r>
      <w:r w:rsidRPr="009F57E4">
        <w:rPr>
          <w:color w:val="6D6E71"/>
          <w:w w:val="105"/>
          <w:sz w:val="20"/>
          <w:szCs w:val="20"/>
        </w:rPr>
        <w:t>Goods</w:t>
      </w:r>
      <w:r w:rsidRPr="009F57E4">
        <w:rPr>
          <w:color w:val="6D6E71"/>
          <w:spacing w:val="-21"/>
          <w:w w:val="105"/>
          <w:sz w:val="20"/>
          <w:szCs w:val="20"/>
        </w:rPr>
        <w:t xml:space="preserve"> </w:t>
      </w:r>
      <w:r w:rsidRPr="009F57E4">
        <w:rPr>
          <w:color w:val="6D6E71"/>
          <w:w w:val="105"/>
          <w:sz w:val="20"/>
          <w:szCs w:val="20"/>
        </w:rPr>
        <w:t>stored</w:t>
      </w:r>
      <w:r w:rsidRPr="009F57E4">
        <w:rPr>
          <w:color w:val="6D6E71"/>
          <w:spacing w:val="-20"/>
          <w:w w:val="105"/>
          <w:sz w:val="20"/>
          <w:szCs w:val="20"/>
        </w:rPr>
        <w:t xml:space="preserve"> </w:t>
      </w:r>
      <w:r w:rsidRPr="009F57E4">
        <w:rPr>
          <w:color w:val="6D6E71"/>
          <w:w w:val="105"/>
          <w:sz w:val="20"/>
          <w:szCs w:val="20"/>
        </w:rPr>
        <w:t>shall</w:t>
      </w:r>
      <w:r w:rsidRPr="009F57E4">
        <w:rPr>
          <w:color w:val="6D6E71"/>
          <w:spacing w:val="-20"/>
          <w:w w:val="105"/>
          <w:sz w:val="20"/>
          <w:szCs w:val="20"/>
        </w:rPr>
        <w:t xml:space="preserve"> </w:t>
      </w:r>
      <w:r w:rsidRPr="009F57E4">
        <w:rPr>
          <w:color w:val="6D6E71"/>
          <w:w w:val="105"/>
          <w:sz w:val="20"/>
          <w:szCs w:val="20"/>
        </w:rPr>
        <w:t>be limited</w:t>
      </w:r>
      <w:r w:rsidRPr="009F57E4">
        <w:rPr>
          <w:color w:val="6D6E71"/>
          <w:spacing w:val="-8"/>
          <w:w w:val="105"/>
          <w:sz w:val="20"/>
          <w:szCs w:val="20"/>
        </w:rPr>
        <w:t xml:space="preserve"> </w:t>
      </w:r>
      <w:r w:rsidRPr="009F57E4">
        <w:rPr>
          <w:color w:val="6D6E71"/>
          <w:w w:val="105"/>
          <w:sz w:val="20"/>
          <w:szCs w:val="20"/>
        </w:rPr>
        <w:t>to:</w:t>
      </w:r>
    </w:p>
    <w:p w14:paraId="04C7C8E2" w14:textId="77777777" w:rsidR="000146B2" w:rsidRPr="009F57E4" w:rsidRDefault="000146B2" w:rsidP="009F57E4">
      <w:pPr>
        <w:pStyle w:val="ListParagraph"/>
        <w:numPr>
          <w:ilvl w:val="2"/>
          <w:numId w:val="11"/>
        </w:numPr>
        <w:tabs>
          <w:tab w:val="left" w:pos="1135"/>
        </w:tabs>
        <w:spacing w:before="142" w:line="312" w:lineRule="auto"/>
        <w:ind w:right="188"/>
        <w:jc w:val="both"/>
        <w:rPr>
          <w:sz w:val="20"/>
          <w:szCs w:val="20"/>
        </w:rPr>
      </w:pPr>
      <w:r w:rsidRPr="009F57E4">
        <w:rPr>
          <w:color w:val="6D6E71"/>
          <w:sz w:val="20"/>
          <w:szCs w:val="20"/>
        </w:rPr>
        <w:t xml:space="preserve">Where </w:t>
      </w:r>
      <w:proofErr w:type="gramStart"/>
      <w:r w:rsidRPr="009F57E4">
        <w:rPr>
          <w:color w:val="6D6E71"/>
          <w:sz w:val="20"/>
          <w:szCs w:val="20"/>
        </w:rPr>
        <w:t>all of</w:t>
      </w:r>
      <w:proofErr w:type="gramEnd"/>
      <w:r w:rsidRPr="009F57E4">
        <w:rPr>
          <w:color w:val="6D6E71"/>
          <w:sz w:val="20"/>
          <w:szCs w:val="20"/>
        </w:rPr>
        <w:t xml:space="preserve"> the Goods are lost or damaged, to the maximum rate of </w:t>
      </w:r>
      <w:r w:rsidRPr="009F57E4">
        <w:rPr>
          <w:color w:val="00AEEF"/>
          <w:sz w:val="20"/>
          <w:szCs w:val="20"/>
        </w:rPr>
        <w:t xml:space="preserve">£100.00 per tonne </w:t>
      </w:r>
      <w:r w:rsidRPr="009F57E4">
        <w:rPr>
          <w:color w:val="6D6E71"/>
          <w:sz w:val="20"/>
          <w:szCs w:val="20"/>
        </w:rPr>
        <w:t>of the gross weight of the Goods as stated on the note as referred to in condition 5 but not exceeding the actual value of the</w:t>
      </w:r>
      <w:r w:rsidRPr="009F57E4">
        <w:rPr>
          <w:color w:val="6D6E71"/>
          <w:spacing w:val="-18"/>
          <w:sz w:val="20"/>
          <w:szCs w:val="20"/>
        </w:rPr>
        <w:t xml:space="preserve"> </w:t>
      </w:r>
      <w:r w:rsidRPr="009F57E4">
        <w:rPr>
          <w:color w:val="6D6E71"/>
          <w:sz w:val="20"/>
          <w:szCs w:val="20"/>
        </w:rPr>
        <w:t>Goods</w:t>
      </w:r>
    </w:p>
    <w:p w14:paraId="7F7244E3" w14:textId="77777777" w:rsidR="000146B2" w:rsidRPr="009F57E4" w:rsidRDefault="000146B2" w:rsidP="009F57E4">
      <w:pPr>
        <w:pStyle w:val="ListParagraph"/>
        <w:numPr>
          <w:ilvl w:val="2"/>
          <w:numId w:val="11"/>
        </w:numPr>
        <w:tabs>
          <w:tab w:val="left" w:pos="1135"/>
        </w:tabs>
        <w:spacing w:before="142" w:line="312" w:lineRule="auto"/>
        <w:ind w:right="125"/>
        <w:jc w:val="both"/>
        <w:rPr>
          <w:sz w:val="20"/>
          <w:szCs w:val="20"/>
        </w:rPr>
      </w:pPr>
      <w:r w:rsidRPr="009F57E4">
        <w:rPr>
          <w:color w:val="6D6E71"/>
          <w:w w:val="105"/>
          <w:sz w:val="20"/>
          <w:szCs w:val="20"/>
        </w:rPr>
        <w:t>Where some or part of the Goods stored are lost or damaged to such actual proportion by weight that</w:t>
      </w:r>
      <w:r w:rsidRPr="009F57E4">
        <w:rPr>
          <w:color w:val="6D6E71"/>
          <w:spacing w:val="-14"/>
          <w:w w:val="105"/>
          <w:sz w:val="20"/>
          <w:szCs w:val="20"/>
        </w:rPr>
        <w:t xml:space="preserve"> </w:t>
      </w:r>
      <w:r w:rsidRPr="009F57E4">
        <w:rPr>
          <w:color w:val="6D6E71"/>
          <w:w w:val="105"/>
          <w:sz w:val="20"/>
          <w:szCs w:val="20"/>
        </w:rPr>
        <w:t>the</w:t>
      </w:r>
      <w:r w:rsidRPr="009F57E4">
        <w:rPr>
          <w:color w:val="6D6E71"/>
          <w:spacing w:val="-13"/>
          <w:w w:val="105"/>
          <w:sz w:val="20"/>
          <w:szCs w:val="20"/>
        </w:rPr>
        <w:t xml:space="preserve"> </w:t>
      </w:r>
      <w:r w:rsidRPr="009F57E4">
        <w:rPr>
          <w:color w:val="6D6E71"/>
          <w:w w:val="105"/>
          <w:sz w:val="20"/>
          <w:szCs w:val="20"/>
        </w:rPr>
        <w:t>lost</w:t>
      </w:r>
      <w:r w:rsidRPr="009F57E4">
        <w:rPr>
          <w:color w:val="6D6E71"/>
          <w:spacing w:val="-14"/>
          <w:w w:val="105"/>
          <w:sz w:val="20"/>
          <w:szCs w:val="20"/>
        </w:rPr>
        <w:t xml:space="preserve"> </w:t>
      </w:r>
      <w:r w:rsidRPr="009F57E4">
        <w:rPr>
          <w:color w:val="6D6E71"/>
          <w:w w:val="105"/>
          <w:sz w:val="20"/>
          <w:szCs w:val="20"/>
        </w:rPr>
        <w:t>or</w:t>
      </w:r>
      <w:r w:rsidRPr="009F57E4">
        <w:rPr>
          <w:color w:val="6D6E71"/>
          <w:spacing w:val="-13"/>
          <w:w w:val="105"/>
          <w:sz w:val="20"/>
          <w:szCs w:val="20"/>
        </w:rPr>
        <w:t xml:space="preserve"> </w:t>
      </w:r>
      <w:r w:rsidRPr="009F57E4">
        <w:rPr>
          <w:color w:val="6D6E71"/>
          <w:w w:val="105"/>
          <w:sz w:val="20"/>
          <w:szCs w:val="20"/>
        </w:rPr>
        <w:t>damaged</w:t>
      </w:r>
      <w:r w:rsidRPr="009F57E4">
        <w:rPr>
          <w:color w:val="6D6E71"/>
          <w:spacing w:val="-14"/>
          <w:w w:val="105"/>
          <w:sz w:val="20"/>
          <w:szCs w:val="20"/>
        </w:rPr>
        <w:t xml:space="preserve"> </w:t>
      </w:r>
      <w:r w:rsidRPr="009F57E4">
        <w:rPr>
          <w:color w:val="6D6E71"/>
          <w:w w:val="105"/>
          <w:sz w:val="20"/>
          <w:szCs w:val="20"/>
        </w:rPr>
        <w:t>Goods</w:t>
      </w:r>
      <w:r w:rsidRPr="009F57E4">
        <w:rPr>
          <w:color w:val="6D6E71"/>
          <w:spacing w:val="-13"/>
          <w:w w:val="105"/>
          <w:sz w:val="20"/>
          <w:szCs w:val="20"/>
        </w:rPr>
        <w:t xml:space="preserve"> </w:t>
      </w:r>
      <w:r w:rsidRPr="009F57E4">
        <w:rPr>
          <w:color w:val="6D6E71"/>
          <w:w w:val="105"/>
          <w:sz w:val="20"/>
          <w:szCs w:val="20"/>
        </w:rPr>
        <w:t>bear</w:t>
      </w:r>
      <w:r w:rsidRPr="009F57E4">
        <w:rPr>
          <w:color w:val="6D6E71"/>
          <w:spacing w:val="-14"/>
          <w:w w:val="105"/>
          <w:sz w:val="20"/>
          <w:szCs w:val="20"/>
        </w:rPr>
        <w:t xml:space="preserve"> </w:t>
      </w:r>
      <w:r w:rsidRPr="009F57E4">
        <w:rPr>
          <w:color w:val="6D6E71"/>
          <w:w w:val="105"/>
          <w:sz w:val="20"/>
          <w:szCs w:val="20"/>
        </w:rPr>
        <w:t>to</w:t>
      </w:r>
      <w:r w:rsidRPr="009F57E4">
        <w:rPr>
          <w:color w:val="6D6E71"/>
          <w:spacing w:val="-13"/>
          <w:w w:val="105"/>
          <w:sz w:val="20"/>
          <w:szCs w:val="20"/>
        </w:rPr>
        <w:t xml:space="preserve"> </w:t>
      </w:r>
      <w:r w:rsidRPr="009F57E4">
        <w:rPr>
          <w:color w:val="6D6E71"/>
          <w:w w:val="105"/>
          <w:sz w:val="20"/>
          <w:szCs w:val="20"/>
        </w:rPr>
        <w:t>the</w:t>
      </w:r>
      <w:r w:rsidRPr="009F57E4">
        <w:rPr>
          <w:color w:val="6D6E71"/>
          <w:spacing w:val="-14"/>
          <w:w w:val="105"/>
          <w:sz w:val="20"/>
          <w:szCs w:val="20"/>
        </w:rPr>
        <w:t xml:space="preserve"> </w:t>
      </w:r>
      <w:r w:rsidRPr="009F57E4">
        <w:rPr>
          <w:color w:val="6D6E71"/>
          <w:w w:val="105"/>
          <w:sz w:val="20"/>
          <w:szCs w:val="20"/>
        </w:rPr>
        <w:t xml:space="preserve">whole at the said maximum value of </w:t>
      </w:r>
      <w:r w:rsidRPr="009F57E4">
        <w:rPr>
          <w:color w:val="00AEEF"/>
          <w:w w:val="105"/>
          <w:sz w:val="20"/>
          <w:szCs w:val="20"/>
        </w:rPr>
        <w:t>£100.00 per tonne</w:t>
      </w:r>
      <w:r w:rsidRPr="009F57E4">
        <w:rPr>
          <w:color w:val="6D6E71"/>
          <w:w w:val="105"/>
          <w:sz w:val="20"/>
          <w:szCs w:val="20"/>
        </w:rPr>
        <w:t xml:space="preserve"> but</w:t>
      </w:r>
      <w:r w:rsidRPr="009F57E4">
        <w:rPr>
          <w:color w:val="6D6E71"/>
          <w:spacing w:val="-16"/>
          <w:w w:val="105"/>
          <w:sz w:val="20"/>
          <w:szCs w:val="20"/>
        </w:rPr>
        <w:t xml:space="preserve"> </w:t>
      </w:r>
      <w:r w:rsidRPr="009F57E4">
        <w:rPr>
          <w:color w:val="6D6E71"/>
          <w:w w:val="105"/>
          <w:sz w:val="20"/>
          <w:szCs w:val="20"/>
        </w:rPr>
        <w:t>not</w:t>
      </w:r>
      <w:r w:rsidRPr="009F57E4">
        <w:rPr>
          <w:color w:val="6D6E71"/>
          <w:spacing w:val="-16"/>
          <w:w w:val="105"/>
          <w:sz w:val="20"/>
          <w:szCs w:val="20"/>
        </w:rPr>
        <w:t xml:space="preserve"> </w:t>
      </w:r>
      <w:r w:rsidRPr="009F57E4">
        <w:rPr>
          <w:color w:val="6D6E71"/>
          <w:w w:val="105"/>
          <w:sz w:val="20"/>
          <w:szCs w:val="20"/>
        </w:rPr>
        <w:t>exceeding</w:t>
      </w:r>
      <w:r w:rsidRPr="009F57E4">
        <w:rPr>
          <w:color w:val="6D6E71"/>
          <w:spacing w:val="-16"/>
          <w:w w:val="105"/>
          <w:sz w:val="20"/>
          <w:szCs w:val="20"/>
        </w:rPr>
        <w:t xml:space="preserve"> </w:t>
      </w:r>
      <w:r w:rsidRPr="009F57E4">
        <w:rPr>
          <w:color w:val="6D6E71"/>
          <w:w w:val="105"/>
          <w:sz w:val="20"/>
          <w:szCs w:val="20"/>
        </w:rPr>
        <w:t>the</w:t>
      </w:r>
      <w:r w:rsidRPr="009F57E4">
        <w:rPr>
          <w:color w:val="6D6E71"/>
          <w:spacing w:val="-16"/>
          <w:w w:val="105"/>
          <w:sz w:val="20"/>
          <w:szCs w:val="20"/>
        </w:rPr>
        <w:t xml:space="preserve"> </w:t>
      </w:r>
      <w:r w:rsidRPr="009F57E4">
        <w:rPr>
          <w:color w:val="6D6E71"/>
          <w:w w:val="105"/>
          <w:sz w:val="20"/>
          <w:szCs w:val="20"/>
        </w:rPr>
        <w:t>actual</w:t>
      </w:r>
      <w:r w:rsidRPr="009F57E4">
        <w:rPr>
          <w:color w:val="6D6E71"/>
          <w:spacing w:val="-16"/>
          <w:w w:val="105"/>
          <w:sz w:val="20"/>
          <w:szCs w:val="20"/>
        </w:rPr>
        <w:t xml:space="preserve"> </w:t>
      </w:r>
      <w:r w:rsidRPr="009F57E4">
        <w:rPr>
          <w:color w:val="6D6E71"/>
          <w:w w:val="105"/>
          <w:sz w:val="20"/>
          <w:szCs w:val="20"/>
        </w:rPr>
        <w:t>value</w:t>
      </w:r>
      <w:r w:rsidRPr="009F57E4">
        <w:rPr>
          <w:color w:val="6D6E71"/>
          <w:spacing w:val="-16"/>
          <w:w w:val="105"/>
          <w:sz w:val="20"/>
          <w:szCs w:val="20"/>
        </w:rPr>
        <w:t xml:space="preserve"> </w:t>
      </w:r>
      <w:r w:rsidRPr="009F57E4">
        <w:rPr>
          <w:color w:val="6D6E71"/>
          <w:w w:val="105"/>
          <w:sz w:val="20"/>
          <w:szCs w:val="20"/>
        </w:rPr>
        <w:t>of</w:t>
      </w:r>
      <w:r w:rsidRPr="009F57E4">
        <w:rPr>
          <w:color w:val="6D6E71"/>
          <w:spacing w:val="-16"/>
          <w:w w:val="105"/>
          <w:sz w:val="20"/>
          <w:szCs w:val="20"/>
        </w:rPr>
        <w:t xml:space="preserve"> </w:t>
      </w:r>
      <w:r w:rsidRPr="009F57E4">
        <w:rPr>
          <w:color w:val="6D6E71"/>
          <w:w w:val="105"/>
          <w:sz w:val="20"/>
          <w:szCs w:val="20"/>
        </w:rPr>
        <w:t>the</w:t>
      </w:r>
      <w:r w:rsidRPr="009F57E4">
        <w:rPr>
          <w:color w:val="6D6E71"/>
          <w:spacing w:val="-16"/>
          <w:w w:val="105"/>
          <w:sz w:val="20"/>
          <w:szCs w:val="20"/>
        </w:rPr>
        <w:t xml:space="preserve"> </w:t>
      </w:r>
      <w:r w:rsidRPr="009F57E4">
        <w:rPr>
          <w:color w:val="6D6E71"/>
          <w:w w:val="105"/>
          <w:sz w:val="20"/>
          <w:szCs w:val="20"/>
        </w:rPr>
        <w:t>Goods</w:t>
      </w:r>
      <w:r w:rsidRPr="009F57E4">
        <w:rPr>
          <w:color w:val="6D6E71"/>
          <w:spacing w:val="-16"/>
          <w:w w:val="105"/>
          <w:sz w:val="20"/>
          <w:szCs w:val="20"/>
        </w:rPr>
        <w:t xml:space="preserve"> </w:t>
      </w:r>
      <w:r w:rsidRPr="009F57E4">
        <w:rPr>
          <w:color w:val="6D6E71"/>
          <w:w w:val="105"/>
          <w:sz w:val="20"/>
          <w:szCs w:val="20"/>
        </w:rPr>
        <w:t>or part</w:t>
      </w:r>
      <w:r w:rsidRPr="009F57E4">
        <w:rPr>
          <w:color w:val="6D6E71"/>
          <w:spacing w:val="-9"/>
          <w:w w:val="105"/>
          <w:sz w:val="20"/>
          <w:szCs w:val="20"/>
        </w:rPr>
        <w:t xml:space="preserve"> </w:t>
      </w:r>
      <w:r w:rsidRPr="009F57E4">
        <w:rPr>
          <w:color w:val="6D6E71"/>
          <w:w w:val="105"/>
          <w:sz w:val="20"/>
          <w:szCs w:val="20"/>
        </w:rPr>
        <w:t>of</w:t>
      </w:r>
      <w:r w:rsidRPr="009F57E4">
        <w:rPr>
          <w:color w:val="6D6E71"/>
          <w:spacing w:val="-9"/>
          <w:w w:val="105"/>
          <w:sz w:val="20"/>
          <w:szCs w:val="20"/>
        </w:rPr>
        <w:t xml:space="preserve"> </w:t>
      </w:r>
      <w:r w:rsidRPr="009F57E4">
        <w:rPr>
          <w:color w:val="6D6E71"/>
          <w:w w:val="105"/>
          <w:sz w:val="20"/>
          <w:szCs w:val="20"/>
        </w:rPr>
        <w:t>the</w:t>
      </w:r>
      <w:r w:rsidRPr="009F57E4">
        <w:rPr>
          <w:color w:val="6D6E71"/>
          <w:spacing w:val="-9"/>
          <w:w w:val="105"/>
          <w:sz w:val="20"/>
          <w:szCs w:val="20"/>
        </w:rPr>
        <w:t xml:space="preserve"> </w:t>
      </w:r>
      <w:r w:rsidRPr="009F57E4">
        <w:rPr>
          <w:color w:val="6D6E71"/>
          <w:w w:val="105"/>
          <w:sz w:val="20"/>
          <w:szCs w:val="20"/>
        </w:rPr>
        <w:t>Goods</w:t>
      </w:r>
      <w:r w:rsidRPr="009F57E4">
        <w:rPr>
          <w:color w:val="6D6E71"/>
          <w:spacing w:val="-9"/>
          <w:w w:val="105"/>
          <w:sz w:val="20"/>
          <w:szCs w:val="20"/>
        </w:rPr>
        <w:t xml:space="preserve"> </w:t>
      </w:r>
      <w:r w:rsidRPr="009F57E4">
        <w:rPr>
          <w:color w:val="6D6E71"/>
          <w:w w:val="105"/>
          <w:sz w:val="20"/>
          <w:szCs w:val="20"/>
        </w:rPr>
        <w:t>lost</w:t>
      </w:r>
      <w:r w:rsidRPr="009F57E4">
        <w:rPr>
          <w:color w:val="6D6E71"/>
          <w:spacing w:val="-9"/>
          <w:w w:val="105"/>
          <w:sz w:val="20"/>
          <w:szCs w:val="20"/>
        </w:rPr>
        <w:t xml:space="preserve"> </w:t>
      </w:r>
      <w:r w:rsidRPr="009F57E4">
        <w:rPr>
          <w:color w:val="6D6E71"/>
          <w:w w:val="105"/>
          <w:sz w:val="20"/>
          <w:szCs w:val="20"/>
        </w:rPr>
        <w:t>or</w:t>
      </w:r>
      <w:r w:rsidRPr="009F57E4">
        <w:rPr>
          <w:color w:val="6D6E71"/>
          <w:spacing w:val="-9"/>
          <w:w w:val="105"/>
          <w:sz w:val="20"/>
          <w:szCs w:val="20"/>
        </w:rPr>
        <w:t xml:space="preserve"> </w:t>
      </w:r>
      <w:r w:rsidRPr="009F57E4">
        <w:rPr>
          <w:color w:val="6D6E71"/>
          <w:w w:val="105"/>
          <w:sz w:val="20"/>
          <w:szCs w:val="20"/>
        </w:rPr>
        <w:t>damaged</w:t>
      </w:r>
    </w:p>
    <w:p w14:paraId="5DC9C0E8" w14:textId="77777777" w:rsidR="000146B2" w:rsidRPr="009F57E4" w:rsidRDefault="000146B2" w:rsidP="009F57E4">
      <w:pPr>
        <w:pStyle w:val="ListParagraph"/>
        <w:numPr>
          <w:ilvl w:val="2"/>
          <w:numId w:val="11"/>
        </w:numPr>
        <w:tabs>
          <w:tab w:val="left" w:pos="1135"/>
        </w:tabs>
        <w:spacing w:before="141" w:line="312" w:lineRule="auto"/>
        <w:ind w:right="495"/>
        <w:jc w:val="both"/>
        <w:rPr>
          <w:sz w:val="20"/>
          <w:szCs w:val="20"/>
        </w:rPr>
      </w:pPr>
      <w:proofErr w:type="gramStart"/>
      <w:r w:rsidRPr="009F57E4">
        <w:rPr>
          <w:color w:val="6D6E71"/>
          <w:sz w:val="20"/>
          <w:szCs w:val="20"/>
        </w:rPr>
        <w:t>For the purpose of</w:t>
      </w:r>
      <w:proofErr w:type="gramEnd"/>
      <w:r w:rsidRPr="009F57E4">
        <w:rPr>
          <w:color w:val="6D6E71"/>
          <w:sz w:val="20"/>
          <w:szCs w:val="20"/>
        </w:rPr>
        <w:t xml:space="preserve"> this Condition the value referred to is the valuation of the Goods at the time they are accepted for</w:t>
      </w:r>
      <w:r w:rsidRPr="009F57E4">
        <w:rPr>
          <w:color w:val="6D6E71"/>
          <w:spacing w:val="-19"/>
          <w:sz w:val="20"/>
          <w:szCs w:val="20"/>
        </w:rPr>
        <w:t xml:space="preserve"> </w:t>
      </w:r>
      <w:r w:rsidRPr="009F57E4">
        <w:rPr>
          <w:color w:val="6D6E71"/>
          <w:sz w:val="20"/>
          <w:szCs w:val="20"/>
        </w:rPr>
        <w:t>storage</w:t>
      </w:r>
    </w:p>
    <w:p w14:paraId="1FFA7BA5" w14:textId="77777777" w:rsidR="000146B2" w:rsidRPr="009F57E4" w:rsidRDefault="000146B2" w:rsidP="009F57E4">
      <w:pPr>
        <w:pStyle w:val="ListParagraph"/>
        <w:numPr>
          <w:ilvl w:val="2"/>
          <w:numId w:val="11"/>
        </w:numPr>
        <w:tabs>
          <w:tab w:val="left" w:pos="1135"/>
        </w:tabs>
        <w:spacing w:before="142" w:line="312" w:lineRule="auto"/>
        <w:ind w:right="176"/>
        <w:jc w:val="both"/>
        <w:rPr>
          <w:sz w:val="20"/>
          <w:szCs w:val="20"/>
        </w:rPr>
      </w:pPr>
      <w:r w:rsidRPr="009F57E4">
        <w:rPr>
          <w:color w:val="6D6E71"/>
          <w:w w:val="105"/>
          <w:sz w:val="20"/>
          <w:szCs w:val="20"/>
        </w:rPr>
        <w:t>When calculating the value of the Goods in determining the liability of the Company, there shall</w:t>
      </w:r>
      <w:r w:rsidRPr="009F57E4">
        <w:rPr>
          <w:color w:val="6D6E71"/>
          <w:spacing w:val="-32"/>
          <w:w w:val="105"/>
          <w:sz w:val="20"/>
          <w:szCs w:val="20"/>
        </w:rPr>
        <w:t xml:space="preserve"> </w:t>
      </w:r>
      <w:r w:rsidRPr="009F57E4">
        <w:rPr>
          <w:color w:val="6D6E71"/>
          <w:w w:val="105"/>
          <w:sz w:val="20"/>
          <w:szCs w:val="20"/>
        </w:rPr>
        <w:t>be</w:t>
      </w:r>
      <w:r w:rsidRPr="009F57E4">
        <w:rPr>
          <w:color w:val="6D6E71"/>
          <w:spacing w:val="-32"/>
          <w:w w:val="105"/>
          <w:sz w:val="20"/>
          <w:szCs w:val="20"/>
        </w:rPr>
        <w:t xml:space="preserve"> </w:t>
      </w:r>
      <w:r w:rsidRPr="009F57E4">
        <w:rPr>
          <w:color w:val="6D6E71"/>
          <w:w w:val="105"/>
          <w:sz w:val="20"/>
          <w:szCs w:val="20"/>
        </w:rPr>
        <w:t>disregarded</w:t>
      </w:r>
      <w:r w:rsidRPr="009F57E4">
        <w:rPr>
          <w:color w:val="6D6E71"/>
          <w:spacing w:val="-31"/>
          <w:w w:val="105"/>
          <w:sz w:val="20"/>
          <w:szCs w:val="20"/>
        </w:rPr>
        <w:t xml:space="preserve"> </w:t>
      </w:r>
      <w:r w:rsidRPr="009F57E4">
        <w:rPr>
          <w:color w:val="6D6E71"/>
          <w:w w:val="105"/>
          <w:sz w:val="20"/>
          <w:szCs w:val="20"/>
        </w:rPr>
        <w:t>any</w:t>
      </w:r>
      <w:r w:rsidRPr="009F57E4">
        <w:rPr>
          <w:color w:val="6D6E71"/>
          <w:spacing w:val="-32"/>
          <w:w w:val="105"/>
          <w:sz w:val="20"/>
          <w:szCs w:val="20"/>
        </w:rPr>
        <w:t xml:space="preserve"> </w:t>
      </w:r>
      <w:r w:rsidRPr="009F57E4">
        <w:rPr>
          <w:color w:val="6D6E71"/>
          <w:w w:val="105"/>
          <w:sz w:val="20"/>
          <w:szCs w:val="20"/>
        </w:rPr>
        <w:t>special</w:t>
      </w:r>
      <w:r w:rsidRPr="009F57E4">
        <w:rPr>
          <w:color w:val="6D6E71"/>
          <w:spacing w:val="-31"/>
          <w:w w:val="105"/>
          <w:sz w:val="20"/>
          <w:szCs w:val="20"/>
        </w:rPr>
        <w:t xml:space="preserve"> </w:t>
      </w:r>
      <w:r w:rsidRPr="009F57E4">
        <w:rPr>
          <w:color w:val="6D6E71"/>
          <w:w w:val="105"/>
          <w:sz w:val="20"/>
          <w:szCs w:val="20"/>
        </w:rPr>
        <w:t>value</w:t>
      </w:r>
      <w:r w:rsidRPr="009F57E4">
        <w:rPr>
          <w:color w:val="6D6E71"/>
          <w:spacing w:val="-32"/>
          <w:w w:val="105"/>
          <w:sz w:val="20"/>
          <w:szCs w:val="20"/>
        </w:rPr>
        <w:t xml:space="preserve"> </w:t>
      </w:r>
      <w:r w:rsidRPr="009F57E4">
        <w:rPr>
          <w:color w:val="6D6E71"/>
          <w:w w:val="105"/>
          <w:sz w:val="20"/>
          <w:szCs w:val="20"/>
        </w:rPr>
        <w:t>attributed</w:t>
      </w:r>
      <w:r w:rsidRPr="009F57E4">
        <w:rPr>
          <w:color w:val="6D6E71"/>
          <w:spacing w:val="-31"/>
          <w:w w:val="105"/>
          <w:sz w:val="20"/>
          <w:szCs w:val="20"/>
        </w:rPr>
        <w:t xml:space="preserve"> </w:t>
      </w:r>
      <w:r w:rsidRPr="009F57E4">
        <w:rPr>
          <w:color w:val="6D6E71"/>
          <w:w w:val="105"/>
          <w:sz w:val="20"/>
          <w:szCs w:val="20"/>
        </w:rPr>
        <w:t>to the</w:t>
      </w:r>
      <w:r w:rsidRPr="009F57E4">
        <w:rPr>
          <w:color w:val="6D6E71"/>
          <w:spacing w:val="-15"/>
          <w:w w:val="105"/>
          <w:sz w:val="20"/>
          <w:szCs w:val="20"/>
        </w:rPr>
        <w:t xml:space="preserve"> </w:t>
      </w:r>
      <w:r w:rsidRPr="009F57E4">
        <w:rPr>
          <w:color w:val="6D6E71"/>
          <w:w w:val="105"/>
          <w:sz w:val="20"/>
          <w:szCs w:val="20"/>
        </w:rPr>
        <w:t>Goods</w:t>
      </w:r>
      <w:r w:rsidRPr="009F57E4">
        <w:rPr>
          <w:color w:val="6D6E71"/>
          <w:spacing w:val="-14"/>
          <w:w w:val="105"/>
          <w:sz w:val="20"/>
          <w:szCs w:val="20"/>
        </w:rPr>
        <w:t xml:space="preserve"> </w:t>
      </w:r>
      <w:proofErr w:type="gramStart"/>
      <w:r w:rsidRPr="009F57E4">
        <w:rPr>
          <w:color w:val="6D6E71"/>
          <w:w w:val="105"/>
          <w:sz w:val="20"/>
          <w:szCs w:val="20"/>
        </w:rPr>
        <w:t>by</w:t>
      </w:r>
      <w:r w:rsidRPr="009F57E4">
        <w:rPr>
          <w:color w:val="6D6E71"/>
          <w:spacing w:val="-15"/>
          <w:w w:val="105"/>
          <w:sz w:val="20"/>
          <w:szCs w:val="20"/>
        </w:rPr>
        <w:t xml:space="preserve"> </w:t>
      </w:r>
      <w:r w:rsidRPr="009F57E4">
        <w:rPr>
          <w:color w:val="6D6E71"/>
          <w:w w:val="105"/>
          <w:sz w:val="20"/>
          <w:szCs w:val="20"/>
        </w:rPr>
        <w:t>virtue</w:t>
      </w:r>
      <w:r w:rsidRPr="009F57E4">
        <w:rPr>
          <w:color w:val="6D6E71"/>
          <w:spacing w:val="-14"/>
          <w:w w:val="105"/>
          <w:sz w:val="20"/>
          <w:szCs w:val="20"/>
        </w:rPr>
        <w:t xml:space="preserve"> </w:t>
      </w:r>
      <w:r w:rsidRPr="009F57E4">
        <w:rPr>
          <w:color w:val="6D6E71"/>
          <w:w w:val="105"/>
          <w:sz w:val="20"/>
          <w:szCs w:val="20"/>
        </w:rPr>
        <w:t>of</w:t>
      </w:r>
      <w:proofErr w:type="gramEnd"/>
      <w:r w:rsidRPr="009F57E4">
        <w:rPr>
          <w:color w:val="6D6E71"/>
          <w:spacing w:val="-15"/>
          <w:w w:val="105"/>
          <w:sz w:val="20"/>
          <w:szCs w:val="20"/>
        </w:rPr>
        <w:t xml:space="preserve"> </w:t>
      </w:r>
      <w:r w:rsidRPr="009F57E4">
        <w:rPr>
          <w:color w:val="6D6E71"/>
          <w:w w:val="105"/>
          <w:sz w:val="20"/>
          <w:szCs w:val="20"/>
        </w:rPr>
        <w:t>their</w:t>
      </w:r>
      <w:r w:rsidRPr="009F57E4">
        <w:rPr>
          <w:color w:val="6D6E71"/>
          <w:spacing w:val="-14"/>
          <w:w w:val="105"/>
          <w:sz w:val="20"/>
          <w:szCs w:val="20"/>
        </w:rPr>
        <w:t xml:space="preserve"> </w:t>
      </w:r>
      <w:r w:rsidRPr="009F57E4">
        <w:rPr>
          <w:color w:val="6D6E71"/>
          <w:w w:val="105"/>
          <w:sz w:val="20"/>
          <w:szCs w:val="20"/>
        </w:rPr>
        <w:t>being</w:t>
      </w:r>
      <w:r w:rsidRPr="009F57E4">
        <w:rPr>
          <w:color w:val="6D6E71"/>
          <w:spacing w:val="-15"/>
          <w:w w:val="105"/>
          <w:sz w:val="20"/>
          <w:szCs w:val="20"/>
        </w:rPr>
        <w:t xml:space="preserve"> </w:t>
      </w:r>
      <w:r w:rsidRPr="009F57E4">
        <w:rPr>
          <w:color w:val="6D6E71"/>
          <w:w w:val="105"/>
          <w:sz w:val="20"/>
          <w:szCs w:val="20"/>
        </w:rPr>
        <w:t>part</w:t>
      </w:r>
      <w:r w:rsidRPr="009F57E4">
        <w:rPr>
          <w:color w:val="6D6E71"/>
          <w:spacing w:val="-14"/>
          <w:w w:val="105"/>
          <w:sz w:val="20"/>
          <w:szCs w:val="20"/>
        </w:rPr>
        <w:t xml:space="preserve"> </w:t>
      </w:r>
      <w:r w:rsidRPr="009F57E4">
        <w:rPr>
          <w:color w:val="6D6E71"/>
          <w:w w:val="105"/>
          <w:sz w:val="20"/>
          <w:szCs w:val="20"/>
        </w:rPr>
        <w:t>of</w:t>
      </w:r>
      <w:r w:rsidRPr="009F57E4">
        <w:rPr>
          <w:color w:val="6D6E71"/>
          <w:spacing w:val="-15"/>
          <w:w w:val="105"/>
          <w:sz w:val="20"/>
          <w:szCs w:val="20"/>
        </w:rPr>
        <w:t xml:space="preserve"> </w:t>
      </w:r>
      <w:r w:rsidRPr="009F57E4">
        <w:rPr>
          <w:color w:val="6D6E71"/>
          <w:w w:val="105"/>
          <w:sz w:val="20"/>
          <w:szCs w:val="20"/>
        </w:rPr>
        <w:t>a</w:t>
      </w:r>
      <w:r w:rsidRPr="009F57E4">
        <w:rPr>
          <w:color w:val="6D6E71"/>
          <w:spacing w:val="-14"/>
          <w:w w:val="105"/>
          <w:sz w:val="20"/>
          <w:szCs w:val="20"/>
        </w:rPr>
        <w:t xml:space="preserve"> </w:t>
      </w:r>
      <w:r w:rsidRPr="009F57E4">
        <w:rPr>
          <w:color w:val="6D6E71"/>
          <w:w w:val="105"/>
          <w:sz w:val="20"/>
          <w:szCs w:val="20"/>
        </w:rPr>
        <w:t>larger consignment</w:t>
      </w:r>
      <w:r w:rsidRPr="009F57E4">
        <w:rPr>
          <w:color w:val="6D6E71"/>
          <w:spacing w:val="-10"/>
          <w:w w:val="105"/>
          <w:sz w:val="20"/>
          <w:szCs w:val="20"/>
        </w:rPr>
        <w:t xml:space="preserve"> </w:t>
      </w:r>
      <w:r w:rsidRPr="009F57E4">
        <w:rPr>
          <w:color w:val="6D6E71"/>
          <w:w w:val="105"/>
          <w:sz w:val="20"/>
          <w:szCs w:val="20"/>
        </w:rPr>
        <w:t>or</w:t>
      </w:r>
      <w:r w:rsidRPr="009F57E4">
        <w:rPr>
          <w:color w:val="6D6E71"/>
          <w:spacing w:val="-9"/>
          <w:w w:val="105"/>
          <w:sz w:val="20"/>
          <w:szCs w:val="20"/>
        </w:rPr>
        <w:t xml:space="preserve"> </w:t>
      </w:r>
      <w:r w:rsidRPr="009F57E4">
        <w:rPr>
          <w:color w:val="6D6E71"/>
          <w:w w:val="105"/>
          <w:sz w:val="20"/>
          <w:szCs w:val="20"/>
        </w:rPr>
        <w:t>part</w:t>
      </w:r>
      <w:r w:rsidRPr="009F57E4">
        <w:rPr>
          <w:color w:val="6D6E71"/>
          <w:spacing w:val="-9"/>
          <w:w w:val="105"/>
          <w:sz w:val="20"/>
          <w:szCs w:val="20"/>
        </w:rPr>
        <w:t xml:space="preserve"> </w:t>
      </w:r>
      <w:r w:rsidRPr="009F57E4">
        <w:rPr>
          <w:color w:val="6D6E71"/>
          <w:w w:val="105"/>
          <w:sz w:val="20"/>
          <w:szCs w:val="20"/>
        </w:rPr>
        <w:t>of</w:t>
      </w:r>
      <w:r w:rsidRPr="009F57E4">
        <w:rPr>
          <w:color w:val="6D6E71"/>
          <w:spacing w:val="-10"/>
          <w:w w:val="105"/>
          <w:sz w:val="20"/>
          <w:szCs w:val="20"/>
        </w:rPr>
        <w:t xml:space="preserve"> </w:t>
      </w:r>
      <w:r w:rsidRPr="009F57E4">
        <w:rPr>
          <w:color w:val="6D6E71"/>
          <w:w w:val="105"/>
          <w:sz w:val="20"/>
          <w:szCs w:val="20"/>
        </w:rPr>
        <w:t>a</w:t>
      </w:r>
      <w:r w:rsidRPr="009F57E4">
        <w:rPr>
          <w:color w:val="6D6E71"/>
          <w:spacing w:val="-9"/>
          <w:w w:val="105"/>
          <w:sz w:val="20"/>
          <w:szCs w:val="20"/>
        </w:rPr>
        <w:t xml:space="preserve"> </w:t>
      </w:r>
      <w:r w:rsidRPr="009F57E4">
        <w:rPr>
          <w:color w:val="6D6E71"/>
          <w:w w:val="105"/>
          <w:sz w:val="20"/>
          <w:szCs w:val="20"/>
        </w:rPr>
        <w:t>set</w:t>
      </w:r>
      <w:r w:rsidRPr="009F57E4">
        <w:rPr>
          <w:color w:val="6D6E71"/>
          <w:spacing w:val="-10"/>
          <w:w w:val="105"/>
          <w:sz w:val="20"/>
          <w:szCs w:val="20"/>
        </w:rPr>
        <w:t xml:space="preserve"> </w:t>
      </w:r>
      <w:r w:rsidRPr="009F57E4">
        <w:rPr>
          <w:color w:val="6D6E71"/>
          <w:w w:val="105"/>
          <w:sz w:val="20"/>
          <w:szCs w:val="20"/>
        </w:rPr>
        <w:t>or</w:t>
      </w:r>
      <w:r w:rsidRPr="009F57E4">
        <w:rPr>
          <w:color w:val="6D6E71"/>
          <w:spacing w:val="-9"/>
          <w:w w:val="105"/>
          <w:sz w:val="20"/>
          <w:szCs w:val="20"/>
        </w:rPr>
        <w:t xml:space="preserve"> </w:t>
      </w:r>
      <w:r w:rsidRPr="009F57E4">
        <w:rPr>
          <w:color w:val="6D6E71"/>
          <w:w w:val="105"/>
          <w:sz w:val="20"/>
          <w:szCs w:val="20"/>
        </w:rPr>
        <w:t>collection.</w:t>
      </w:r>
    </w:p>
    <w:p w14:paraId="676629FA" w14:textId="77777777" w:rsidR="000146B2" w:rsidRPr="009F57E4" w:rsidRDefault="000146B2" w:rsidP="009F57E4">
      <w:pPr>
        <w:pStyle w:val="BodyText"/>
        <w:jc w:val="both"/>
        <w:rPr>
          <w:sz w:val="20"/>
          <w:szCs w:val="20"/>
        </w:rPr>
      </w:pPr>
    </w:p>
    <w:p w14:paraId="55654F22" w14:textId="77777777" w:rsidR="000146B2" w:rsidRPr="009F57E4" w:rsidRDefault="000146B2" w:rsidP="009F57E4">
      <w:pPr>
        <w:pStyle w:val="BodyText"/>
        <w:spacing w:before="3"/>
        <w:jc w:val="both"/>
        <w:rPr>
          <w:sz w:val="20"/>
          <w:szCs w:val="20"/>
        </w:rPr>
      </w:pPr>
    </w:p>
    <w:p w14:paraId="2A99BA19" w14:textId="77777777" w:rsidR="000146B2" w:rsidRPr="009F57E4" w:rsidRDefault="000146B2" w:rsidP="009F57E4">
      <w:pPr>
        <w:pStyle w:val="Heading1"/>
        <w:numPr>
          <w:ilvl w:val="0"/>
          <w:numId w:val="11"/>
        </w:numPr>
        <w:tabs>
          <w:tab w:val="left" w:pos="568"/>
        </w:tabs>
        <w:spacing w:before="0"/>
        <w:ind w:left="567"/>
        <w:jc w:val="both"/>
        <w:rPr>
          <w:sz w:val="20"/>
          <w:szCs w:val="20"/>
        </w:rPr>
      </w:pPr>
      <w:r w:rsidRPr="009F57E4">
        <w:rPr>
          <w:color w:val="EE3124"/>
          <w:spacing w:val="-5"/>
          <w:sz w:val="20"/>
          <w:szCs w:val="20"/>
        </w:rPr>
        <w:t>Insurance</w:t>
      </w:r>
    </w:p>
    <w:p w14:paraId="66851664" w14:textId="77777777" w:rsidR="000146B2" w:rsidRPr="009F57E4" w:rsidRDefault="000146B2" w:rsidP="009F57E4">
      <w:pPr>
        <w:pStyle w:val="BodyText"/>
        <w:spacing w:before="10"/>
        <w:jc w:val="both"/>
        <w:rPr>
          <w:b/>
          <w:sz w:val="20"/>
          <w:szCs w:val="20"/>
        </w:rPr>
      </w:pPr>
    </w:p>
    <w:p w14:paraId="1AB8D4D8" w14:textId="77777777" w:rsidR="000146B2" w:rsidRPr="009F57E4" w:rsidRDefault="000146B2" w:rsidP="009F57E4">
      <w:pPr>
        <w:pStyle w:val="ListParagraph"/>
        <w:numPr>
          <w:ilvl w:val="1"/>
          <w:numId w:val="11"/>
        </w:numPr>
        <w:tabs>
          <w:tab w:val="left" w:pos="568"/>
        </w:tabs>
        <w:spacing w:before="0" w:line="312" w:lineRule="auto"/>
        <w:ind w:right="223"/>
        <w:jc w:val="both"/>
        <w:rPr>
          <w:sz w:val="20"/>
          <w:szCs w:val="20"/>
        </w:rPr>
      </w:pPr>
      <w:r w:rsidRPr="009F57E4">
        <w:rPr>
          <w:color w:val="6D6E71"/>
          <w:sz w:val="20"/>
          <w:szCs w:val="20"/>
        </w:rPr>
        <w:t xml:space="preserve">The Company will not insure the Goods and the Customer shall </w:t>
      </w:r>
      <w:proofErr w:type="spellStart"/>
      <w:r w:rsidRPr="009F57E4">
        <w:rPr>
          <w:color w:val="6D6E71"/>
          <w:sz w:val="20"/>
          <w:szCs w:val="20"/>
        </w:rPr>
        <w:t>self insure</w:t>
      </w:r>
      <w:proofErr w:type="spellEnd"/>
      <w:r w:rsidRPr="009F57E4">
        <w:rPr>
          <w:color w:val="6D6E71"/>
          <w:sz w:val="20"/>
          <w:szCs w:val="20"/>
        </w:rPr>
        <w:t xml:space="preserve"> or </w:t>
      </w:r>
      <w:proofErr w:type="gramStart"/>
      <w:r w:rsidRPr="009F57E4">
        <w:rPr>
          <w:color w:val="6D6E71"/>
          <w:sz w:val="20"/>
          <w:szCs w:val="20"/>
        </w:rPr>
        <w:t>make arrangements</w:t>
      </w:r>
      <w:proofErr w:type="gramEnd"/>
      <w:r w:rsidRPr="009F57E4">
        <w:rPr>
          <w:color w:val="6D6E71"/>
          <w:sz w:val="20"/>
          <w:szCs w:val="20"/>
        </w:rPr>
        <w:t xml:space="preserve"> to provide sufficient cover (including all duties and taxes) for the Goods against all insurable risks with any right of the insurer to bring a subrogated claim being</w:t>
      </w:r>
      <w:r w:rsidRPr="009F57E4">
        <w:rPr>
          <w:color w:val="6D6E71"/>
          <w:spacing w:val="-19"/>
          <w:sz w:val="20"/>
          <w:szCs w:val="20"/>
        </w:rPr>
        <w:t xml:space="preserve"> </w:t>
      </w:r>
      <w:r w:rsidRPr="009F57E4">
        <w:rPr>
          <w:color w:val="6D6E71"/>
          <w:sz w:val="20"/>
          <w:szCs w:val="20"/>
        </w:rPr>
        <w:t>excluded.</w:t>
      </w:r>
    </w:p>
    <w:p w14:paraId="3FCA2621" w14:textId="77777777" w:rsidR="000146B2" w:rsidRPr="009F57E4" w:rsidRDefault="000146B2" w:rsidP="009F57E4">
      <w:pPr>
        <w:pStyle w:val="ListParagraph"/>
        <w:numPr>
          <w:ilvl w:val="1"/>
          <w:numId w:val="11"/>
        </w:numPr>
        <w:tabs>
          <w:tab w:val="left" w:pos="568"/>
        </w:tabs>
        <w:spacing w:before="142" w:line="312" w:lineRule="auto"/>
        <w:ind w:right="202"/>
        <w:jc w:val="both"/>
        <w:rPr>
          <w:sz w:val="20"/>
          <w:szCs w:val="20"/>
        </w:rPr>
      </w:pPr>
      <w:r w:rsidRPr="009F57E4">
        <w:rPr>
          <w:color w:val="6D6E71"/>
          <w:sz w:val="20"/>
          <w:szCs w:val="20"/>
        </w:rPr>
        <w:t>The Company may provide insurance cover providing the Customer:</w:t>
      </w:r>
    </w:p>
    <w:p w14:paraId="49259AA7" w14:textId="77777777" w:rsidR="000146B2" w:rsidRPr="009F57E4" w:rsidRDefault="000146B2" w:rsidP="009F57E4">
      <w:pPr>
        <w:pStyle w:val="ListParagraph"/>
        <w:numPr>
          <w:ilvl w:val="2"/>
          <w:numId w:val="11"/>
        </w:numPr>
        <w:tabs>
          <w:tab w:val="left" w:pos="1135"/>
        </w:tabs>
        <w:spacing w:before="142" w:line="312" w:lineRule="auto"/>
        <w:ind w:right="198"/>
        <w:jc w:val="both"/>
        <w:rPr>
          <w:sz w:val="20"/>
          <w:szCs w:val="20"/>
        </w:rPr>
      </w:pPr>
      <w:r w:rsidRPr="009F57E4">
        <w:rPr>
          <w:color w:val="6D6E71"/>
          <w:w w:val="105"/>
          <w:sz w:val="20"/>
          <w:szCs w:val="20"/>
        </w:rPr>
        <w:t>Specifies</w:t>
      </w:r>
      <w:r w:rsidRPr="009F57E4">
        <w:rPr>
          <w:color w:val="6D6E71"/>
          <w:spacing w:val="-17"/>
          <w:w w:val="105"/>
          <w:sz w:val="20"/>
          <w:szCs w:val="20"/>
        </w:rPr>
        <w:t xml:space="preserve"> </w:t>
      </w:r>
      <w:r w:rsidRPr="009F57E4">
        <w:rPr>
          <w:color w:val="6D6E71"/>
          <w:w w:val="105"/>
          <w:sz w:val="20"/>
          <w:szCs w:val="20"/>
        </w:rPr>
        <w:t>the</w:t>
      </w:r>
      <w:r w:rsidRPr="009F57E4">
        <w:rPr>
          <w:color w:val="6D6E71"/>
          <w:spacing w:val="-16"/>
          <w:w w:val="105"/>
          <w:sz w:val="20"/>
          <w:szCs w:val="20"/>
        </w:rPr>
        <w:t xml:space="preserve"> </w:t>
      </w:r>
      <w:r w:rsidRPr="009F57E4">
        <w:rPr>
          <w:color w:val="6D6E71"/>
          <w:w w:val="105"/>
          <w:sz w:val="20"/>
          <w:szCs w:val="20"/>
        </w:rPr>
        <w:t>amount</w:t>
      </w:r>
      <w:r w:rsidRPr="009F57E4">
        <w:rPr>
          <w:color w:val="6D6E71"/>
          <w:spacing w:val="-16"/>
          <w:w w:val="105"/>
          <w:sz w:val="20"/>
          <w:szCs w:val="20"/>
        </w:rPr>
        <w:t xml:space="preserve"> </w:t>
      </w:r>
      <w:r w:rsidRPr="009F57E4">
        <w:rPr>
          <w:color w:val="6D6E71"/>
          <w:w w:val="105"/>
          <w:sz w:val="20"/>
          <w:szCs w:val="20"/>
        </w:rPr>
        <w:t>per</w:t>
      </w:r>
      <w:r w:rsidRPr="009F57E4">
        <w:rPr>
          <w:color w:val="6D6E71"/>
          <w:spacing w:val="-17"/>
          <w:w w:val="105"/>
          <w:sz w:val="20"/>
          <w:szCs w:val="20"/>
        </w:rPr>
        <w:t xml:space="preserve"> </w:t>
      </w:r>
      <w:r w:rsidRPr="009F57E4">
        <w:rPr>
          <w:color w:val="6D6E71"/>
          <w:w w:val="105"/>
          <w:sz w:val="20"/>
          <w:szCs w:val="20"/>
        </w:rPr>
        <w:t>tonne</w:t>
      </w:r>
      <w:r w:rsidRPr="009F57E4">
        <w:rPr>
          <w:color w:val="6D6E71"/>
          <w:spacing w:val="-16"/>
          <w:w w:val="105"/>
          <w:sz w:val="20"/>
          <w:szCs w:val="20"/>
        </w:rPr>
        <w:t xml:space="preserve"> </w:t>
      </w:r>
      <w:r w:rsidRPr="009F57E4">
        <w:rPr>
          <w:color w:val="6D6E71"/>
          <w:w w:val="105"/>
          <w:sz w:val="20"/>
          <w:szCs w:val="20"/>
        </w:rPr>
        <w:t>weight</w:t>
      </w:r>
      <w:r w:rsidRPr="009F57E4">
        <w:rPr>
          <w:color w:val="6D6E71"/>
          <w:spacing w:val="-16"/>
          <w:w w:val="105"/>
          <w:sz w:val="20"/>
          <w:szCs w:val="20"/>
        </w:rPr>
        <w:t xml:space="preserve"> </w:t>
      </w:r>
      <w:r w:rsidRPr="009F57E4">
        <w:rPr>
          <w:color w:val="6D6E71"/>
          <w:w w:val="105"/>
          <w:sz w:val="20"/>
          <w:szCs w:val="20"/>
        </w:rPr>
        <w:t>in</w:t>
      </w:r>
      <w:r w:rsidRPr="009F57E4">
        <w:rPr>
          <w:color w:val="6D6E71"/>
          <w:spacing w:val="-17"/>
          <w:w w:val="105"/>
          <w:sz w:val="20"/>
          <w:szCs w:val="20"/>
        </w:rPr>
        <w:t xml:space="preserve"> </w:t>
      </w:r>
      <w:r w:rsidRPr="009F57E4">
        <w:rPr>
          <w:color w:val="6D6E71"/>
          <w:w w:val="105"/>
          <w:sz w:val="20"/>
          <w:szCs w:val="20"/>
        </w:rPr>
        <w:t>writing, stating</w:t>
      </w:r>
      <w:r w:rsidRPr="009F57E4">
        <w:rPr>
          <w:color w:val="6D6E71"/>
          <w:spacing w:val="-18"/>
          <w:w w:val="105"/>
          <w:sz w:val="20"/>
          <w:szCs w:val="20"/>
        </w:rPr>
        <w:t xml:space="preserve"> </w:t>
      </w:r>
      <w:r w:rsidRPr="009F57E4">
        <w:rPr>
          <w:color w:val="6D6E71"/>
          <w:w w:val="105"/>
          <w:sz w:val="20"/>
          <w:szCs w:val="20"/>
        </w:rPr>
        <w:t>the</w:t>
      </w:r>
      <w:r w:rsidRPr="009F57E4">
        <w:rPr>
          <w:color w:val="6D6E71"/>
          <w:spacing w:val="-17"/>
          <w:w w:val="105"/>
          <w:sz w:val="20"/>
          <w:szCs w:val="20"/>
        </w:rPr>
        <w:t xml:space="preserve"> </w:t>
      </w:r>
      <w:r w:rsidRPr="009F57E4">
        <w:rPr>
          <w:color w:val="6D6E71"/>
          <w:w w:val="105"/>
          <w:sz w:val="20"/>
          <w:szCs w:val="20"/>
        </w:rPr>
        <w:t>limit</w:t>
      </w:r>
      <w:r w:rsidRPr="009F57E4">
        <w:rPr>
          <w:color w:val="6D6E71"/>
          <w:spacing w:val="-17"/>
          <w:w w:val="105"/>
          <w:sz w:val="20"/>
          <w:szCs w:val="20"/>
        </w:rPr>
        <w:t xml:space="preserve"> </w:t>
      </w:r>
      <w:r w:rsidRPr="009F57E4">
        <w:rPr>
          <w:color w:val="6D6E71"/>
          <w:w w:val="105"/>
          <w:sz w:val="20"/>
          <w:szCs w:val="20"/>
        </w:rPr>
        <w:t>and</w:t>
      </w:r>
      <w:r w:rsidRPr="009F57E4">
        <w:rPr>
          <w:color w:val="6D6E71"/>
          <w:spacing w:val="-17"/>
          <w:w w:val="105"/>
          <w:sz w:val="20"/>
          <w:szCs w:val="20"/>
        </w:rPr>
        <w:t xml:space="preserve"> </w:t>
      </w:r>
      <w:r w:rsidRPr="009F57E4">
        <w:rPr>
          <w:color w:val="6D6E71"/>
          <w:w w:val="105"/>
          <w:sz w:val="20"/>
          <w:szCs w:val="20"/>
        </w:rPr>
        <w:t>maximum</w:t>
      </w:r>
      <w:r w:rsidRPr="009F57E4">
        <w:rPr>
          <w:color w:val="6D6E71"/>
          <w:spacing w:val="-17"/>
          <w:w w:val="105"/>
          <w:sz w:val="20"/>
          <w:szCs w:val="20"/>
        </w:rPr>
        <w:t xml:space="preserve"> </w:t>
      </w:r>
      <w:r w:rsidRPr="009F57E4">
        <w:rPr>
          <w:color w:val="6D6E71"/>
          <w:w w:val="105"/>
          <w:sz w:val="20"/>
          <w:szCs w:val="20"/>
        </w:rPr>
        <w:t>value</w:t>
      </w:r>
      <w:r w:rsidRPr="009F57E4">
        <w:rPr>
          <w:color w:val="6D6E71"/>
          <w:spacing w:val="-17"/>
          <w:w w:val="105"/>
          <w:sz w:val="20"/>
          <w:szCs w:val="20"/>
        </w:rPr>
        <w:t xml:space="preserve"> </w:t>
      </w:r>
      <w:r w:rsidRPr="009F57E4">
        <w:rPr>
          <w:color w:val="6D6E71"/>
          <w:w w:val="105"/>
          <w:sz w:val="20"/>
          <w:szCs w:val="20"/>
        </w:rPr>
        <w:t>of</w:t>
      </w:r>
      <w:r w:rsidRPr="009F57E4">
        <w:rPr>
          <w:color w:val="6D6E71"/>
          <w:spacing w:val="-17"/>
          <w:w w:val="105"/>
          <w:sz w:val="20"/>
          <w:szCs w:val="20"/>
        </w:rPr>
        <w:t xml:space="preserve"> </w:t>
      </w:r>
      <w:r w:rsidRPr="009F57E4">
        <w:rPr>
          <w:color w:val="6D6E71"/>
          <w:w w:val="105"/>
          <w:sz w:val="20"/>
          <w:szCs w:val="20"/>
        </w:rPr>
        <w:t>the</w:t>
      </w:r>
      <w:r w:rsidRPr="009F57E4">
        <w:rPr>
          <w:color w:val="6D6E71"/>
          <w:spacing w:val="-17"/>
          <w:w w:val="105"/>
          <w:sz w:val="20"/>
          <w:szCs w:val="20"/>
        </w:rPr>
        <w:t xml:space="preserve"> </w:t>
      </w:r>
      <w:r w:rsidRPr="009F57E4">
        <w:rPr>
          <w:color w:val="6D6E71"/>
          <w:w w:val="105"/>
          <w:sz w:val="20"/>
          <w:szCs w:val="20"/>
        </w:rPr>
        <w:t>Goods including</w:t>
      </w:r>
      <w:r w:rsidRPr="009F57E4">
        <w:rPr>
          <w:color w:val="6D6E71"/>
          <w:spacing w:val="-27"/>
          <w:w w:val="105"/>
          <w:sz w:val="20"/>
          <w:szCs w:val="20"/>
        </w:rPr>
        <w:t xml:space="preserve"> </w:t>
      </w:r>
      <w:r w:rsidRPr="009F57E4">
        <w:rPr>
          <w:color w:val="6D6E71"/>
          <w:w w:val="105"/>
          <w:sz w:val="20"/>
          <w:szCs w:val="20"/>
        </w:rPr>
        <w:t>all</w:t>
      </w:r>
      <w:r w:rsidRPr="009F57E4">
        <w:rPr>
          <w:color w:val="6D6E71"/>
          <w:spacing w:val="-27"/>
          <w:w w:val="105"/>
          <w:sz w:val="20"/>
          <w:szCs w:val="20"/>
        </w:rPr>
        <w:t xml:space="preserve"> </w:t>
      </w:r>
      <w:r w:rsidRPr="009F57E4">
        <w:rPr>
          <w:color w:val="6D6E71"/>
          <w:w w:val="105"/>
          <w:sz w:val="20"/>
          <w:szCs w:val="20"/>
        </w:rPr>
        <w:t>taxes</w:t>
      </w:r>
      <w:r w:rsidRPr="009F57E4">
        <w:rPr>
          <w:color w:val="6D6E71"/>
          <w:spacing w:val="-26"/>
          <w:w w:val="105"/>
          <w:sz w:val="20"/>
          <w:szCs w:val="20"/>
        </w:rPr>
        <w:t xml:space="preserve"> </w:t>
      </w:r>
      <w:r w:rsidRPr="009F57E4">
        <w:rPr>
          <w:color w:val="6D6E71"/>
          <w:w w:val="105"/>
          <w:sz w:val="20"/>
          <w:szCs w:val="20"/>
        </w:rPr>
        <w:t>and</w:t>
      </w:r>
      <w:r w:rsidRPr="009F57E4">
        <w:rPr>
          <w:color w:val="6D6E71"/>
          <w:spacing w:val="-27"/>
          <w:w w:val="105"/>
          <w:sz w:val="20"/>
          <w:szCs w:val="20"/>
        </w:rPr>
        <w:t xml:space="preserve"> </w:t>
      </w:r>
      <w:r w:rsidRPr="009F57E4">
        <w:rPr>
          <w:color w:val="6D6E71"/>
          <w:w w:val="105"/>
          <w:sz w:val="20"/>
          <w:szCs w:val="20"/>
        </w:rPr>
        <w:t>duties.</w:t>
      </w:r>
      <w:r w:rsidRPr="009F57E4">
        <w:rPr>
          <w:color w:val="6D6E71"/>
          <w:spacing w:val="-26"/>
          <w:w w:val="105"/>
          <w:sz w:val="20"/>
          <w:szCs w:val="20"/>
        </w:rPr>
        <w:t xml:space="preserve"> </w:t>
      </w:r>
      <w:r w:rsidRPr="009F57E4">
        <w:rPr>
          <w:color w:val="6D6E71"/>
          <w:w w:val="105"/>
          <w:sz w:val="20"/>
          <w:szCs w:val="20"/>
        </w:rPr>
        <w:t>This</w:t>
      </w:r>
      <w:r w:rsidRPr="009F57E4">
        <w:rPr>
          <w:color w:val="6D6E71"/>
          <w:spacing w:val="-27"/>
          <w:w w:val="105"/>
          <w:sz w:val="20"/>
          <w:szCs w:val="20"/>
        </w:rPr>
        <w:t xml:space="preserve"> </w:t>
      </w:r>
      <w:r w:rsidRPr="009F57E4">
        <w:rPr>
          <w:color w:val="6D6E71"/>
          <w:w w:val="105"/>
          <w:sz w:val="20"/>
          <w:szCs w:val="20"/>
        </w:rPr>
        <w:t>limit</w:t>
      </w:r>
      <w:r w:rsidRPr="009F57E4">
        <w:rPr>
          <w:color w:val="6D6E71"/>
          <w:spacing w:val="-26"/>
          <w:w w:val="105"/>
          <w:sz w:val="20"/>
          <w:szCs w:val="20"/>
        </w:rPr>
        <w:t xml:space="preserve"> </w:t>
      </w:r>
      <w:r w:rsidRPr="009F57E4">
        <w:rPr>
          <w:color w:val="6D6E71"/>
          <w:w w:val="105"/>
          <w:sz w:val="20"/>
          <w:szCs w:val="20"/>
        </w:rPr>
        <w:t>shall</w:t>
      </w:r>
      <w:r w:rsidRPr="009F57E4">
        <w:rPr>
          <w:color w:val="6D6E71"/>
          <w:spacing w:val="-27"/>
          <w:w w:val="105"/>
          <w:sz w:val="20"/>
          <w:szCs w:val="20"/>
        </w:rPr>
        <w:t xml:space="preserve"> </w:t>
      </w:r>
      <w:r w:rsidRPr="009F57E4">
        <w:rPr>
          <w:color w:val="6D6E71"/>
          <w:w w:val="105"/>
          <w:sz w:val="20"/>
          <w:szCs w:val="20"/>
        </w:rPr>
        <w:t>apply in respect of any claim arising from the date of receipt of the</w:t>
      </w:r>
      <w:r w:rsidRPr="009F57E4">
        <w:rPr>
          <w:color w:val="6D6E71"/>
          <w:spacing w:val="-24"/>
          <w:w w:val="105"/>
          <w:sz w:val="20"/>
          <w:szCs w:val="20"/>
        </w:rPr>
        <w:t xml:space="preserve"> </w:t>
      </w:r>
      <w:r w:rsidRPr="009F57E4">
        <w:rPr>
          <w:color w:val="6D6E71"/>
          <w:w w:val="105"/>
          <w:sz w:val="20"/>
          <w:szCs w:val="20"/>
        </w:rPr>
        <w:t>Goods</w:t>
      </w:r>
    </w:p>
    <w:p w14:paraId="42AACA44" w14:textId="77777777" w:rsidR="000146B2" w:rsidRPr="009F57E4" w:rsidRDefault="000146B2" w:rsidP="009F57E4">
      <w:pPr>
        <w:pStyle w:val="ListParagraph"/>
        <w:numPr>
          <w:ilvl w:val="2"/>
          <w:numId w:val="11"/>
        </w:numPr>
        <w:tabs>
          <w:tab w:val="left" w:pos="1135"/>
        </w:tabs>
        <w:spacing w:before="142" w:line="312" w:lineRule="auto"/>
        <w:ind w:right="223"/>
        <w:jc w:val="both"/>
        <w:rPr>
          <w:sz w:val="20"/>
          <w:szCs w:val="20"/>
        </w:rPr>
      </w:pP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Customer</w:t>
      </w:r>
      <w:r w:rsidRPr="009F57E4">
        <w:rPr>
          <w:color w:val="6D6E71"/>
          <w:spacing w:val="-19"/>
          <w:w w:val="105"/>
          <w:sz w:val="20"/>
          <w:szCs w:val="20"/>
        </w:rPr>
        <w:t xml:space="preserve"> </w:t>
      </w:r>
      <w:r w:rsidRPr="009F57E4">
        <w:rPr>
          <w:color w:val="6D6E71"/>
          <w:w w:val="105"/>
          <w:sz w:val="20"/>
          <w:szCs w:val="20"/>
        </w:rPr>
        <w:t>agrees</w:t>
      </w:r>
      <w:r w:rsidRPr="009F57E4">
        <w:rPr>
          <w:color w:val="6D6E71"/>
          <w:spacing w:val="-19"/>
          <w:w w:val="105"/>
          <w:sz w:val="20"/>
          <w:szCs w:val="20"/>
        </w:rPr>
        <w:t xml:space="preserve"> </w:t>
      </w:r>
      <w:r w:rsidRPr="009F57E4">
        <w:rPr>
          <w:color w:val="6D6E71"/>
          <w:w w:val="105"/>
          <w:sz w:val="20"/>
          <w:szCs w:val="20"/>
        </w:rPr>
        <w:t>to</w:t>
      </w:r>
      <w:r w:rsidRPr="009F57E4">
        <w:rPr>
          <w:color w:val="6D6E71"/>
          <w:spacing w:val="-19"/>
          <w:w w:val="105"/>
          <w:sz w:val="20"/>
          <w:szCs w:val="20"/>
        </w:rPr>
        <w:t xml:space="preserve"> </w:t>
      </w:r>
      <w:r w:rsidRPr="009F57E4">
        <w:rPr>
          <w:color w:val="6D6E71"/>
          <w:w w:val="105"/>
          <w:sz w:val="20"/>
          <w:szCs w:val="20"/>
        </w:rPr>
        <w:t>pay</w:t>
      </w:r>
      <w:r w:rsidRPr="009F57E4">
        <w:rPr>
          <w:color w:val="6D6E71"/>
          <w:spacing w:val="-19"/>
          <w:w w:val="105"/>
          <w:sz w:val="20"/>
          <w:szCs w:val="20"/>
        </w:rPr>
        <w:t xml:space="preserve"> </w:t>
      </w:r>
      <w:r w:rsidRPr="009F57E4">
        <w:rPr>
          <w:color w:val="6D6E71"/>
          <w:w w:val="105"/>
          <w:sz w:val="20"/>
          <w:szCs w:val="20"/>
        </w:rPr>
        <w:t>within</w:t>
      </w:r>
      <w:r w:rsidRPr="009F57E4">
        <w:rPr>
          <w:color w:val="6D6E71"/>
          <w:spacing w:val="-19"/>
          <w:w w:val="105"/>
          <w:sz w:val="20"/>
          <w:szCs w:val="20"/>
        </w:rPr>
        <w:t xml:space="preserve"> </w:t>
      </w:r>
      <w:r w:rsidRPr="009F57E4">
        <w:rPr>
          <w:color w:val="6D6E71"/>
          <w:w w:val="105"/>
          <w:sz w:val="20"/>
          <w:szCs w:val="20"/>
        </w:rPr>
        <w:t>7</w:t>
      </w:r>
      <w:r w:rsidRPr="009F57E4">
        <w:rPr>
          <w:color w:val="6D6E71"/>
          <w:spacing w:val="-19"/>
          <w:w w:val="105"/>
          <w:sz w:val="20"/>
          <w:szCs w:val="20"/>
        </w:rPr>
        <w:t xml:space="preserve"> </w:t>
      </w:r>
      <w:r w:rsidRPr="009F57E4">
        <w:rPr>
          <w:color w:val="6D6E71"/>
          <w:w w:val="105"/>
          <w:sz w:val="20"/>
          <w:szCs w:val="20"/>
        </w:rPr>
        <w:t>days</w:t>
      </w:r>
      <w:r w:rsidRPr="009F57E4">
        <w:rPr>
          <w:color w:val="6D6E71"/>
          <w:spacing w:val="-19"/>
          <w:w w:val="105"/>
          <w:sz w:val="20"/>
          <w:szCs w:val="20"/>
        </w:rPr>
        <w:t xml:space="preserve"> </w:t>
      </w:r>
      <w:r w:rsidRPr="009F57E4">
        <w:rPr>
          <w:color w:val="6D6E71"/>
          <w:w w:val="105"/>
          <w:sz w:val="20"/>
          <w:szCs w:val="20"/>
        </w:rPr>
        <w:t>upon receipt</w:t>
      </w:r>
      <w:r w:rsidRPr="009F57E4">
        <w:rPr>
          <w:color w:val="6D6E71"/>
          <w:spacing w:val="-20"/>
          <w:w w:val="105"/>
          <w:sz w:val="20"/>
          <w:szCs w:val="20"/>
        </w:rPr>
        <w:t xml:space="preserve"> </w:t>
      </w:r>
      <w:r w:rsidRPr="009F57E4">
        <w:rPr>
          <w:color w:val="6D6E71"/>
          <w:w w:val="105"/>
          <w:sz w:val="20"/>
          <w:szCs w:val="20"/>
        </w:rPr>
        <w:t>of</w:t>
      </w:r>
      <w:r w:rsidRPr="009F57E4">
        <w:rPr>
          <w:color w:val="6D6E71"/>
          <w:spacing w:val="-19"/>
          <w:w w:val="105"/>
          <w:sz w:val="20"/>
          <w:szCs w:val="20"/>
        </w:rPr>
        <w:t xml:space="preserve"> </w:t>
      </w: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Company’s</w:t>
      </w:r>
      <w:r w:rsidRPr="009F57E4">
        <w:rPr>
          <w:color w:val="6D6E71"/>
          <w:spacing w:val="-19"/>
          <w:w w:val="105"/>
          <w:sz w:val="20"/>
          <w:szCs w:val="20"/>
        </w:rPr>
        <w:t xml:space="preserve"> </w:t>
      </w:r>
      <w:r w:rsidRPr="009F57E4">
        <w:rPr>
          <w:color w:val="6D6E71"/>
          <w:w w:val="105"/>
          <w:sz w:val="20"/>
          <w:szCs w:val="20"/>
        </w:rPr>
        <w:t>invoice</w:t>
      </w:r>
      <w:r w:rsidRPr="009F57E4">
        <w:rPr>
          <w:color w:val="6D6E71"/>
          <w:spacing w:val="-19"/>
          <w:w w:val="105"/>
          <w:sz w:val="20"/>
          <w:szCs w:val="20"/>
        </w:rPr>
        <w:t xml:space="preserve"> </w:t>
      </w:r>
      <w:r w:rsidRPr="009F57E4">
        <w:rPr>
          <w:color w:val="6D6E71"/>
          <w:w w:val="105"/>
          <w:sz w:val="20"/>
          <w:szCs w:val="20"/>
        </w:rPr>
        <w:t>in</w:t>
      </w:r>
      <w:r w:rsidRPr="009F57E4">
        <w:rPr>
          <w:color w:val="6D6E71"/>
          <w:spacing w:val="-19"/>
          <w:w w:val="105"/>
          <w:sz w:val="20"/>
          <w:szCs w:val="20"/>
        </w:rPr>
        <w:t xml:space="preserve"> </w:t>
      </w:r>
      <w:r w:rsidRPr="009F57E4">
        <w:rPr>
          <w:color w:val="6D6E71"/>
          <w:w w:val="105"/>
          <w:sz w:val="20"/>
          <w:szCs w:val="20"/>
        </w:rPr>
        <w:t>respect</w:t>
      </w:r>
      <w:r w:rsidRPr="009F57E4">
        <w:rPr>
          <w:color w:val="6D6E71"/>
          <w:spacing w:val="-19"/>
          <w:w w:val="105"/>
          <w:sz w:val="20"/>
          <w:szCs w:val="20"/>
        </w:rPr>
        <w:t xml:space="preserve"> </w:t>
      </w:r>
      <w:r w:rsidRPr="009F57E4">
        <w:rPr>
          <w:color w:val="6D6E71"/>
          <w:w w:val="105"/>
          <w:sz w:val="20"/>
          <w:szCs w:val="20"/>
        </w:rPr>
        <w:t>of</w:t>
      </w:r>
      <w:r w:rsidRPr="009F57E4">
        <w:rPr>
          <w:color w:val="6D6E71"/>
          <w:spacing w:val="-19"/>
          <w:w w:val="105"/>
          <w:sz w:val="20"/>
          <w:szCs w:val="20"/>
        </w:rPr>
        <w:t xml:space="preserve"> </w:t>
      </w:r>
      <w:r w:rsidRPr="009F57E4">
        <w:rPr>
          <w:color w:val="6D6E71"/>
          <w:w w:val="105"/>
          <w:sz w:val="20"/>
          <w:szCs w:val="20"/>
        </w:rPr>
        <w:t>the insurance</w:t>
      </w:r>
      <w:r w:rsidRPr="009F57E4">
        <w:rPr>
          <w:color w:val="6D6E71"/>
          <w:spacing w:val="-9"/>
          <w:w w:val="105"/>
          <w:sz w:val="20"/>
          <w:szCs w:val="20"/>
        </w:rPr>
        <w:t xml:space="preserve"> </w:t>
      </w:r>
      <w:r w:rsidRPr="009F57E4">
        <w:rPr>
          <w:color w:val="6D6E71"/>
          <w:w w:val="105"/>
          <w:sz w:val="20"/>
          <w:szCs w:val="20"/>
        </w:rPr>
        <w:t>cover</w:t>
      </w:r>
    </w:p>
    <w:p w14:paraId="021A4EFA" w14:textId="77777777" w:rsidR="000146B2" w:rsidRPr="009F57E4" w:rsidRDefault="000146B2" w:rsidP="009F57E4">
      <w:pPr>
        <w:pStyle w:val="Heading1"/>
        <w:numPr>
          <w:ilvl w:val="0"/>
          <w:numId w:val="11"/>
        </w:numPr>
        <w:tabs>
          <w:tab w:val="left" w:pos="579"/>
        </w:tabs>
        <w:spacing w:before="81"/>
        <w:ind w:hanging="453"/>
        <w:jc w:val="both"/>
        <w:rPr>
          <w:sz w:val="20"/>
          <w:szCs w:val="20"/>
        </w:rPr>
      </w:pPr>
      <w:r w:rsidRPr="009F57E4">
        <w:rPr>
          <w:color w:val="EE3124"/>
          <w:spacing w:val="-5"/>
          <w:sz w:val="20"/>
          <w:szCs w:val="20"/>
        </w:rPr>
        <w:t xml:space="preserve">Notification </w:t>
      </w:r>
      <w:r w:rsidRPr="009F57E4">
        <w:rPr>
          <w:color w:val="EE3124"/>
          <w:spacing w:val="-3"/>
          <w:sz w:val="20"/>
          <w:szCs w:val="20"/>
        </w:rPr>
        <w:t>of</w:t>
      </w:r>
      <w:r w:rsidRPr="009F57E4">
        <w:rPr>
          <w:color w:val="EE3124"/>
          <w:spacing w:val="-27"/>
          <w:sz w:val="20"/>
          <w:szCs w:val="20"/>
        </w:rPr>
        <w:t xml:space="preserve"> </w:t>
      </w:r>
      <w:r w:rsidRPr="009F57E4">
        <w:rPr>
          <w:color w:val="EE3124"/>
          <w:spacing w:val="-5"/>
          <w:sz w:val="20"/>
          <w:szCs w:val="20"/>
        </w:rPr>
        <w:t>claims</w:t>
      </w:r>
    </w:p>
    <w:p w14:paraId="465471D6" w14:textId="77777777" w:rsidR="000146B2" w:rsidRPr="009F57E4" w:rsidRDefault="000146B2" w:rsidP="009F57E4">
      <w:pPr>
        <w:pStyle w:val="BodyText"/>
        <w:spacing w:before="2"/>
        <w:jc w:val="both"/>
        <w:rPr>
          <w:b/>
          <w:sz w:val="20"/>
          <w:szCs w:val="20"/>
        </w:rPr>
      </w:pPr>
    </w:p>
    <w:p w14:paraId="309FEE3F" w14:textId="77777777" w:rsidR="000146B2" w:rsidRPr="009F57E4" w:rsidRDefault="000146B2" w:rsidP="009F57E4">
      <w:pPr>
        <w:pStyle w:val="ListParagraph"/>
        <w:numPr>
          <w:ilvl w:val="1"/>
          <w:numId w:val="11"/>
        </w:numPr>
        <w:tabs>
          <w:tab w:val="left" w:pos="579"/>
        </w:tabs>
        <w:spacing w:before="0" w:line="300" w:lineRule="auto"/>
        <w:ind w:left="578" w:right="43" w:hanging="453"/>
        <w:jc w:val="both"/>
        <w:rPr>
          <w:sz w:val="20"/>
          <w:szCs w:val="20"/>
        </w:rPr>
      </w:pPr>
      <w:r w:rsidRPr="009F57E4">
        <w:rPr>
          <w:color w:val="6D6E71"/>
          <w:sz w:val="20"/>
          <w:szCs w:val="20"/>
        </w:rPr>
        <w:t>The Company shall not be liable under any circumstances for:</w:t>
      </w:r>
    </w:p>
    <w:p w14:paraId="199E3EF8" w14:textId="4F08EBAE" w:rsidR="000146B2" w:rsidRPr="00DF337B" w:rsidRDefault="000146B2" w:rsidP="000050A0">
      <w:pPr>
        <w:pStyle w:val="ListParagraph"/>
        <w:numPr>
          <w:ilvl w:val="2"/>
          <w:numId w:val="11"/>
        </w:numPr>
        <w:tabs>
          <w:tab w:val="left" w:pos="1146"/>
        </w:tabs>
        <w:spacing w:before="141" w:line="300" w:lineRule="auto"/>
        <w:ind w:left="1145" w:right="129" w:hanging="623"/>
        <w:jc w:val="both"/>
        <w:rPr>
          <w:sz w:val="20"/>
          <w:szCs w:val="20"/>
        </w:rPr>
      </w:pPr>
      <w:r w:rsidRPr="00DF337B">
        <w:rPr>
          <w:color w:val="6D6E71"/>
          <w:sz w:val="20"/>
          <w:szCs w:val="20"/>
        </w:rPr>
        <w:t xml:space="preserve">Loss or damage of the whole or part of the Goods unless a claim specifying the general nature thereof is submitted by the Customer to the Company in writing within 14 days from the Company’s responsibility for </w:t>
      </w:r>
      <w:r w:rsidRPr="00DF337B">
        <w:rPr>
          <w:color w:val="6D6E71"/>
          <w:sz w:val="20"/>
          <w:szCs w:val="20"/>
        </w:rPr>
        <w:lastRenderedPageBreak/>
        <w:t>the Goods having ended in accordance with Condition 6.2 above or from the date upon which it comes to the Customer’s attention that loss or damage</w:t>
      </w:r>
      <w:r w:rsidRPr="00DF337B">
        <w:rPr>
          <w:color w:val="6D6E71"/>
          <w:spacing w:val="-19"/>
          <w:sz w:val="20"/>
          <w:szCs w:val="20"/>
        </w:rPr>
        <w:t xml:space="preserve"> </w:t>
      </w:r>
      <w:r w:rsidRPr="00DF337B">
        <w:rPr>
          <w:color w:val="6D6E71"/>
          <w:sz w:val="20"/>
          <w:szCs w:val="20"/>
        </w:rPr>
        <w:t>has</w:t>
      </w:r>
      <w:r w:rsidR="00DF337B" w:rsidRPr="00DF337B">
        <w:rPr>
          <w:color w:val="6D6E71"/>
          <w:sz w:val="20"/>
          <w:szCs w:val="20"/>
        </w:rPr>
        <w:t xml:space="preserve"> </w:t>
      </w:r>
      <w:r w:rsidRPr="00DF337B">
        <w:rPr>
          <w:color w:val="6D6E71"/>
          <w:w w:val="105"/>
          <w:sz w:val="20"/>
          <w:szCs w:val="20"/>
        </w:rPr>
        <w:t>occurred</w:t>
      </w:r>
      <w:r w:rsidRPr="00DF337B">
        <w:rPr>
          <w:color w:val="6D6E71"/>
          <w:spacing w:val="-24"/>
          <w:w w:val="105"/>
          <w:sz w:val="20"/>
          <w:szCs w:val="20"/>
        </w:rPr>
        <w:t xml:space="preserve"> </w:t>
      </w:r>
      <w:r w:rsidRPr="00DF337B">
        <w:rPr>
          <w:color w:val="6D6E71"/>
          <w:w w:val="105"/>
          <w:sz w:val="20"/>
          <w:szCs w:val="20"/>
        </w:rPr>
        <w:t>and</w:t>
      </w:r>
      <w:r w:rsidRPr="00DF337B">
        <w:rPr>
          <w:color w:val="6D6E71"/>
          <w:spacing w:val="-24"/>
          <w:w w:val="105"/>
          <w:sz w:val="20"/>
          <w:szCs w:val="20"/>
        </w:rPr>
        <w:t xml:space="preserve"> </w:t>
      </w:r>
      <w:r w:rsidRPr="00DF337B">
        <w:rPr>
          <w:color w:val="6D6E71"/>
          <w:w w:val="105"/>
          <w:sz w:val="20"/>
          <w:szCs w:val="20"/>
        </w:rPr>
        <w:t>unless</w:t>
      </w:r>
      <w:r w:rsidRPr="00DF337B">
        <w:rPr>
          <w:color w:val="6D6E71"/>
          <w:spacing w:val="-24"/>
          <w:w w:val="105"/>
          <w:sz w:val="20"/>
          <w:szCs w:val="20"/>
        </w:rPr>
        <w:t xml:space="preserve"> </w:t>
      </w:r>
      <w:r w:rsidRPr="00DF337B">
        <w:rPr>
          <w:color w:val="6D6E71"/>
          <w:w w:val="105"/>
          <w:sz w:val="20"/>
          <w:szCs w:val="20"/>
        </w:rPr>
        <w:t>a</w:t>
      </w:r>
      <w:r w:rsidRPr="00DF337B">
        <w:rPr>
          <w:color w:val="6D6E71"/>
          <w:spacing w:val="-24"/>
          <w:w w:val="105"/>
          <w:sz w:val="20"/>
          <w:szCs w:val="20"/>
        </w:rPr>
        <w:t xml:space="preserve"> </w:t>
      </w:r>
      <w:r w:rsidRPr="00DF337B">
        <w:rPr>
          <w:color w:val="6D6E71"/>
          <w:w w:val="105"/>
          <w:sz w:val="20"/>
          <w:szCs w:val="20"/>
        </w:rPr>
        <w:t>detailed</w:t>
      </w:r>
      <w:r w:rsidRPr="00DF337B">
        <w:rPr>
          <w:color w:val="6D6E71"/>
          <w:spacing w:val="-24"/>
          <w:w w:val="105"/>
          <w:sz w:val="20"/>
          <w:szCs w:val="20"/>
        </w:rPr>
        <w:t xml:space="preserve"> </w:t>
      </w:r>
      <w:r w:rsidRPr="00DF337B">
        <w:rPr>
          <w:color w:val="6D6E71"/>
          <w:w w:val="105"/>
          <w:sz w:val="20"/>
          <w:szCs w:val="20"/>
        </w:rPr>
        <w:t>claim</w:t>
      </w:r>
      <w:r w:rsidRPr="00DF337B">
        <w:rPr>
          <w:color w:val="6D6E71"/>
          <w:spacing w:val="-24"/>
          <w:w w:val="105"/>
          <w:sz w:val="20"/>
          <w:szCs w:val="20"/>
        </w:rPr>
        <w:t xml:space="preserve"> </w:t>
      </w:r>
      <w:r w:rsidRPr="00DF337B">
        <w:rPr>
          <w:color w:val="6D6E71"/>
          <w:w w:val="105"/>
          <w:sz w:val="20"/>
          <w:szCs w:val="20"/>
        </w:rPr>
        <w:t>giving</w:t>
      </w:r>
      <w:r w:rsidRPr="00DF337B">
        <w:rPr>
          <w:color w:val="6D6E71"/>
          <w:spacing w:val="-24"/>
          <w:w w:val="105"/>
          <w:sz w:val="20"/>
          <w:szCs w:val="20"/>
        </w:rPr>
        <w:t xml:space="preserve"> </w:t>
      </w:r>
      <w:r w:rsidRPr="00DF337B">
        <w:rPr>
          <w:color w:val="6D6E71"/>
          <w:w w:val="105"/>
          <w:sz w:val="20"/>
          <w:szCs w:val="20"/>
        </w:rPr>
        <w:t>weight and</w:t>
      </w:r>
      <w:r w:rsidRPr="00DF337B">
        <w:rPr>
          <w:color w:val="6D6E71"/>
          <w:spacing w:val="-16"/>
          <w:w w:val="105"/>
          <w:sz w:val="20"/>
          <w:szCs w:val="20"/>
        </w:rPr>
        <w:t xml:space="preserve"> </w:t>
      </w:r>
      <w:r w:rsidRPr="00DF337B">
        <w:rPr>
          <w:color w:val="6D6E71"/>
          <w:w w:val="105"/>
          <w:sz w:val="20"/>
          <w:szCs w:val="20"/>
        </w:rPr>
        <w:t>value</w:t>
      </w:r>
      <w:r w:rsidRPr="00DF337B">
        <w:rPr>
          <w:color w:val="6D6E71"/>
          <w:spacing w:val="-15"/>
          <w:w w:val="105"/>
          <w:sz w:val="20"/>
          <w:szCs w:val="20"/>
        </w:rPr>
        <w:t xml:space="preserve"> </w:t>
      </w:r>
      <w:r w:rsidRPr="00DF337B">
        <w:rPr>
          <w:color w:val="6D6E71"/>
          <w:w w:val="105"/>
          <w:sz w:val="20"/>
          <w:szCs w:val="20"/>
        </w:rPr>
        <w:t>and</w:t>
      </w:r>
      <w:r w:rsidRPr="00DF337B">
        <w:rPr>
          <w:color w:val="6D6E71"/>
          <w:spacing w:val="-16"/>
          <w:w w:val="105"/>
          <w:sz w:val="20"/>
          <w:szCs w:val="20"/>
        </w:rPr>
        <w:t xml:space="preserve"> </w:t>
      </w:r>
      <w:r w:rsidRPr="00DF337B">
        <w:rPr>
          <w:color w:val="6D6E71"/>
          <w:w w:val="105"/>
          <w:sz w:val="20"/>
          <w:szCs w:val="20"/>
        </w:rPr>
        <w:t>date</w:t>
      </w:r>
      <w:r w:rsidRPr="00DF337B">
        <w:rPr>
          <w:color w:val="6D6E71"/>
          <w:spacing w:val="-15"/>
          <w:w w:val="105"/>
          <w:sz w:val="20"/>
          <w:szCs w:val="20"/>
        </w:rPr>
        <w:t xml:space="preserve"> </w:t>
      </w:r>
      <w:r w:rsidRPr="00DF337B">
        <w:rPr>
          <w:color w:val="6D6E71"/>
          <w:w w:val="105"/>
          <w:sz w:val="20"/>
          <w:szCs w:val="20"/>
        </w:rPr>
        <w:t>of</w:t>
      </w:r>
      <w:r w:rsidRPr="00DF337B">
        <w:rPr>
          <w:color w:val="6D6E71"/>
          <w:spacing w:val="-15"/>
          <w:w w:val="105"/>
          <w:sz w:val="20"/>
          <w:szCs w:val="20"/>
        </w:rPr>
        <w:t xml:space="preserve"> </w:t>
      </w:r>
      <w:r w:rsidRPr="00DF337B">
        <w:rPr>
          <w:color w:val="6D6E71"/>
          <w:w w:val="105"/>
          <w:sz w:val="20"/>
          <w:szCs w:val="20"/>
        </w:rPr>
        <w:t>receipt</w:t>
      </w:r>
      <w:r w:rsidRPr="00DF337B">
        <w:rPr>
          <w:color w:val="6D6E71"/>
          <w:spacing w:val="-16"/>
          <w:w w:val="105"/>
          <w:sz w:val="20"/>
          <w:szCs w:val="20"/>
        </w:rPr>
        <w:t xml:space="preserve"> </w:t>
      </w:r>
      <w:r w:rsidRPr="00DF337B">
        <w:rPr>
          <w:color w:val="6D6E71"/>
          <w:w w:val="105"/>
          <w:sz w:val="20"/>
          <w:szCs w:val="20"/>
        </w:rPr>
        <w:t>are</w:t>
      </w:r>
      <w:r w:rsidRPr="00DF337B">
        <w:rPr>
          <w:color w:val="6D6E71"/>
          <w:spacing w:val="-15"/>
          <w:w w:val="105"/>
          <w:sz w:val="20"/>
          <w:szCs w:val="20"/>
        </w:rPr>
        <w:t xml:space="preserve"> </w:t>
      </w:r>
      <w:r w:rsidRPr="00DF337B">
        <w:rPr>
          <w:color w:val="6D6E71"/>
          <w:w w:val="105"/>
          <w:sz w:val="20"/>
          <w:szCs w:val="20"/>
        </w:rPr>
        <w:t>submitted</w:t>
      </w:r>
      <w:r w:rsidRPr="00DF337B">
        <w:rPr>
          <w:color w:val="6D6E71"/>
          <w:spacing w:val="-15"/>
          <w:w w:val="105"/>
          <w:sz w:val="20"/>
          <w:szCs w:val="20"/>
        </w:rPr>
        <w:t xml:space="preserve"> </w:t>
      </w:r>
      <w:r w:rsidRPr="00DF337B">
        <w:rPr>
          <w:color w:val="6D6E71"/>
          <w:w w:val="105"/>
          <w:sz w:val="20"/>
          <w:szCs w:val="20"/>
        </w:rPr>
        <w:t>by</w:t>
      </w:r>
      <w:r w:rsidR="00DF337B">
        <w:rPr>
          <w:color w:val="6D6E71"/>
          <w:w w:val="105"/>
          <w:sz w:val="20"/>
          <w:szCs w:val="20"/>
        </w:rPr>
        <w:t xml:space="preserve"> </w:t>
      </w:r>
      <w:r w:rsidRPr="00DF337B">
        <w:rPr>
          <w:color w:val="6D6E71"/>
          <w:sz w:val="20"/>
          <w:szCs w:val="20"/>
        </w:rPr>
        <w:t>the Customer to the Company in writing within  14 days from the Company’s responsibility for the Goods having ended or been deemed to have ended</w:t>
      </w:r>
    </w:p>
    <w:p w14:paraId="66E25FAC" w14:textId="77777777" w:rsidR="000146B2" w:rsidRPr="009F57E4" w:rsidRDefault="000146B2" w:rsidP="009F57E4">
      <w:pPr>
        <w:pStyle w:val="ListParagraph"/>
        <w:numPr>
          <w:ilvl w:val="2"/>
          <w:numId w:val="11"/>
        </w:numPr>
        <w:tabs>
          <w:tab w:val="left" w:pos="1146"/>
        </w:tabs>
        <w:spacing w:before="135" w:line="300" w:lineRule="auto"/>
        <w:ind w:left="1145" w:right="228" w:hanging="623"/>
        <w:jc w:val="both"/>
        <w:rPr>
          <w:sz w:val="20"/>
          <w:szCs w:val="20"/>
        </w:rPr>
      </w:pPr>
      <w:r w:rsidRPr="009F57E4">
        <w:rPr>
          <w:color w:val="6D6E71"/>
          <w:sz w:val="20"/>
          <w:szCs w:val="20"/>
        </w:rPr>
        <w:t>Loss, partial loss or damage of any part of the Goods unless a claim specifying the general nature thereof is submitted by the Customer to the Company in writing within 7 days from the Company’s responsibility for the Goods having ended in accordance with Condition 6.2 above and a detailed claim specifying the weight, value and date of collection and date of delivery are submitted in writing within 14 days of the Company’s responsibility having</w:t>
      </w:r>
      <w:r w:rsidRPr="009F57E4">
        <w:rPr>
          <w:color w:val="6D6E71"/>
          <w:spacing w:val="-14"/>
          <w:sz w:val="20"/>
          <w:szCs w:val="20"/>
        </w:rPr>
        <w:t xml:space="preserve"> </w:t>
      </w:r>
      <w:r w:rsidRPr="009F57E4">
        <w:rPr>
          <w:color w:val="6D6E71"/>
          <w:sz w:val="20"/>
          <w:szCs w:val="20"/>
        </w:rPr>
        <w:t>ended</w:t>
      </w:r>
    </w:p>
    <w:p w14:paraId="157D3070" w14:textId="77777777" w:rsidR="000146B2" w:rsidRPr="009F57E4" w:rsidRDefault="000146B2" w:rsidP="009F57E4">
      <w:pPr>
        <w:pStyle w:val="ListParagraph"/>
        <w:numPr>
          <w:ilvl w:val="2"/>
          <w:numId w:val="11"/>
        </w:numPr>
        <w:tabs>
          <w:tab w:val="left" w:pos="1146"/>
        </w:tabs>
        <w:spacing w:before="137" w:line="300" w:lineRule="auto"/>
        <w:ind w:left="1145" w:right="247" w:hanging="623"/>
        <w:jc w:val="both"/>
        <w:rPr>
          <w:sz w:val="20"/>
          <w:szCs w:val="20"/>
        </w:rPr>
      </w:pPr>
      <w:r w:rsidRPr="009F57E4">
        <w:rPr>
          <w:color w:val="6D6E71"/>
          <w:sz w:val="20"/>
          <w:szCs w:val="20"/>
        </w:rPr>
        <w:t>Damage of any description unless the damaged Goods are made available to the Company representative for inspection for a reasonable period following notification of the</w:t>
      </w:r>
      <w:r w:rsidRPr="009F57E4">
        <w:rPr>
          <w:color w:val="6D6E71"/>
          <w:spacing w:val="16"/>
          <w:sz w:val="20"/>
          <w:szCs w:val="20"/>
        </w:rPr>
        <w:t xml:space="preserve"> </w:t>
      </w:r>
      <w:r w:rsidRPr="009F57E4">
        <w:rPr>
          <w:color w:val="6D6E71"/>
          <w:sz w:val="20"/>
          <w:szCs w:val="20"/>
        </w:rPr>
        <w:t>claim</w:t>
      </w:r>
    </w:p>
    <w:p w14:paraId="7EB80230" w14:textId="77777777" w:rsidR="000146B2" w:rsidRPr="009F57E4" w:rsidRDefault="000146B2" w:rsidP="009F57E4">
      <w:pPr>
        <w:pStyle w:val="ListParagraph"/>
        <w:numPr>
          <w:ilvl w:val="2"/>
          <w:numId w:val="11"/>
        </w:numPr>
        <w:tabs>
          <w:tab w:val="left" w:pos="1146"/>
        </w:tabs>
        <w:spacing w:line="300" w:lineRule="auto"/>
        <w:ind w:left="1145" w:right="44" w:hanging="623"/>
        <w:jc w:val="both"/>
        <w:rPr>
          <w:sz w:val="20"/>
          <w:szCs w:val="20"/>
        </w:rPr>
      </w:pPr>
      <w:r w:rsidRPr="009F57E4">
        <w:rPr>
          <w:color w:val="6D6E71"/>
          <w:sz w:val="20"/>
          <w:szCs w:val="20"/>
        </w:rPr>
        <w:t>The Company shall not benefit from this exclusion of liability if the Customer provides evidence</w:t>
      </w:r>
      <w:r w:rsidRPr="009F57E4">
        <w:rPr>
          <w:color w:val="6D6E71"/>
          <w:spacing w:val="4"/>
          <w:sz w:val="20"/>
          <w:szCs w:val="20"/>
        </w:rPr>
        <w:t xml:space="preserve"> </w:t>
      </w:r>
      <w:r w:rsidRPr="009F57E4">
        <w:rPr>
          <w:color w:val="6D6E71"/>
          <w:sz w:val="20"/>
          <w:szCs w:val="20"/>
        </w:rPr>
        <w:t>that:</w:t>
      </w:r>
    </w:p>
    <w:p w14:paraId="7438F2E8" w14:textId="77777777" w:rsidR="000146B2" w:rsidRPr="009F57E4" w:rsidRDefault="000146B2" w:rsidP="009F57E4">
      <w:pPr>
        <w:pStyle w:val="ListParagraph"/>
        <w:numPr>
          <w:ilvl w:val="0"/>
          <w:numId w:val="13"/>
        </w:numPr>
        <w:tabs>
          <w:tab w:val="left" w:pos="1373"/>
        </w:tabs>
        <w:spacing w:line="300" w:lineRule="auto"/>
        <w:ind w:right="43"/>
        <w:jc w:val="both"/>
        <w:rPr>
          <w:sz w:val="20"/>
          <w:szCs w:val="20"/>
        </w:rPr>
      </w:pPr>
      <w:r w:rsidRPr="009F57E4">
        <w:rPr>
          <w:color w:val="6D6E71"/>
          <w:sz w:val="20"/>
          <w:szCs w:val="20"/>
        </w:rPr>
        <w:t>In all the circumstances it was not reasonably possible so to advise the Company or make the damaged Goods available for inspection within the specified time limits</w:t>
      </w:r>
      <w:r w:rsidRPr="009F57E4">
        <w:rPr>
          <w:color w:val="6D6E71"/>
          <w:spacing w:val="-16"/>
          <w:sz w:val="20"/>
          <w:szCs w:val="20"/>
        </w:rPr>
        <w:t xml:space="preserve"> </w:t>
      </w:r>
      <w:r w:rsidRPr="009F57E4">
        <w:rPr>
          <w:color w:val="6D6E71"/>
          <w:sz w:val="20"/>
          <w:szCs w:val="20"/>
        </w:rPr>
        <w:t>and</w:t>
      </w:r>
    </w:p>
    <w:p w14:paraId="47CB97B5" w14:textId="77777777" w:rsidR="000146B2" w:rsidRPr="009F57E4" w:rsidRDefault="000146B2" w:rsidP="009F57E4">
      <w:pPr>
        <w:pStyle w:val="ListParagraph"/>
        <w:numPr>
          <w:ilvl w:val="0"/>
          <w:numId w:val="13"/>
        </w:numPr>
        <w:tabs>
          <w:tab w:val="left" w:pos="1373"/>
        </w:tabs>
        <w:spacing w:line="300" w:lineRule="auto"/>
        <w:ind w:right="269"/>
        <w:jc w:val="both"/>
        <w:rPr>
          <w:sz w:val="20"/>
          <w:szCs w:val="20"/>
        </w:rPr>
      </w:pPr>
      <w:r w:rsidRPr="009F57E4">
        <w:rPr>
          <w:color w:val="6D6E71"/>
          <w:sz w:val="20"/>
          <w:szCs w:val="20"/>
        </w:rPr>
        <w:t>Such</w:t>
      </w:r>
      <w:r w:rsidRPr="009F57E4">
        <w:rPr>
          <w:color w:val="6D6E71"/>
          <w:spacing w:val="-9"/>
          <w:sz w:val="20"/>
          <w:szCs w:val="20"/>
        </w:rPr>
        <w:t xml:space="preserve"> </w:t>
      </w:r>
      <w:r w:rsidRPr="009F57E4">
        <w:rPr>
          <w:color w:val="6D6E71"/>
          <w:sz w:val="20"/>
          <w:szCs w:val="20"/>
        </w:rPr>
        <w:t>advice</w:t>
      </w:r>
      <w:r w:rsidRPr="009F57E4">
        <w:rPr>
          <w:color w:val="6D6E71"/>
          <w:spacing w:val="-9"/>
          <w:sz w:val="20"/>
          <w:szCs w:val="20"/>
        </w:rPr>
        <w:t xml:space="preserve"> </w:t>
      </w:r>
      <w:r w:rsidRPr="009F57E4">
        <w:rPr>
          <w:color w:val="6D6E71"/>
          <w:sz w:val="20"/>
          <w:szCs w:val="20"/>
        </w:rPr>
        <w:t>was</w:t>
      </w:r>
      <w:r w:rsidRPr="009F57E4">
        <w:rPr>
          <w:color w:val="6D6E71"/>
          <w:spacing w:val="-9"/>
          <w:sz w:val="20"/>
          <w:szCs w:val="20"/>
        </w:rPr>
        <w:t xml:space="preserve"> </w:t>
      </w:r>
      <w:r w:rsidRPr="009F57E4">
        <w:rPr>
          <w:color w:val="6D6E71"/>
          <w:sz w:val="20"/>
          <w:szCs w:val="20"/>
        </w:rPr>
        <w:t>given</w:t>
      </w:r>
      <w:r w:rsidRPr="009F57E4">
        <w:rPr>
          <w:color w:val="6D6E71"/>
          <w:spacing w:val="-8"/>
          <w:sz w:val="20"/>
          <w:szCs w:val="20"/>
        </w:rPr>
        <w:t xml:space="preserve"> </w:t>
      </w:r>
      <w:r w:rsidRPr="009F57E4">
        <w:rPr>
          <w:color w:val="6D6E71"/>
          <w:sz w:val="20"/>
          <w:szCs w:val="20"/>
        </w:rPr>
        <w:t>at</w:t>
      </w:r>
      <w:r w:rsidRPr="009F57E4">
        <w:rPr>
          <w:color w:val="6D6E71"/>
          <w:spacing w:val="-9"/>
          <w:sz w:val="20"/>
          <w:szCs w:val="20"/>
        </w:rPr>
        <w:t xml:space="preserve"> </w:t>
      </w:r>
      <w:r w:rsidRPr="009F57E4">
        <w:rPr>
          <w:color w:val="6D6E71"/>
          <w:sz w:val="20"/>
          <w:szCs w:val="20"/>
        </w:rPr>
        <w:t>the</w:t>
      </w:r>
      <w:r w:rsidRPr="009F57E4">
        <w:rPr>
          <w:color w:val="6D6E71"/>
          <w:spacing w:val="-9"/>
          <w:sz w:val="20"/>
          <w:szCs w:val="20"/>
        </w:rPr>
        <w:t xml:space="preserve"> </w:t>
      </w:r>
      <w:r w:rsidRPr="009F57E4">
        <w:rPr>
          <w:color w:val="6D6E71"/>
          <w:sz w:val="20"/>
          <w:szCs w:val="20"/>
        </w:rPr>
        <w:t>first</w:t>
      </w:r>
      <w:r w:rsidRPr="009F57E4">
        <w:rPr>
          <w:color w:val="6D6E71"/>
          <w:spacing w:val="-8"/>
          <w:sz w:val="20"/>
          <w:szCs w:val="20"/>
        </w:rPr>
        <w:t xml:space="preserve"> </w:t>
      </w:r>
      <w:r w:rsidRPr="009F57E4">
        <w:rPr>
          <w:color w:val="6D6E71"/>
          <w:sz w:val="20"/>
          <w:szCs w:val="20"/>
        </w:rPr>
        <w:t>reasonable opportunity</w:t>
      </w:r>
    </w:p>
    <w:p w14:paraId="6887C41B" w14:textId="77777777" w:rsidR="000146B2" w:rsidRPr="009F57E4" w:rsidRDefault="000146B2" w:rsidP="009F57E4">
      <w:pPr>
        <w:pStyle w:val="BodyText"/>
        <w:jc w:val="both"/>
        <w:rPr>
          <w:sz w:val="20"/>
          <w:szCs w:val="20"/>
        </w:rPr>
      </w:pPr>
    </w:p>
    <w:p w14:paraId="3B7B3958" w14:textId="77777777" w:rsidR="000146B2" w:rsidRPr="009F57E4" w:rsidRDefault="000146B2" w:rsidP="009F57E4">
      <w:pPr>
        <w:pStyle w:val="BodyText"/>
        <w:jc w:val="both"/>
        <w:rPr>
          <w:sz w:val="20"/>
          <w:szCs w:val="20"/>
        </w:rPr>
      </w:pPr>
    </w:p>
    <w:p w14:paraId="0153B047" w14:textId="2D459E9A" w:rsidR="000146B2" w:rsidRPr="0001312C" w:rsidRDefault="000146B2" w:rsidP="009F57E4">
      <w:pPr>
        <w:pStyle w:val="Heading1"/>
        <w:numPr>
          <w:ilvl w:val="0"/>
          <w:numId w:val="11"/>
        </w:numPr>
        <w:tabs>
          <w:tab w:val="left" w:pos="579"/>
        </w:tabs>
        <w:spacing w:before="0" w:line="288" w:lineRule="auto"/>
        <w:ind w:right="700" w:hanging="453"/>
        <w:jc w:val="both"/>
        <w:rPr>
          <w:sz w:val="20"/>
          <w:szCs w:val="20"/>
        </w:rPr>
      </w:pPr>
      <w:r w:rsidRPr="009F57E4">
        <w:rPr>
          <w:color w:val="EE3124"/>
          <w:spacing w:val="-5"/>
          <w:w w:val="95"/>
          <w:sz w:val="20"/>
          <w:szCs w:val="20"/>
        </w:rPr>
        <w:t xml:space="preserve">Responsibilities </w:t>
      </w:r>
      <w:r w:rsidRPr="009F57E4">
        <w:rPr>
          <w:color w:val="EE3124"/>
          <w:spacing w:val="-4"/>
          <w:w w:val="95"/>
          <w:sz w:val="20"/>
          <w:szCs w:val="20"/>
        </w:rPr>
        <w:t xml:space="preserve">and </w:t>
      </w:r>
      <w:r w:rsidRPr="009F57E4">
        <w:rPr>
          <w:color w:val="EE3124"/>
          <w:spacing w:val="-5"/>
          <w:w w:val="95"/>
          <w:sz w:val="20"/>
          <w:szCs w:val="20"/>
        </w:rPr>
        <w:t xml:space="preserve">indemnities </w:t>
      </w:r>
      <w:r w:rsidRPr="009F57E4">
        <w:rPr>
          <w:color w:val="EE3124"/>
          <w:spacing w:val="-3"/>
          <w:w w:val="95"/>
          <w:sz w:val="20"/>
          <w:szCs w:val="20"/>
        </w:rPr>
        <w:t xml:space="preserve">of </w:t>
      </w:r>
      <w:r w:rsidRPr="009F57E4">
        <w:rPr>
          <w:color w:val="EE3124"/>
          <w:spacing w:val="-5"/>
          <w:w w:val="95"/>
          <w:sz w:val="20"/>
          <w:szCs w:val="20"/>
        </w:rPr>
        <w:t xml:space="preserve">the </w:t>
      </w:r>
      <w:r w:rsidRPr="009F57E4">
        <w:rPr>
          <w:color w:val="EE3124"/>
          <w:spacing w:val="-6"/>
          <w:sz w:val="20"/>
          <w:szCs w:val="20"/>
        </w:rPr>
        <w:t>Customer</w:t>
      </w:r>
    </w:p>
    <w:p w14:paraId="62E24492" w14:textId="77777777" w:rsidR="0001312C" w:rsidRPr="009F57E4" w:rsidRDefault="0001312C" w:rsidP="0001312C">
      <w:pPr>
        <w:pStyle w:val="Heading1"/>
        <w:tabs>
          <w:tab w:val="left" w:pos="579"/>
        </w:tabs>
        <w:spacing w:before="0" w:line="288" w:lineRule="auto"/>
        <w:ind w:left="578" w:right="700"/>
        <w:jc w:val="both"/>
        <w:rPr>
          <w:sz w:val="20"/>
          <w:szCs w:val="20"/>
        </w:rPr>
      </w:pPr>
    </w:p>
    <w:p w14:paraId="42A9F1CE" w14:textId="012BEC5F" w:rsidR="000146B2" w:rsidRPr="00DF337B" w:rsidRDefault="000146B2" w:rsidP="000050A0">
      <w:pPr>
        <w:pStyle w:val="ListParagraph"/>
        <w:numPr>
          <w:ilvl w:val="1"/>
          <w:numId w:val="11"/>
        </w:numPr>
        <w:tabs>
          <w:tab w:val="left" w:pos="579"/>
        </w:tabs>
        <w:spacing w:before="2" w:line="300" w:lineRule="auto"/>
        <w:ind w:left="578" w:right="154" w:hanging="453"/>
        <w:jc w:val="both"/>
        <w:rPr>
          <w:sz w:val="20"/>
          <w:szCs w:val="20"/>
        </w:rPr>
      </w:pPr>
      <w:r w:rsidRPr="00DF337B">
        <w:rPr>
          <w:color w:val="6D6E71"/>
          <w:sz w:val="20"/>
          <w:szCs w:val="20"/>
        </w:rPr>
        <w:t>The Customer agrees to pay the Company’s charges for warehousing or storage of the Goods within 28 days of the date of the Company’s invoice without prejudice to any rights which the Company may have against a third party. Should the Customer fail to pay such charges within such period, then the Customer agrees to pay the Company interest at 8% per annum above the prevailing Bank of England base lending rate from the date of such invoices.</w:t>
      </w:r>
      <w:r w:rsidR="009F57E4" w:rsidRPr="00DF337B">
        <w:rPr>
          <w:color w:val="6D6E71"/>
          <w:sz w:val="20"/>
          <w:szCs w:val="20"/>
        </w:rPr>
        <w:t xml:space="preserve"> </w:t>
      </w:r>
      <w:r w:rsidRPr="00DF337B">
        <w:rPr>
          <w:color w:val="6D6E71"/>
          <w:w w:val="105"/>
          <w:sz w:val="20"/>
          <w:szCs w:val="20"/>
        </w:rPr>
        <w:t>Notwithstanding</w:t>
      </w:r>
      <w:r w:rsidRPr="00DF337B">
        <w:rPr>
          <w:color w:val="6D6E71"/>
          <w:spacing w:val="-20"/>
          <w:w w:val="105"/>
          <w:sz w:val="20"/>
          <w:szCs w:val="20"/>
        </w:rPr>
        <w:t xml:space="preserve"> </w:t>
      </w:r>
      <w:r w:rsidRPr="00DF337B">
        <w:rPr>
          <w:color w:val="6D6E71"/>
          <w:w w:val="105"/>
          <w:sz w:val="20"/>
          <w:szCs w:val="20"/>
        </w:rPr>
        <w:t>that</w:t>
      </w:r>
      <w:r w:rsidRPr="00DF337B">
        <w:rPr>
          <w:color w:val="6D6E71"/>
          <w:spacing w:val="-20"/>
          <w:w w:val="105"/>
          <w:sz w:val="20"/>
          <w:szCs w:val="20"/>
        </w:rPr>
        <w:t xml:space="preserve"> </w:t>
      </w:r>
      <w:r w:rsidRPr="00DF337B">
        <w:rPr>
          <w:color w:val="6D6E71"/>
          <w:w w:val="105"/>
          <w:sz w:val="20"/>
          <w:szCs w:val="20"/>
        </w:rPr>
        <w:t>the</w:t>
      </w:r>
      <w:r w:rsidRPr="00DF337B">
        <w:rPr>
          <w:color w:val="6D6E71"/>
          <w:spacing w:val="-20"/>
          <w:w w:val="105"/>
          <w:sz w:val="20"/>
          <w:szCs w:val="20"/>
        </w:rPr>
        <w:t xml:space="preserve"> </w:t>
      </w:r>
      <w:r w:rsidRPr="00DF337B">
        <w:rPr>
          <w:color w:val="6D6E71"/>
          <w:w w:val="105"/>
          <w:sz w:val="20"/>
          <w:szCs w:val="20"/>
        </w:rPr>
        <w:t>Customer</w:t>
      </w:r>
      <w:r w:rsidRPr="00DF337B">
        <w:rPr>
          <w:color w:val="6D6E71"/>
          <w:spacing w:val="-20"/>
          <w:w w:val="105"/>
          <w:sz w:val="20"/>
          <w:szCs w:val="20"/>
        </w:rPr>
        <w:t xml:space="preserve"> </w:t>
      </w:r>
      <w:r w:rsidRPr="00DF337B">
        <w:rPr>
          <w:color w:val="6D6E71"/>
          <w:w w:val="105"/>
          <w:sz w:val="20"/>
          <w:szCs w:val="20"/>
        </w:rPr>
        <w:t>may</w:t>
      </w:r>
      <w:r w:rsidRPr="00DF337B">
        <w:rPr>
          <w:color w:val="6D6E71"/>
          <w:spacing w:val="-20"/>
          <w:w w:val="105"/>
          <w:sz w:val="20"/>
          <w:szCs w:val="20"/>
        </w:rPr>
        <w:t xml:space="preserve"> </w:t>
      </w:r>
      <w:r w:rsidRPr="00DF337B">
        <w:rPr>
          <w:color w:val="6D6E71"/>
          <w:w w:val="105"/>
          <w:sz w:val="20"/>
          <w:szCs w:val="20"/>
        </w:rPr>
        <w:t>have</w:t>
      </w:r>
      <w:r w:rsidRPr="00DF337B">
        <w:rPr>
          <w:color w:val="6D6E71"/>
          <w:spacing w:val="-19"/>
          <w:w w:val="105"/>
          <w:sz w:val="20"/>
          <w:szCs w:val="20"/>
        </w:rPr>
        <w:t xml:space="preserve"> </w:t>
      </w:r>
      <w:r w:rsidRPr="00DF337B">
        <w:rPr>
          <w:color w:val="6D6E71"/>
          <w:w w:val="105"/>
          <w:sz w:val="20"/>
          <w:szCs w:val="20"/>
        </w:rPr>
        <w:t>appointed the</w:t>
      </w:r>
      <w:r w:rsidRPr="00DF337B">
        <w:rPr>
          <w:color w:val="6D6E71"/>
          <w:spacing w:val="-24"/>
          <w:w w:val="105"/>
          <w:sz w:val="20"/>
          <w:szCs w:val="20"/>
        </w:rPr>
        <w:t xml:space="preserve"> </w:t>
      </w:r>
      <w:r w:rsidRPr="00DF337B">
        <w:rPr>
          <w:color w:val="6D6E71"/>
          <w:w w:val="105"/>
          <w:sz w:val="20"/>
          <w:szCs w:val="20"/>
        </w:rPr>
        <w:t>Company</w:t>
      </w:r>
      <w:r w:rsidRPr="00DF337B">
        <w:rPr>
          <w:color w:val="6D6E71"/>
          <w:spacing w:val="-24"/>
          <w:w w:val="105"/>
          <w:sz w:val="20"/>
          <w:szCs w:val="20"/>
        </w:rPr>
        <w:t xml:space="preserve"> </w:t>
      </w:r>
      <w:r w:rsidRPr="00DF337B">
        <w:rPr>
          <w:color w:val="6D6E71"/>
          <w:w w:val="105"/>
          <w:sz w:val="20"/>
          <w:szCs w:val="20"/>
        </w:rPr>
        <w:t>and</w:t>
      </w:r>
      <w:r w:rsidRPr="00DF337B">
        <w:rPr>
          <w:color w:val="6D6E71"/>
          <w:spacing w:val="-24"/>
          <w:w w:val="105"/>
          <w:sz w:val="20"/>
          <w:szCs w:val="20"/>
        </w:rPr>
        <w:t xml:space="preserve"> </w:t>
      </w:r>
      <w:r w:rsidRPr="00DF337B">
        <w:rPr>
          <w:color w:val="6D6E71"/>
          <w:w w:val="105"/>
          <w:sz w:val="20"/>
          <w:szCs w:val="20"/>
        </w:rPr>
        <w:t>its</w:t>
      </w:r>
      <w:r w:rsidRPr="00DF337B">
        <w:rPr>
          <w:color w:val="6D6E71"/>
          <w:spacing w:val="-24"/>
          <w:w w:val="105"/>
          <w:sz w:val="20"/>
          <w:szCs w:val="20"/>
        </w:rPr>
        <w:t xml:space="preserve"> </w:t>
      </w:r>
      <w:r w:rsidRPr="00DF337B">
        <w:rPr>
          <w:color w:val="6D6E71"/>
          <w:w w:val="105"/>
          <w:sz w:val="20"/>
          <w:szCs w:val="20"/>
        </w:rPr>
        <w:t>agents</w:t>
      </w:r>
      <w:r w:rsidRPr="00DF337B">
        <w:rPr>
          <w:color w:val="6D6E71"/>
          <w:spacing w:val="-24"/>
          <w:w w:val="105"/>
          <w:sz w:val="20"/>
          <w:szCs w:val="20"/>
        </w:rPr>
        <w:t xml:space="preserve"> </w:t>
      </w:r>
      <w:r w:rsidRPr="00DF337B">
        <w:rPr>
          <w:color w:val="6D6E71"/>
          <w:w w:val="105"/>
          <w:sz w:val="20"/>
          <w:szCs w:val="20"/>
        </w:rPr>
        <w:t>for</w:t>
      </w:r>
      <w:r w:rsidRPr="00DF337B">
        <w:rPr>
          <w:color w:val="6D6E71"/>
          <w:spacing w:val="-23"/>
          <w:w w:val="105"/>
          <w:sz w:val="20"/>
          <w:szCs w:val="20"/>
        </w:rPr>
        <w:t xml:space="preserve"> </w:t>
      </w:r>
      <w:r w:rsidRPr="00DF337B">
        <w:rPr>
          <w:color w:val="6D6E71"/>
          <w:w w:val="105"/>
          <w:sz w:val="20"/>
          <w:szCs w:val="20"/>
        </w:rPr>
        <w:t>certain</w:t>
      </w:r>
      <w:r w:rsidRPr="00DF337B">
        <w:rPr>
          <w:color w:val="6D6E71"/>
          <w:spacing w:val="-24"/>
          <w:w w:val="105"/>
          <w:sz w:val="20"/>
          <w:szCs w:val="20"/>
        </w:rPr>
        <w:t xml:space="preserve"> </w:t>
      </w:r>
      <w:r w:rsidRPr="00DF337B">
        <w:rPr>
          <w:color w:val="6D6E71"/>
          <w:w w:val="105"/>
          <w:sz w:val="20"/>
          <w:szCs w:val="20"/>
        </w:rPr>
        <w:t>purposes</w:t>
      </w:r>
      <w:r w:rsidRPr="00DF337B">
        <w:rPr>
          <w:color w:val="6D6E71"/>
          <w:spacing w:val="-24"/>
          <w:w w:val="105"/>
          <w:sz w:val="20"/>
          <w:szCs w:val="20"/>
        </w:rPr>
        <w:t xml:space="preserve"> </w:t>
      </w:r>
      <w:r w:rsidRPr="00DF337B">
        <w:rPr>
          <w:color w:val="6D6E71"/>
          <w:w w:val="105"/>
          <w:sz w:val="20"/>
          <w:szCs w:val="20"/>
        </w:rPr>
        <w:t>and</w:t>
      </w:r>
      <w:r w:rsidRPr="00DF337B">
        <w:rPr>
          <w:color w:val="6D6E71"/>
          <w:spacing w:val="-24"/>
          <w:w w:val="105"/>
          <w:sz w:val="20"/>
          <w:szCs w:val="20"/>
        </w:rPr>
        <w:t xml:space="preserve"> </w:t>
      </w:r>
      <w:r w:rsidRPr="00DF337B">
        <w:rPr>
          <w:color w:val="6D6E71"/>
          <w:w w:val="105"/>
          <w:sz w:val="20"/>
          <w:szCs w:val="20"/>
        </w:rPr>
        <w:t>that the</w:t>
      </w:r>
      <w:r w:rsidRPr="00DF337B">
        <w:rPr>
          <w:color w:val="6D6E71"/>
          <w:spacing w:val="-18"/>
          <w:w w:val="105"/>
          <w:sz w:val="20"/>
          <w:szCs w:val="20"/>
        </w:rPr>
        <w:t xml:space="preserve"> </w:t>
      </w:r>
      <w:r w:rsidRPr="00DF337B">
        <w:rPr>
          <w:color w:val="6D6E71"/>
          <w:w w:val="105"/>
          <w:sz w:val="20"/>
          <w:szCs w:val="20"/>
        </w:rPr>
        <w:t>Company</w:t>
      </w:r>
      <w:r w:rsidRPr="00DF337B">
        <w:rPr>
          <w:color w:val="6D6E71"/>
          <w:spacing w:val="-18"/>
          <w:w w:val="105"/>
          <w:sz w:val="20"/>
          <w:szCs w:val="20"/>
        </w:rPr>
        <w:t xml:space="preserve"> </w:t>
      </w:r>
      <w:r w:rsidRPr="00DF337B">
        <w:rPr>
          <w:color w:val="6D6E71"/>
          <w:w w:val="105"/>
          <w:sz w:val="20"/>
          <w:szCs w:val="20"/>
        </w:rPr>
        <w:t>may</w:t>
      </w:r>
      <w:r w:rsidRPr="00DF337B">
        <w:rPr>
          <w:color w:val="6D6E71"/>
          <w:spacing w:val="-18"/>
          <w:w w:val="105"/>
          <w:sz w:val="20"/>
          <w:szCs w:val="20"/>
        </w:rPr>
        <w:t xml:space="preserve"> </w:t>
      </w:r>
      <w:r w:rsidRPr="00DF337B">
        <w:rPr>
          <w:color w:val="6D6E71"/>
          <w:w w:val="105"/>
          <w:sz w:val="20"/>
          <w:szCs w:val="20"/>
        </w:rPr>
        <w:t>have</w:t>
      </w:r>
      <w:r w:rsidRPr="00DF337B">
        <w:rPr>
          <w:color w:val="6D6E71"/>
          <w:spacing w:val="-18"/>
          <w:w w:val="105"/>
          <w:sz w:val="20"/>
          <w:szCs w:val="20"/>
        </w:rPr>
        <w:t xml:space="preserve"> </w:t>
      </w:r>
      <w:r w:rsidRPr="00DF337B">
        <w:rPr>
          <w:color w:val="6D6E71"/>
          <w:w w:val="105"/>
          <w:sz w:val="20"/>
          <w:szCs w:val="20"/>
        </w:rPr>
        <w:t>agreed</w:t>
      </w:r>
      <w:r w:rsidRPr="00DF337B">
        <w:rPr>
          <w:color w:val="6D6E71"/>
          <w:spacing w:val="-18"/>
          <w:w w:val="105"/>
          <w:sz w:val="20"/>
          <w:szCs w:val="20"/>
        </w:rPr>
        <w:t xml:space="preserve"> </w:t>
      </w:r>
      <w:r w:rsidRPr="00DF337B">
        <w:rPr>
          <w:color w:val="6D6E71"/>
          <w:w w:val="105"/>
          <w:sz w:val="20"/>
          <w:szCs w:val="20"/>
        </w:rPr>
        <w:t>to</w:t>
      </w:r>
      <w:r w:rsidRPr="00DF337B">
        <w:rPr>
          <w:color w:val="6D6E71"/>
          <w:spacing w:val="-18"/>
          <w:w w:val="105"/>
          <w:sz w:val="20"/>
          <w:szCs w:val="20"/>
        </w:rPr>
        <w:t xml:space="preserve"> </w:t>
      </w:r>
      <w:r w:rsidRPr="00DF337B">
        <w:rPr>
          <w:color w:val="6D6E71"/>
          <w:w w:val="105"/>
          <w:sz w:val="20"/>
          <w:szCs w:val="20"/>
        </w:rPr>
        <w:t>seek</w:t>
      </w:r>
      <w:r w:rsidRPr="00DF337B">
        <w:rPr>
          <w:color w:val="6D6E71"/>
          <w:spacing w:val="-18"/>
          <w:w w:val="105"/>
          <w:sz w:val="20"/>
          <w:szCs w:val="20"/>
        </w:rPr>
        <w:t xml:space="preserve"> </w:t>
      </w:r>
      <w:r w:rsidRPr="00DF337B">
        <w:rPr>
          <w:color w:val="6D6E71"/>
          <w:w w:val="105"/>
          <w:sz w:val="20"/>
          <w:szCs w:val="20"/>
        </w:rPr>
        <w:t>payment</w:t>
      </w:r>
      <w:r w:rsidRPr="00DF337B">
        <w:rPr>
          <w:color w:val="6D6E71"/>
          <w:spacing w:val="-18"/>
          <w:w w:val="105"/>
          <w:sz w:val="20"/>
          <w:szCs w:val="20"/>
        </w:rPr>
        <w:t xml:space="preserve"> </w:t>
      </w:r>
      <w:r w:rsidRPr="00DF337B">
        <w:rPr>
          <w:color w:val="6D6E71"/>
          <w:w w:val="105"/>
          <w:sz w:val="20"/>
          <w:szCs w:val="20"/>
        </w:rPr>
        <w:t>for</w:t>
      </w:r>
      <w:r w:rsidRPr="00DF337B">
        <w:rPr>
          <w:color w:val="6D6E71"/>
          <w:spacing w:val="-18"/>
          <w:w w:val="105"/>
          <w:sz w:val="20"/>
          <w:szCs w:val="20"/>
        </w:rPr>
        <w:t xml:space="preserve"> </w:t>
      </w:r>
      <w:r w:rsidRPr="00DF337B">
        <w:rPr>
          <w:color w:val="6D6E71"/>
          <w:w w:val="105"/>
          <w:sz w:val="20"/>
          <w:szCs w:val="20"/>
        </w:rPr>
        <w:t>all</w:t>
      </w:r>
      <w:r w:rsidR="00DF337B" w:rsidRPr="00DF337B">
        <w:rPr>
          <w:color w:val="6D6E71"/>
          <w:w w:val="105"/>
          <w:sz w:val="20"/>
          <w:szCs w:val="20"/>
        </w:rPr>
        <w:t xml:space="preserve"> </w:t>
      </w:r>
      <w:r w:rsidRPr="00DF337B">
        <w:rPr>
          <w:color w:val="6D6E71"/>
          <w:w w:val="105"/>
          <w:sz w:val="20"/>
          <w:szCs w:val="20"/>
        </w:rPr>
        <w:t>or</w:t>
      </w:r>
      <w:r w:rsidRPr="00DF337B">
        <w:rPr>
          <w:color w:val="6D6E71"/>
          <w:spacing w:val="-19"/>
          <w:w w:val="105"/>
          <w:sz w:val="20"/>
          <w:szCs w:val="20"/>
        </w:rPr>
        <w:t xml:space="preserve"> </w:t>
      </w:r>
      <w:r w:rsidRPr="00DF337B">
        <w:rPr>
          <w:color w:val="6D6E71"/>
          <w:w w:val="105"/>
          <w:sz w:val="20"/>
          <w:szCs w:val="20"/>
        </w:rPr>
        <w:t>some</w:t>
      </w:r>
      <w:r w:rsidRPr="00DF337B">
        <w:rPr>
          <w:color w:val="6D6E71"/>
          <w:spacing w:val="-18"/>
          <w:w w:val="105"/>
          <w:sz w:val="20"/>
          <w:szCs w:val="20"/>
        </w:rPr>
        <w:t xml:space="preserve"> </w:t>
      </w:r>
      <w:r w:rsidRPr="00DF337B">
        <w:rPr>
          <w:color w:val="6D6E71"/>
          <w:w w:val="105"/>
          <w:sz w:val="20"/>
          <w:szCs w:val="20"/>
        </w:rPr>
        <w:t>of</w:t>
      </w:r>
      <w:r w:rsidRPr="00DF337B">
        <w:rPr>
          <w:color w:val="6D6E71"/>
          <w:spacing w:val="-19"/>
          <w:w w:val="105"/>
          <w:sz w:val="20"/>
          <w:szCs w:val="20"/>
        </w:rPr>
        <w:t xml:space="preserve"> </w:t>
      </w:r>
      <w:r w:rsidRPr="00DF337B">
        <w:rPr>
          <w:color w:val="6D6E71"/>
          <w:w w:val="105"/>
          <w:sz w:val="20"/>
          <w:szCs w:val="20"/>
        </w:rPr>
        <w:t>its</w:t>
      </w:r>
      <w:r w:rsidRPr="00DF337B">
        <w:rPr>
          <w:color w:val="6D6E71"/>
          <w:spacing w:val="-18"/>
          <w:w w:val="105"/>
          <w:sz w:val="20"/>
          <w:szCs w:val="20"/>
        </w:rPr>
        <w:t xml:space="preserve"> </w:t>
      </w:r>
      <w:r w:rsidRPr="00DF337B">
        <w:rPr>
          <w:color w:val="6D6E71"/>
          <w:w w:val="105"/>
          <w:sz w:val="20"/>
          <w:szCs w:val="20"/>
        </w:rPr>
        <w:t>charges</w:t>
      </w:r>
      <w:r w:rsidRPr="00DF337B">
        <w:rPr>
          <w:color w:val="6D6E71"/>
          <w:spacing w:val="-19"/>
          <w:w w:val="105"/>
          <w:sz w:val="20"/>
          <w:szCs w:val="20"/>
        </w:rPr>
        <w:t xml:space="preserve"> </w:t>
      </w:r>
      <w:r w:rsidRPr="00DF337B">
        <w:rPr>
          <w:color w:val="6D6E71"/>
          <w:w w:val="105"/>
          <w:sz w:val="20"/>
          <w:szCs w:val="20"/>
        </w:rPr>
        <w:t>from</w:t>
      </w:r>
      <w:r w:rsidRPr="00DF337B">
        <w:rPr>
          <w:color w:val="6D6E71"/>
          <w:spacing w:val="-18"/>
          <w:w w:val="105"/>
          <w:sz w:val="20"/>
          <w:szCs w:val="20"/>
        </w:rPr>
        <w:t xml:space="preserve"> </w:t>
      </w:r>
      <w:r w:rsidRPr="00DF337B">
        <w:rPr>
          <w:color w:val="6D6E71"/>
          <w:w w:val="105"/>
          <w:sz w:val="20"/>
          <w:szCs w:val="20"/>
        </w:rPr>
        <w:t>any</w:t>
      </w:r>
      <w:r w:rsidRPr="00DF337B">
        <w:rPr>
          <w:color w:val="6D6E71"/>
          <w:spacing w:val="-19"/>
          <w:w w:val="105"/>
          <w:sz w:val="20"/>
          <w:szCs w:val="20"/>
        </w:rPr>
        <w:t xml:space="preserve"> </w:t>
      </w:r>
      <w:r w:rsidRPr="00DF337B">
        <w:rPr>
          <w:color w:val="6D6E71"/>
          <w:w w:val="105"/>
          <w:sz w:val="20"/>
          <w:szCs w:val="20"/>
        </w:rPr>
        <w:t>third</w:t>
      </w:r>
      <w:r w:rsidRPr="00DF337B">
        <w:rPr>
          <w:color w:val="6D6E71"/>
          <w:spacing w:val="-18"/>
          <w:w w:val="105"/>
          <w:sz w:val="20"/>
          <w:szCs w:val="20"/>
        </w:rPr>
        <w:t xml:space="preserve"> </w:t>
      </w:r>
      <w:r w:rsidRPr="00DF337B">
        <w:rPr>
          <w:color w:val="6D6E71"/>
          <w:w w:val="105"/>
          <w:sz w:val="20"/>
          <w:szCs w:val="20"/>
        </w:rPr>
        <w:t>party,</w:t>
      </w:r>
      <w:r w:rsidRPr="00DF337B">
        <w:rPr>
          <w:color w:val="6D6E71"/>
          <w:spacing w:val="-19"/>
          <w:w w:val="105"/>
          <w:sz w:val="20"/>
          <w:szCs w:val="20"/>
        </w:rPr>
        <w:t xml:space="preserve"> </w:t>
      </w:r>
      <w:r w:rsidRPr="00DF337B">
        <w:rPr>
          <w:color w:val="6D6E71"/>
          <w:w w:val="105"/>
          <w:sz w:val="20"/>
          <w:szCs w:val="20"/>
        </w:rPr>
        <w:t>the</w:t>
      </w:r>
      <w:r w:rsidRPr="00DF337B">
        <w:rPr>
          <w:color w:val="6D6E71"/>
          <w:spacing w:val="-18"/>
          <w:w w:val="105"/>
          <w:sz w:val="20"/>
          <w:szCs w:val="20"/>
        </w:rPr>
        <w:t xml:space="preserve"> </w:t>
      </w:r>
      <w:r w:rsidRPr="00DF337B">
        <w:rPr>
          <w:color w:val="6D6E71"/>
          <w:w w:val="105"/>
          <w:sz w:val="20"/>
          <w:szCs w:val="20"/>
        </w:rPr>
        <w:t>Customer shall remain liable to the Company for payment of such charges and the agreement of the Company to make application</w:t>
      </w:r>
      <w:r w:rsidRPr="00DF337B">
        <w:rPr>
          <w:color w:val="6D6E71"/>
          <w:spacing w:val="-18"/>
          <w:w w:val="105"/>
          <w:sz w:val="20"/>
          <w:szCs w:val="20"/>
        </w:rPr>
        <w:t xml:space="preserve"> </w:t>
      </w:r>
      <w:r w:rsidRPr="00DF337B">
        <w:rPr>
          <w:color w:val="6D6E71"/>
          <w:w w:val="105"/>
          <w:sz w:val="20"/>
          <w:szCs w:val="20"/>
        </w:rPr>
        <w:t>for</w:t>
      </w:r>
      <w:r w:rsidRPr="00DF337B">
        <w:rPr>
          <w:color w:val="6D6E71"/>
          <w:spacing w:val="-17"/>
          <w:w w:val="105"/>
          <w:sz w:val="20"/>
          <w:szCs w:val="20"/>
        </w:rPr>
        <w:t xml:space="preserve"> </w:t>
      </w:r>
      <w:r w:rsidRPr="00DF337B">
        <w:rPr>
          <w:color w:val="6D6E71"/>
          <w:w w:val="105"/>
          <w:sz w:val="20"/>
          <w:szCs w:val="20"/>
        </w:rPr>
        <w:t>payment</w:t>
      </w:r>
      <w:r w:rsidRPr="00DF337B">
        <w:rPr>
          <w:color w:val="6D6E71"/>
          <w:spacing w:val="-18"/>
          <w:w w:val="105"/>
          <w:sz w:val="20"/>
          <w:szCs w:val="20"/>
        </w:rPr>
        <w:t xml:space="preserve"> </w:t>
      </w:r>
      <w:r w:rsidRPr="00DF337B">
        <w:rPr>
          <w:color w:val="6D6E71"/>
          <w:w w:val="105"/>
          <w:sz w:val="20"/>
          <w:szCs w:val="20"/>
        </w:rPr>
        <w:t>to</w:t>
      </w:r>
      <w:r w:rsidRPr="00DF337B">
        <w:rPr>
          <w:color w:val="6D6E71"/>
          <w:spacing w:val="-17"/>
          <w:w w:val="105"/>
          <w:sz w:val="20"/>
          <w:szCs w:val="20"/>
        </w:rPr>
        <w:t xml:space="preserve"> </w:t>
      </w:r>
      <w:r w:rsidRPr="00DF337B">
        <w:rPr>
          <w:color w:val="6D6E71"/>
          <w:w w:val="105"/>
          <w:sz w:val="20"/>
          <w:szCs w:val="20"/>
        </w:rPr>
        <w:t>a</w:t>
      </w:r>
      <w:r w:rsidRPr="00DF337B">
        <w:rPr>
          <w:color w:val="6D6E71"/>
          <w:spacing w:val="-17"/>
          <w:w w:val="105"/>
          <w:sz w:val="20"/>
          <w:szCs w:val="20"/>
        </w:rPr>
        <w:t xml:space="preserve"> </w:t>
      </w:r>
      <w:r w:rsidRPr="00DF337B">
        <w:rPr>
          <w:color w:val="6D6E71"/>
          <w:w w:val="105"/>
          <w:sz w:val="20"/>
          <w:szCs w:val="20"/>
        </w:rPr>
        <w:t>third</w:t>
      </w:r>
      <w:r w:rsidRPr="00DF337B">
        <w:rPr>
          <w:color w:val="6D6E71"/>
          <w:spacing w:val="-18"/>
          <w:w w:val="105"/>
          <w:sz w:val="20"/>
          <w:szCs w:val="20"/>
        </w:rPr>
        <w:t xml:space="preserve"> </w:t>
      </w:r>
      <w:r w:rsidRPr="00DF337B">
        <w:rPr>
          <w:color w:val="6D6E71"/>
          <w:w w:val="105"/>
          <w:sz w:val="20"/>
          <w:szCs w:val="20"/>
        </w:rPr>
        <w:t>part</w:t>
      </w:r>
      <w:r w:rsidRPr="00DF337B">
        <w:rPr>
          <w:color w:val="6D6E71"/>
          <w:spacing w:val="-17"/>
          <w:w w:val="105"/>
          <w:sz w:val="20"/>
          <w:szCs w:val="20"/>
        </w:rPr>
        <w:t xml:space="preserve"> </w:t>
      </w:r>
      <w:r w:rsidRPr="00DF337B">
        <w:rPr>
          <w:color w:val="6D6E71"/>
          <w:w w:val="105"/>
          <w:sz w:val="20"/>
          <w:szCs w:val="20"/>
        </w:rPr>
        <w:t>shall</w:t>
      </w:r>
      <w:r w:rsidRPr="00DF337B">
        <w:rPr>
          <w:color w:val="6D6E71"/>
          <w:spacing w:val="-17"/>
          <w:w w:val="105"/>
          <w:sz w:val="20"/>
          <w:szCs w:val="20"/>
        </w:rPr>
        <w:t xml:space="preserve"> </w:t>
      </w:r>
      <w:r w:rsidRPr="00DF337B">
        <w:rPr>
          <w:color w:val="6D6E71"/>
          <w:w w:val="105"/>
          <w:sz w:val="20"/>
          <w:szCs w:val="20"/>
        </w:rPr>
        <w:t>not</w:t>
      </w:r>
      <w:r w:rsidRPr="00DF337B">
        <w:rPr>
          <w:color w:val="6D6E71"/>
          <w:spacing w:val="-18"/>
          <w:w w:val="105"/>
          <w:sz w:val="20"/>
          <w:szCs w:val="20"/>
        </w:rPr>
        <w:t xml:space="preserve"> </w:t>
      </w:r>
      <w:r w:rsidRPr="00DF337B">
        <w:rPr>
          <w:color w:val="6D6E71"/>
          <w:w w:val="105"/>
          <w:sz w:val="20"/>
          <w:szCs w:val="20"/>
        </w:rPr>
        <w:t>relieve</w:t>
      </w:r>
      <w:r w:rsidRPr="00DF337B">
        <w:rPr>
          <w:color w:val="6D6E71"/>
          <w:spacing w:val="-17"/>
          <w:w w:val="105"/>
          <w:sz w:val="20"/>
          <w:szCs w:val="20"/>
        </w:rPr>
        <w:t xml:space="preserve"> </w:t>
      </w:r>
      <w:r w:rsidRPr="00DF337B">
        <w:rPr>
          <w:color w:val="6D6E71"/>
          <w:w w:val="105"/>
          <w:sz w:val="20"/>
          <w:szCs w:val="20"/>
        </w:rPr>
        <w:t>the Customer</w:t>
      </w:r>
      <w:r w:rsidRPr="00DF337B">
        <w:rPr>
          <w:color w:val="6D6E71"/>
          <w:spacing w:val="-15"/>
          <w:w w:val="105"/>
          <w:sz w:val="20"/>
          <w:szCs w:val="20"/>
        </w:rPr>
        <w:t xml:space="preserve"> </w:t>
      </w:r>
      <w:r w:rsidRPr="00DF337B">
        <w:rPr>
          <w:color w:val="6D6E71"/>
          <w:w w:val="105"/>
          <w:sz w:val="20"/>
          <w:szCs w:val="20"/>
        </w:rPr>
        <w:t>of</w:t>
      </w:r>
      <w:r w:rsidRPr="00DF337B">
        <w:rPr>
          <w:color w:val="6D6E71"/>
          <w:spacing w:val="-15"/>
          <w:w w:val="105"/>
          <w:sz w:val="20"/>
          <w:szCs w:val="20"/>
        </w:rPr>
        <w:t xml:space="preserve"> </w:t>
      </w:r>
      <w:r w:rsidRPr="00DF337B">
        <w:rPr>
          <w:color w:val="6D6E71"/>
          <w:w w:val="105"/>
          <w:sz w:val="20"/>
          <w:szCs w:val="20"/>
        </w:rPr>
        <w:t>such</w:t>
      </w:r>
      <w:r w:rsidRPr="00DF337B">
        <w:rPr>
          <w:color w:val="6D6E71"/>
          <w:spacing w:val="-14"/>
          <w:w w:val="105"/>
          <w:sz w:val="20"/>
          <w:szCs w:val="20"/>
        </w:rPr>
        <w:t xml:space="preserve"> </w:t>
      </w:r>
      <w:r w:rsidRPr="00DF337B">
        <w:rPr>
          <w:color w:val="6D6E71"/>
          <w:w w:val="105"/>
          <w:sz w:val="20"/>
          <w:szCs w:val="20"/>
        </w:rPr>
        <w:t>liability</w:t>
      </w:r>
      <w:r w:rsidRPr="00DF337B">
        <w:rPr>
          <w:color w:val="6D6E71"/>
          <w:spacing w:val="-15"/>
          <w:w w:val="105"/>
          <w:sz w:val="20"/>
          <w:szCs w:val="20"/>
        </w:rPr>
        <w:t xml:space="preserve"> </w:t>
      </w:r>
      <w:r w:rsidRPr="00DF337B">
        <w:rPr>
          <w:color w:val="6D6E71"/>
          <w:w w:val="105"/>
          <w:sz w:val="20"/>
          <w:szCs w:val="20"/>
        </w:rPr>
        <w:t>in</w:t>
      </w:r>
      <w:r w:rsidRPr="00DF337B">
        <w:rPr>
          <w:color w:val="6D6E71"/>
          <w:spacing w:val="-15"/>
          <w:w w:val="105"/>
          <w:sz w:val="20"/>
          <w:szCs w:val="20"/>
        </w:rPr>
        <w:t xml:space="preserve"> </w:t>
      </w:r>
      <w:r w:rsidRPr="00DF337B">
        <w:rPr>
          <w:color w:val="6D6E71"/>
          <w:w w:val="105"/>
          <w:sz w:val="20"/>
          <w:szCs w:val="20"/>
        </w:rPr>
        <w:t>the</w:t>
      </w:r>
      <w:r w:rsidRPr="00DF337B">
        <w:rPr>
          <w:color w:val="6D6E71"/>
          <w:spacing w:val="-14"/>
          <w:w w:val="105"/>
          <w:sz w:val="20"/>
          <w:szCs w:val="20"/>
        </w:rPr>
        <w:t xml:space="preserve"> </w:t>
      </w:r>
      <w:r w:rsidRPr="00DF337B">
        <w:rPr>
          <w:color w:val="6D6E71"/>
          <w:w w:val="105"/>
          <w:sz w:val="20"/>
          <w:szCs w:val="20"/>
        </w:rPr>
        <w:t>event</w:t>
      </w:r>
      <w:r w:rsidRPr="00DF337B">
        <w:rPr>
          <w:color w:val="6D6E71"/>
          <w:spacing w:val="-15"/>
          <w:w w:val="105"/>
          <w:sz w:val="20"/>
          <w:szCs w:val="20"/>
        </w:rPr>
        <w:t xml:space="preserve"> </w:t>
      </w:r>
      <w:r w:rsidRPr="00DF337B">
        <w:rPr>
          <w:color w:val="6D6E71"/>
          <w:w w:val="105"/>
          <w:sz w:val="20"/>
          <w:szCs w:val="20"/>
        </w:rPr>
        <w:t>of</w:t>
      </w:r>
      <w:r w:rsidRPr="00DF337B">
        <w:rPr>
          <w:color w:val="6D6E71"/>
          <w:spacing w:val="-14"/>
          <w:w w:val="105"/>
          <w:sz w:val="20"/>
          <w:szCs w:val="20"/>
        </w:rPr>
        <w:t xml:space="preserve"> </w:t>
      </w:r>
      <w:r w:rsidRPr="00DF337B">
        <w:rPr>
          <w:color w:val="6D6E71"/>
          <w:w w:val="105"/>
          <w:sz w:val="20"/>
          <w:szCs w:val="20"/>
        </w:rPr>
        <w:t>non-payment</w:t>
      </w:r>
      <w:r w:rsidRPr="00DF337B">
        <w:rPr>
          <w:color w:val="6D6E71"/>
          <w:spacing w:val="-15"/>
          <w:w w:val="105"/>
          <w:sz w:val="20"/>
          <w:szCs w:val="20"/>
        </w:rPr>
        <w:t xml:space="preserve"> </w:t>
      </w:r>
      <w:r w:rsidRPr="00DF337B">
        <w:rPr>
          <w:color w:val="6D6E71"/>
          <w:w w:val="105"/>
          <w:sz w:val="20"/>
          <w:szCs w:val="20"/>
        </w:rPr>
        <w:t>by such</w:t>
      </w:r>
      <w:r w:rsidRPr="00DF337B">
        <w:rPr>
          <w:color w:val="6D6E71"/>
          <w:spacing w:val="-20"/>
          <w:w w:val="105"/>
          <w:sz w:val="20"/>
          <w:szCs w:val="20"/>
        </w:rPr>
        <w:t xml:space="preserve"> </w:t>
      </w:r>
      <w:r w:rsidRPr="00DF337B">
        <w:rPr>
          <w:color w:val="6D6E71"/>
          <w:w w:val="105"/>
          <w:sz w:val="20"/>
          <w:szCs w:val="20"/>
        </w:rPr>
        <w:t>third</w:t>
      </w:r>
      <w:r w:rsidRPr="00DF337B">
        <w:rPr>
          <w:color w:val="6D6E71"/>
          <w:spacing w:val="-19"/>
          <w:w w:val="105"/>
          <w:sz w:val="20"/>
          <w:szCs w:val="20"/>
        </w:rPr>
        <w:t xml:space="preserve"> </w:t>
      </w:r>
      <w:r w:rsidRPr="00DF337B">
        <w:rPr>
          <w:color w:val="6D6E71"/>
          <w:w w:val="105"/>
          <w:sz w:val="20"/>
          <w:szCs w:val="20"/>
        </w:rPr>
        <w:t>parties.</w:t>
      </w:r>
      <w:r w:rsidRPr="00DF337B">
        <w:rPr>
          <w:color w:val="6D6E71"/>
          <w:spacing w:val="12"/>
          <w:w w:val="105"/>
          <w:sz w:val="20"/>
          <w:szCs w:val="20"/>
        </w:rPr>
        <w:t xml:space="preserve"> </w:t>
      </w:r>
      <w:r w:rsidRPr="00DF337B">
        <w:rPr>
          <w:color w:val="6D6E71"/>
          <w:w w:val="105"/>
          <w:sz w:val="20"/>
          <w:szCs w:val="20"/>
        </w:rPr>
        <w:t>The</w:t>
      </w:r>
      <w:r w:rsidRPr="00DF337B">
        <w:rPr>
          <w:color w:val="6D6E71"/>
          <w:spacing w:val="-19"/>
          <w:w w:val="105"/>
          <w:sz w:val="20"/>
          <w:szCs w:val="20"/>
        </w:rPr>
        <w:t xml:space="preserve"> </w:t>
      </w:r>
      <w:r w:rsidRPr="00DF337B">
        <w:rPr>
          <w:color w:val="6D6E71"/>
          <w:w w:val="105"/>
          <w:sz w:val="20"/>
          <w:szCs w:val="20"/>
        </w:rPr>
        <w:t>Company</w:t>
      </w:r>
      <w:r w:rsidRPr="00DF337B">
        <w:rPr>
          <w:color w:val="6D6E71"/>
          <w:spacing w:val="-19"/>
          <w:w w:val="105"/>
          <w:sz w:val="20"/>
          <w:szCs w:val="20"/>
        </w:rPr>
        <w:t xml:space="preserve"> </w:t>
      </w:r>
      <w:r w:rsidRPr="00DF337B">
        <w:rPr>
          <w:color w:val="6D6E71"/>
          <w:w w:val="105"/>
          <w:sz w:val="20"/>
          <w:szCs w:val="20"/>
        </w:rPr>
        <w:t>shall</w:t>
      </w:r>
      <w:r w:rsidRPr="00DF337B">
        <w:rPr>
          <w:color w:val="6D6E71"/>
          <w:spacing w:val="-19"/>
          <w:w w:val="105"/>
          <w:sz w:val="20"/>
          <w:szCs w:val="20"/>
        </w:rPr>
        <w:t xml:space="preserve"> </w:t>
      </w:r>
      <w:r w:rsidRPr="00DF337B">
        <w:rPr>
          <w:color w:val="6D6E71"/>
          <w:w w:val="105"/>
          <w:sz w:val="20"/>
          <w:szCs w:val="20"/>
        </w:rPr>
        <w:t>not</w:t>
      </w:r>
      <w:r w:rsidRPr="00DF337B">
        <w:rPr>
          <w:color w:val="6D6E71"/>
          <w:spacing w:val="-19"/>
          <w:w w:val="105"/>
          <w:sz w:val="20"/>
          <w:szCs w:val="20"/>
        </w:rPr>
        <w:t xml:space="preserve"> </w:t>
      </w:r>
      <w:r w:rsidRPr="00DF337B">
        <w:rPr>
          <w:color w:val="6D6E71"/>
          <w:w w:val="105"/>
          <w:sz w:val="20"/>
          <w:szCs w:val="20"/>
        </w:rPr>
        <w:t>be</w:t>
      </w:r>
      <w:r w:rsidRPr="00DF337B">
        <w:rPr>
          <w:color w:val="6D6E71"/>
          <w:spacing w:val="-19"/>
          <w:w w:val="105"/>
          <w:sz w:val="20"/>
          <w:szCs w:val="20"/>
        </w:rPr>
        <w:t xml:space="preserve"> </w:t>
      </w:r>
      <w:r w:rsidRPr="00DF337B">
        <w:rPr>
          <w:color w:val="6D6E71"/>
          <w:w w:val="105"/>
          <w:sz w:val="20"/>
          <w:szCs w:val="20"/>
        </w:rPr>
        <w:t>required</w:t>
      </w:r>
      <w:r w:rsidRPr="00DF337B">
        <w:rPr>
          <w:color w:val="6D6E71"/>
          <w:spacing w:val="-19"/>
          <w:w w:val="105"/>
          <w:sz w:val="20"/>
          <w:szCs w:val="20"/>
        </w:rPr>
        <w:t xml:space="preserve"> </w:t>
      </w:r>
      <w:r w:rsidRPr="00DF337B">
        <w:rPr>
          <w:color w:val="6D6E71"/>
          <w:w w:val="105"/>
          <w:sz w:val="20"/>
          <w:szCs w:val="20"/>
        </w:rPr>
        <w:t>to take</w:t>
      </w:r>
      <w:r w:rsidRPr="00DF337B">
        <w:rPr>
          <w:color w:val="6D6E71"/>
          <w:spacing w:val="-18"/>
          <w:w w:val="105"/>
          <w:sz w:val="20"/>
          <w:szCs w:val="20"/>
        </w:rPr>
        <w:t xml:space="preserve"> </w:t>
      </w:r>
      <w:r w:rsidRPr="00DF337B">
        <w:rPr>
          <w:color w:val="6D6E71"/>
          <w:w w:val="105"/>
          <w:sz w:val="20"/>
          <w:szCs w:val="20"/>
        </w:rPr>
        <w:t>any</w:t>
      </w:r>
      <w:r w:rsidRPr="00DF337B">
        <w:rPr>
          <w:color w:val="6D6E71"/>
          <w:spacing w:val="-17"/>
          <w:w w:val="105"/>
          <w:sz w:val="20"/>
          <w:szCs w:val="20"/>
        </w:rPr>
        <w:t xml:space="preserve"> </w:t>
      </w:r>
      <w:r w:rsidRPr="00DF337B">
        <w:rPr>
          <w:color w:val="6D6E71"/>
          <w:w w:val="105"/>
          <w:sz w:val="20"/>
          <w:szCs w:val="20"/>
        </w:rPr>
        <w:t>steps</w:t>
      </w:r>
      <w:r w:rsidRPr="00DF337B">
        <w:rPr>
          <w:color w:val="6D6E71"/>
          <w:spacing w:val="-17"/>
          <w:w w:val="105"/>
          <w:sz w:val="20"/>
          <w:szCs w:val="20"/>
        </w:rPr>
        <w:t xml:space="preserve"> </w:t>
      </w:r>
      <w:r w:rsidRPr="00DF337B">
        <w:rPr>
          <w:color w:val="6D6E71"/>
          <w:w w:val="105"/>
          <w:sz w:val="20"/>
          <w:szCs w:val="20"/>
        </w:rPr>
        <w:t>to</w:t>
      </w:r>
      <w:r w:rsidRPr="00DF337B">
        <w:rPr>
          <w:color w:val="6D6E71"/>
          <w:spacing w:val="-17"/>
          <w:w w:val="105"/>
          <w:sz w:val="20"/>
          <w:szCs w:val="20"/>
        </w:rPr>
        <w:t xml:space="preserve"> </w:t>
      </w:r>
      <w:r w:rsidRPr="00DF337B">
        <w:rPr>
          <w:color w:val="6D6E71"/>
          <w:w w:val="105"/>
          <w:sz w:val="20"/>
          <w:szCs w:val="20"/>
        </w:rPr>
        <w:t>obtain</w:t>
      </w:r>
      <w:r w:rsidRPr="00DF337B">
        <w:rPr>
          <w:color w:val="6D6E71"/>
          <w:spacing w:val="-17"/>
          <w:w w:val="105"/>
          <w:sz w:val="20"/>
          <w:szCs w:val="20"/>
        </w:rPr>
        <w:t xml:space="preserve"> </w:t>
      </w:r>
      <w:r w:rsidRPr="00DF337B">
        <w:rPr>
          <w:color w:val="6D6E71"/>
          <w:w w:val="105"/>
          <w:sz w:val="20"/>
          <w:szCs w:val="20"/>
        </w:rPr>
        <w:t>payment</w:t>
      </w:r>
      <w:r w:rsidRPr="00DF337B">
        <w:rPr>
          <w:color w:val="6D6E71"/>
          <w:spacing w:val="-17"/>
          <w:w w:val="105"/>
          <w:sz w:val="20"/>
          <w:szCs w:val="20"/>
        </w:rPr>
        <w:t xml:space="preserve"> </w:t>
      </w:r>
      <w:r w:rsidRPr="00DF337B">
        <w:rPr>
          <w:color w:val="6D6E71"/>
          <w:w w:val="105"/>
          <w:sz w:val="20"/>
          <w:szCs w:val="20"/>
        </w:rPr>
        <w:t>from</w:t>
      </w:r>
      <w:r w:rsidRPr="00DF337B">
        <w:rPr>
          <w:color w:val="6D6E71"/>
          <w:spacing w:val="-17"/>
          <w:w w:val="105"/>
          <w:sz w:val="20"/>
          <w:szCs w:val="20"/>
        </w:rPr>
        <w:t xml:space="preserve"> </w:t>
      </w:r>
      <w:r w:rsidRPr="00DF337B">
        <w:rPr>
          <w:color w:val="6D6E71"/>
          <w:w w:val="105"/>
          <w:sz w:val="20"/>
          <w:szCs w:val="20"/>
        </w:rPr>
        <w:t>a</w:t>
      </w:r>
      <w:r w:rsidRPr="00DF337B">
        <w:rPr>
          <w:color w:val="6D6E71"/>
          <w:spacing w:val="-17"/>
          <w:w w:val="105"/>
          <w:sz w:val="20"/>
          <w:szCs w:val="20"/>
        </w:rPr>
        <w:t xml:space="preserve"> </w:t>
      </w:r>
      <w:r w:rsidRPr="00DF337B">
        <w:rPr>
          <w:color w:val="6D6E71"/>
          <w:w w:val="105"/>
          <w:sz w:val="20"/>
          <w:szCs w:val="20"/>
        </w:rPr>
        <w:t>third</w:t>
      </w:r>
      <w:r w:rsidRPr="00DF337B">
        <w:rPr>
          <w:color w:val="6D6E71"/>
          <w:spacing w:val="-17"/>
          <w:w w:val="105"/>
          <w:sz w:val="20"/>
          <w:szCs w:val="20"/>
        </w:rPr>
        <w:t xml:space="preserve"> </w:t>
      </w:r>
      <w:r w:rsidRPr="00DF337B">
        <w:rPr>
          <w:color w:val="6D6E71"/>
          <w:w w:val="105"/>
          <w:sz w:val="20"/>
          <w:szCs w:val="20"/>
        </w:rPr>
        <w:t>party</w:t>
      </w:r>
      <w:r w:rsidRPr="00DF337B">
        <w:rPr>
          <w:color w:val="6D6E71"/>
          <w:spacing w:val="-17"/>
          <w:w w:val="105"/>
          <w:sz w:val="20"/>
          <w:szCs w:val="20"/>
        </w:rPr>
        <w:t xml:space="preserve"> </w:t>
      </w:r>
      <w:r w:rsidRPr="00DF337B">
        <w:rPr>
          <w:color w:val="6D6E71"/>
          <w:w w:val="105"/>
          <w:sz w:val="20"/>
          <w:szCs w:val="20"/>
        </w:rPr>
        <w:t>other than</w:t>
      </w:r>
      <w:r w:rsidRPr="00DF337B">
        <w:rPr>
          <w:color w:val="6D6E71"/>
          <w:spacing w:val="-9"/>
          <w:w w:val="105"/>
          <w:sz w:val="20"/>
          <w:szCs w:val="20"/>
        </w:rPr>
        <w:t xml:space="preserve"> </w:t>
      </w:r>
      <w:r w:rsidRPr="00DF337B">
        <w:rPr>
          <w:color w:val="6D6E71"/>
          <w:w w:val="105"/>
          <w:sz w:val="20"/>
          <w:szCs w:val="20"/>
        </w:rPr>
        <w:t>a</w:t>
      </w:r>
      <w:r w:rsidRPr="00DF337B">
        <w:rPr>
          <w:color w:val="6D6E71"/>
          <w:spacing w:val="-9"/>
          <w:w w:val="105"/>
          <w:sz w:val="20"/>
          <w:szCs w:val="20"/>
        </w:rPr>
        <w:t xml:space="preserve"> </w:t>
      </w:r>
      <w:r w:rsidRPr="00DF337B">
        <w:rPr>
          <w:color w:val="6D6E71"/>
          <w:w w:val="105"/>
          <w:sz w:val="20"/>
          <w:szCs w:val="20"/>
        </w:rPr>
        <w:t>written</w:t>
      </w:r>
      <w:r w:rsidRPr="00DF337B">
        <w:rPr>
          <w:color w:val="6D6E71"/>
          <w:spacing w:val="-9"/>
          <w:w w:val="105"/>
          <w:sz w:val="20"/>
          <w:szCs w:val="20"/>
        </w:rPr>
        <w:t xml:space="preserve"> </w:t>
      </w:r>
      <w:r w:rsidRPr="00DF337B">
        <w:rPr>
          <w:color w:val="6D6E71"/>
          <w:w w:val="105"/>
          <w:sz w:val="20"/>
          <w:szCs w:val="20"/>
        </w:rPr>
        <w:t>application</w:t>
      </w:r>
      <w:r w:rsidRPr="00DF337B">
        <w:rPr>
          <w:color w:val="6D6E71"/>
          <w:spacing w:val="-9"/>
          <w:w w:val="105"/>
          <w:sz w:val="20"/>
          <w:szCs w:val="20"/>
        </w:rPr>
        <w:t xml:space="preserve"> </w:t>
      </w:r>
      <w:r w:rsidRPr="00DF337B">
        <w:rPr>
          <w:color w:val="6D6E71"/>
          <w:w w:val="105"/>
          <w:sz w:val="20"/>
          <w:szCs w:val="20"/>
        </w:rPr>
        <w:t>for</w:t>
      </w:r>
      <w:r w:rsidRPr="00DF337B">
        <w:rPr>
          <w:color w:val="6D6E71"/>
          <w:spacing w:val="-9"/>
          <w:w w:val="105"/>
          <w:sz w:val="20"/>
          <w:szCs w:val="20"/>
        </w:rPr>
        <w:t xml:space="preserve"> </w:t>
      </w:r>
      <w:r w:rsidRPr="00DF337B">
        <w:rPr>
          <w:color w:val="6D6E71"/>
          <w:w w:val="105"/>
          <w:sz w:val="20"/>
          <w:szCs w:val="20"/>
        </w:rPr>
        <w:t>payment.</w:t>
      </w:r>
    </w:p>
    <w:p w14:paraId="0CAE4E44" w14:textId="77777777" w:rsidR="000146B2" w:rsidRPr="009F57E4" w:rsidRDefault="000146B2" w:rsidP="009F57E4">
      <w:pPr>
        <w:pStyle w:val="ListParagraph"/>
        <w:numPr>
          <w:ilvl w:val="1"/>
          <w:numId w:val="11"/>
        </w:numPr>
        <w:tabs>
          <w:tab w:val="left" w:pos="579"/>
        </w:tabs>
        <w:spacing w:before="148" w:line="300" w:lineRule="auto"/>
        <w:ind w:left="578" w:right="113" w:hanging="453"/>
        <w:jc w:val="both"/>
        <w:rPr>
          <w:sz w:val="20"/>
          <w:szCs w:val="20"/>
        </w:rPr>
      </w:pPr>
      <w:r w:rsidRPr="009F57E4">
        <w:rPr>
          <w:color w:val="6D6E71"/>
          <w:sz w:val="20"/>
          <w:szCs w:val="20"/>
        </w:rPr>
        <w:t>Any charges relating to the storage or warehousing of Goods shall if so required by the Company be paid prior to the removal of the Goods from the</w:t>
      </w:r>
      <w:r w:rsidRPr="009F57E4">
        <w:rPr>
          <w:color w:val="6D6E71"/>
          <w:spacing w:val="-15"/>
          <w:sz w:val="20"/>
          <w:szCs w:val="20"/>
        </w:rPr>
        <w:t xml:space="preserve"> </w:t>
      </w:r>
      <w:r w:rsidRPr="009F57E4">
        <w:rPr>
          <w:color w:val="6D6E71"/>
          <w:sz w:val="20"/>
          <w:szCs w:val="20"/>
        </w:rPr>
        <w:t>warehouse.</w:t>
      </w:r>
    </w:p>
    <w:p w14:paraId="15FD4CB0" w14:textId="1D6D91F2" w:rsidR="000146B2" w:rsidRPr="0001312C" w:rsidRDefault="000146B2" w:rsidP="009F57E4">
      <w:pPr>
        <w:pStyle w:val="ListParagraph"/>
        <w:numPr>
          <w:ilvl w:val="1"/>
          <w:numId w:val="11"/>
        </w:numPr>
        <w:tabs>
          <w:tab w:val="left" w:pos="579"/>
        </w:tabs>
        <w:spacing w:before="144" w:line="300" w:lineRule="auto"/>
        <w:ind w:left="578" w:right="222" w:hanging="453"/>
        <w:jc w:val="both"/>
        <w:rPr>
          <w:sz w:val="20"/>
          <w:szCs w:val="20"/>
        </w:rPr>
      </w:pPr>
      <w:r w:rsidRPr="009F57E4">
        <w:rPr>
          <w:color w:val="6D6E71"/>
          <w:w w:val="105"/>
          <w:sz w:val="20"/>
          <w:szCs w:val="20"/>
        </w:rPr>
        <w:t>Upon giving not less than 3 days’ prior notice in writing to the Company, the Customer or any such persons authorised</w:t>
      </w:r>
      <w:r w:rsidRPr="009F57E4">
        <w:rPr>
          <w:color w:val="6D6E71"/>
          <w:spacing w:val="-18"/>
          <w:w w:val="105"/>
          <w:sz w:val="20"/>
          <w:szCs w:val="20"/>
        </w:rPr>
        <w:t xml:space="preserve"> </w:t>
      </w:r>
      <w:r w:rsidRPr="009F57E4">
        <w:rPr>
          <w:color w:val="6D6E71"/>
          <w:w w:val="105"/>
          <w:sz w:val="20"/>
          <w:szCs w:val="20"/>
        </w:rPr>
        <w:t>in</w:t>
      </w:r>
      <w:r w:rsidRPr="009F57E4">
        <w:rPr>
          <w:color w:val="6D6E71"/>
          <w:spacing w:val="-17"/>
          <w:w w:val="105"/>
          <w:sz w:val="20"/>
          <w:szCs w:val="20"/>
        </w:rPr>
        <w:t xml:space="preserve"> </w:t>
      </w:r>
      <w:r w:rsidRPr="009F57E4">
        <w:rPr>
          <w:color w:val="6D6E71"/>
          <w:w w:val="105"/>
          <w:sz w:val="20"/>
          <w:szCs w:val="20"/>
        </w:rPr>
        <w:t>writing</w:t>
      </w:r>
      <w:r w:rsidRPr="009F57E4">
        <w:rPr>
          <w:color w:val="6D6E71"/>
          <w:spacing w:val="-18"/>
          <w:w w:val="105"/>
          <w:sz w:val="20"/>
          <w:szCs w:val="20"/>
        </w:rPr>
        <w:t xml:space="preserve"> </w:t>
      </w:r>
      <w:r w:rsidRPr="009F57E4">
        <w:rPr>
          <w:color w:val="6D6E71"/>
          <w:w w:val="105"/>
          <w:sz w:val="20"/>
          <w:szCs w:val="20"/>
        </w:rPr>
        <w:t>by</w:t>
      </w:r>
      <w:r w:rsidRPr="009F57E4">
        <w:rPr>
          <w:color w:val="6D6E71"/>
          <w:spacing w:val="-17"/>
          <w:w w:val="105"/>
          <w:sz w:val="20"/>
          <w:szCs w:val="20"/>
        </w:rPr>
        <w:t xml:space="preserve"> </w:t>
      </w:r>
      <w:r w:rsidRPr="009F57E4">
        <w:rPr>
          <w:color w:val="6D6E71"/>
          <w:w w:val="105"/>
          <w:sz w:val="20"/>
          <w:szCs w:val="20"/>
        </w:rPr>
        <w:t>the</w:t>
      </w:r>
      <w:r w:rsidRPr="009F57E4">
        <w:rPr>
          <w:color w:val="6D6E71"/>
          <w:spacing w:val="-18"/>
          <w:w w:val="105"/>
          <w:sz w:val="20"/>
          <w:szCs w:val="20"/>
        </w:rPr>
        <w:t xml:space="preserve"> </w:t>
      </w:r>
      <w:r w:rsidRPr="009F57E4">
        <w:rPr>
          <w:color w:val="6D6E71"/>
          <w:w w:val="105"/>
          <w:sz w:val="20"/>
          <w:szCs w:val="20"/>
        </w:rPr>
        <w:t>Customer</w:t>
      </w:r>
      <w:r w:rsidRPr="009F57E4">
        <w:rPr>
          <w:color w:val="6D6E71"/>
          <w:spacing w:val="-17"/>
          <w:w w:val="105"/>
          <w:sz w:val="20"/>
          <w:szCs w:val="20"/>
        </w:rPr>
        <w:t xml:space="preserve"> </w:t>
      </w:r>
      <w:r w:rsidRPr="009F57E4">
        <w:rPr>
          <w:color w:val="6D6E71"/>
          <w:w w:val="105"/>
          <w:sz w:val="20"/>
          <w:szCs w:val="20"/>
        </w:rPr>
        <w:t>shall</w:t>
      </w:r>
      <w:r w:rsidRPr="009F57E4">
        <w:rPr>
          <w:color w:val="6D6E71"/>
          <w:spacing w:val="-17"/>
          <w:w w:val="105"/>
          <w:sz w:val="20"/>
          <w:szCs w:val="20"/>
        </w:rPr>
        <w:t xml:space="preserve"> </w:t>
      </w:r>
      <w:r w:rsidRPr="009F57E4">
        <w:rPr>
          <w:color w:val="6D6E71"/>
          <w:w w:val="105"/>
          <w:sz w:val="20"/>
          <w:szCs w:val="20"/>
        </w:rPr>
        <w:t>be</w:t>
      </w:r>
      <w:r w:rsidRPr="009F57E4">
        <w:rPr>
          <w:color w:val="6D6E71"/>
          <w:spacing w:val="-18"/>
          <w:w w:val="105"/>
          <w:sz w:val="20"/>
          <w:szCs w:val="20"/>
        </w:rPr>
        <w:t xml:space="preserve"> </w:t>
      </w:r>
      <w:r w:rsidRPr="009F57E4">
        <w:rPr>
          <w:color w:val="6D6E71"/>
          <w:w w:val="105"/>
          <w:sz w:val="20"/>
          <w:szCs w:val="20"/>
        </w:rPr>
        <w:t>permitted to</w:t>
      </w:r>
      <w:r w:rsidRPr="009F57E4">
        <w:rPr>
          <w:color w:val="6D6E71"/>
          <w:spacing w:val="-20"/>
          <w:w w:val="105"/>
          <w:sz w:val="20"/>
          <w:szCs w:val="20"/>
        </w:rPr>
        <w:t xml:space="preserve"> </w:t>
      </w:r>
      <w:r w:rsidRPr="009F57E4">
        <w:rPr>
          <w:color w:val="6D6E71"/>
          <w:w w:val="105"/>
          <w:sz w:val="20"/>
          <w:szCs w:val="20"/>
        </w:rPr>
        <w:t>enter</w:t>
      </w:r>
      <w:r w:rsidRPr="009F57E4">
        <w:rPr>
          <w:color w:val="6D6E71"/>
          <w:spacing w:val="-20"/>
          <w:w w:val="105"/>
          <w:sz w:val="20"/>
          <w:szCs w:val="20"/>
        </w:rPr>
        <w:t xml:space="preserve"> </w:t>
      </w:r>
      <w:r w:rsidRPr="009F57E4">
        <w:rPr>
          <w:color w:val="6D6E71"/>
          <w:w w:val="105"/>
          <w:sz w:val="20"/>
          <w:szCs w:val="20"/>
        </w:rPr>
        <w:t>the</w:t>
      </w:r>
      <w:r w:rsidRPr="009F57E4">
        <w:rPr>
          <w:color w:val="6D6E71"/>
          <w:spacing w:val="-20"/>
          <w:w w:val="105"/>
          <w:sz w:val="20"/>
          <w:szCs w:val="20"/>
        </w:rPr>
        <w:t xml:space="preserve"> </w:t>
      </w:r>
      <w:r w:rsidRPr="009F57E4">
        <w:rPr>
          <w:color w:val="6D6E71"/>
          <w:w w:val="105"/>
          <w:sz w:val="20"/>
          <w:szCs w:val="20"/>
        </w:rPr>
        <w:t>Company’s</w:t>
      </w:r>
      <w:r w:rsidRPr="009F57E4">
        <w:rPr>
          <w:color w:val="6D6E71"/>
          <w:spacing w:val="-19"/>
          <w:w w:val="105"/>
          <w:sz w:val="20"/>
          <w:szCs w:val="20"/>
        </w:rPr>
        <w:t xml:space="preserve"> </w:t>
      </w:r>
      <w:r w:rsidRPr="009F57E4">
        <w:rPr>
          <w:color w:val="6D6E71"/>
          <w:w w:val="105"/>
          <w:sz w:val="20"/>
          <w:szCs w:val="20"/>
        </w:rPr>
        <w:t>premises</w:t>
      </w:r>
      <w:r w:rsidRPr="009F57E4">
        <w:rPr>
          <w:color w:val="6D6E71"/>
          <w:spacing w:val="-20"/>
          <w:w w:val="105"/>
          <w:sz w:val="20"/>
          <w:szCs w:val="20"/>
        </w:rPr>
        <w:t xml:space="preserve"> </w:t>
      </w:r>
      <w:r w:rsidRPr="009F57E4">
        <w:rPr>
          <w:color w:val="6D6E71"/>
          <w:w w:val="105"/>
          <w:sz w:val="20"/>
          <w:szCs w:val="20"/>
        </w:rPr>
        <w:t>solely</w:t>
      </w:r>
      <w:r w:rsidRPr="009F57E4">
        <w:rPr>
          <w:color w:val="6D6E71"/>
          <w:spacing w:val="-20"/>
          <w:w w:val="105"/>
          <w:sz w:val="20"/>
          <w:szCs w:val="20"/>
        </w:rPr>
        <w:t xml:space="preserve"> </w:t>
      </w:r>
      <w:proofErr w:type="gramStart"/>
      <w:r w:rsidRPr="009F57E4">
        <w:rPr>
          <w:color w:val="6D6E71"/>
          <w:w w:val="105"/>
          <w:sz w:val="20"/>
          <w:szCs w:val="20"/>
        </w:rPr>
        <w:t>for</w:t>
      </w:r>
      <w:r w:rsidRPr="009F57E4">
        <w:rPr>
          <w:color w:val="6D6E71"/>
          <w:spacing w:val="-20"/>
          <w:w w:val="105"/>
          <w:sz w:val="20"/>
          <w:szCs w:val="20"/>
        </w:rPr>
        <w:t xml:space="preserve"> </w:t>
      </w: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purpose of</w:t>
      </w:r>
      <w:proofErr w:type="gramEnd"/>
      <w:r w:rsidRPr="009F57E4">
        <w:rPr>
          <w:color w:val="6D6E71"/>
          <w:spacing w:val="-26"/>
          <w:w w:val="105"/>
          <w:sz w:val="20"/>
          <w:szCs w:val="20"/>
        </w:rPr>
        <w:t xml:space="preserve"> </w:t>
      </w:r>
      <w:r w:rsidRPr="009F57E4">
        <w:rPr>
          <w:color w:val="6D6E71"/>
          <w:w w:val="105"/>
          <w:sz w:val="20"/>
          <w:szCs w:val="20"/>
        </w:rPr>
        <w:t>inspecting</w:t>
      </w:r>
      <w:r w:rsidRPr="009F57E4">
        <w:rPr>
          <w:color w:val="6D6E71"/>
          <w:spacing w:val="-25"/>
          <w:w w:val="105"/>
          <w:sz w:val="20"/>
          <w:szCs w:val="20"/>
        </w:rPr>
        <w:t xml:space="preserve"> </w:t>
      </w:r>
      <w:r w:rsidRPr="009F57E4">
        <w:rPr>
          <w:color w:val="6D6E71"/>
          <w:w w:val="105"/>
          <w:sz w:val="20"/>
          <w:szCs w:val="20"/>
        </w:rPr>
        <w:t>the</w:t>
      </w:r>
      <w:r w:rsidRPr="009F57E4">
        <w:rPr>
          <w:color w:val="6D6E71"/>
          <w:spacing w:val="-26"/>
          <w:w w:val="105"/>
          <w:sz w:val="20"/>
          <w:szCs w:val="20"/>
        </w:rPr>
        <w:t xml:space="preserve"> </w:t>
      </w:r>
      <w:r w:rsidRPr="009F57E4">
        <w:rPr>
          <w:color w:val="6D6E71"/>
          <w:w w:val="105"/>
          <w:sz w:val="20"/>
          <w:szCs w:val="20"/>
        </w:rPr>
        <w:t>Customer’s</w:t>
      </w:r>
      <w:r w:rsidRPr="009F57E4">
        <w:rPr>
          <w:color w:val="6D6E71"/>
          <w:spacing w:val="-25"/>
          <w:w w:val="105"/>
          <w:sz w:val="20"/>
          <w:szCs w:val="20"/>
        </w:rPr>
        <w:t xml:space="preserve"> </w:t>
      </w:r>
      <w:r w:rsidRPr="009F57E4">
        <w:rPr>
          <w:color w:val="6D6E71"/>
          <w:w w:val="105"/>
          <w:sz w:val="20"/>
          <w:szCs w:val="20"/>
        </w:rPr>
        <w:t>Goods.</w:t>
      </w:r>
      <w:r w:rsidRPr="009F57E4">
        <w:rPr>
          <w:color w:val="6D6E71"/>
          <w:spacing w:val="-25"/>
          <w:w w:val="105"/>
          <w:sz w:val="20"/>
          <w:szCs w:val="20"/>
        </w:rPr>
        <w:t xml:space="preserve"> </w:t>
      </w:r>
      <w:r w:rsidRPr="009F57E4">
        <w:rPr>
          <w:color w:val="6D6E71"/>
          <w:w w:val="105"/>
          <w:sz w:val="20"/>
          <w:szCs w:val="20"/>
        </w:rPr>
        <w:t>Such</w:t>
      </w:r>
      <w:r w:rsidRPr="009F57E4">
        <w:rPr>
          <w:color w:val="6D6E71"/>
          <w:spacing w:val="-26"/>
          <w:w w:val="105"/>
          <w:sz w:val="20"/>
          <w:szCs w:val="20"/>
        </w:rPr>
        <w:t xml:space="preserve"> </w:t>
      </w:r>
      <w:r w:rsidRPr="009F57E4">
        <w:rPr>
          <w:color w:val="6D6E71"/>
          <w:w w:val="105"/>
          <w:sz w:val="20"/>
          <w:szCs w:val="20"/>
        </w:rPr>
        <w:t>inspection</w:t>
      </w:r>
      <w:r w:rsidRPr="009F57E4">
        <w:rPr>
          <w:color w:val="6D6E71"/>
          <w:spacing w:val="-25"/>
          <w:w w:val="105"/>
          <w:sz w:val="20"/>
          <w:szCs w:val="20"/>
        </w:rPr>
        <w:t xml:space="preserve"> </w:t>
      </w:r>
      <w:r w:rsidRPr="009F57E4">
        <w:rPr>
          <w:color w:val="6D6E71"/>
          <w:w w:val="105"/>
          <w:sz w:val="20"/>
          <w:szCs w:val="20"/>
        </w:rPr>
        <w:t>will only</w:t>
      </w:r>
      <w:r w:rsidRPr="009F57E4">
        <w:rPr>
          <w:color w:val="6D6E71"/>
          <w:spacing w:val="-11"/>
          <w:w w:val="105"/>
          <w:sz w:val="20"/>
          <w:szCs w:val="20"/>
        </w:rPr>
        <w:t xml:space="preserve"> </w:t>
      </w:r>
      <w:r w:rsidRPr="009F57E4">
        <w:rPr>
          <w:color w:val="6D6E71"/>
          <w:w w:val="105"/>
          <w:sz w:val="20"/>
          <w:szCs w:val="20"/>
        </w:rPr>
        <w:t>take</w:t>
      </w:r>
      <w:r w:rsidRPr="009F57E4">
        <w:rPr>
          <w:color w:val="6D6E71"/>
          <w:spacing w:val="-10"/>
          <w:w w:val="105"/>
          <w:sz w:val="20"/>
          <w:szCs w:val="20"/>
        </w:rPr>
        <w:t xml:space="preserve"> </w:t>
      </w:r>
      <w:r w:rsidRPr="009F57E4">
        <w:rPr>
          <w:color w:val="6D6E71"/>
          <w:w w:val="105"/>
          <w:sz w:val="20"/>
          <w:szCs w:val="20"/>
        </w:rPr>
        <w:t>place</w:t>
      </w:r>
      <w:r w:rsidRPr="009F57E4">
        <w:rPr>
          <w:color w:val="6D6E71"/>
          <w:spacing w:val="-10"/>
          <w:w w:val="105"/>
          <w:sz w:val="20"/>
          <w:szCs w:val="20"/>
        </w:rPr>
        <w:t xml:space="preserve"> </w:t>
      </w:r>
      <w:r w:rsidRPr="009F57E4">
        <w:rPr>
          <w:color w:val="6D6E71"/>
          <w:w w:val="105"/>
          <w:sz w:val="20"/>
          <w:szCs w:val="20"/>
        </w:rPr>
        <w:t>during</w:t>
      </w:r>
      <w:r w:rsidRPr="009F57E4">
        <w:rPr>
          <w:color w:val="6D6E71"/>
          <w:spacing w:val="-10"/>
          <w:w w:val="105"/>
          <w:sz w:val="20"/>
          <w:szCs w:val="20"/>
        </w:rPr>
        <w:t xml:space="preserve"> </w:t>
      </w:r>
      <w:r w:rsidRPr="009F57E4">
        <w:rPr>
          <w:color w:val="6D6E71"/>
          <w:w w:val="105"/>
          <w:sz w:val="20"/>
          <w:szCs w:val="20"/>
        </w:rPr>
        <w:t>normal</w:t>
      </w:r>
      <w:r w:rsidRPr="009F57E4">
        <w:rPr>
          <w:color w:val="6D6E71"/>
          <w:spacing w:val="-11"/>
          <w:w w:val="105"/>
          <w:sz w:val="20"/>
          <w:szCs w:val="20"/>
        </w:rPr>
        <w:t xml:space="preserve"> </w:t>
      </w:r>
      <w:r w:rsidRPr="009F57E4">
        <w:rPr>
          <w:color w:val="6D6E71"/>
          <w:w w:val="105"/>
          <w:sz w:val="20"/>
          <w:szCs w:val="20"/>
        </w:rPr>
        <w:t>working</w:t>
      </w:r>
      <w:r w:rsidRPr="009F57E4">
        <w:rPr>
          <w:color w:val="6D6E71"/>
          <w:spacing w:val="-10"/>
          <w:w w:val="105"/>
          <w:sz w:val="20"/>
          <w:szCs w:val="20"/>
        </w:rPr>
        <w:t xml:space="preserve"> </w:t>
      </w:r>
      <w:r w:rsidRPr="009F57E4">
        <w:rPr>
          <w:color w:val="6D6E71"/>
          <w:w w:val="105"/>
          <w:sz w:val="20"/>
          <w:szCs w:val="20"/>
        </w:rPr>
        <w:t>hours.</w:t>
      </w:r>
    </w:p>
    <w:p w14:paraId="1A787151" w14:textId="77777777" w:rsidR="0001312C" w:rsidRPr="0001312C" w:rsidRDefault="0001312C" w:rsidP="0001312C">
      <w:pPr>
        <w:pStyle w:val="ListParagraph"/>
        <w:tabs>
          <w:tab w:val="left" w:pos="579"/>
        </w:tabs>
        <w:spacing w:before="2" w:line="300" w:lineRule="auto"/>
        <w:ind w:left="578" w:right="577" w:firstLine="0"/>
        <w:jc w:val="both"/>
        <w:rPr>
          <w:sz w:val="20"/>
          <w:szCs w:val="20"/>
        </w:rPr>
      </w:pPr>
    </w:p>
    <w:p w14:paraId="41DD5BFC" w14:textId="3B49D4E0" w:rsidR="000146B2" w:rsidRPr="00DF337B" w:rsidRDefault="000146B2" w:rsidP="000050A0">
      <w:pPr>
        <w:pStyle w:val="ListParagraph"/>
        <w:numPr>
          <w:ilvl w:val="1"/>
          <w:numId w:val="11"/>
        </w:numPr>
        <w:tabs>
          <w:tab w:val="left" w:pos="579"/>
        </w:tabs>
        <w:spacing w:before="2" w:line="300" w:lineRule="auto"/>
        <w:ind w:left="578" w:right="577" w:hanging="453"/>
        <w:jc w:val="both"/>
        <w:rPr>
          <w:sz w:val="20"/>
          <w:szCs w:val="20"/>
        </w:rPr>
      </w:pPr>
      <w:r w:rsidRPr="00DF337B">
        <w:rPr>
          <w:color w:val="6D6E71"/>
          <w:sz w:val="20"/>
          <w:szCs w:val="20"/>
        </w:rPr>
        <w:t>The Company’s responsibilities and liabilities are set out in these Conditions and the Customer agrees to indemnify the Company against all claims, costs</w:t>
      </w:r>
      <w:r w:rsidRPr="00DF337B">
        <w:rPr>
          <w:color w:val="6D6E71"/>
          <w:spacing w:val="-5"/>
          <w:sz w:val="20"/>
          <w:szCs w:val="20"/>
        </w:rPr>
        <w:t xml:space="preserve"> </w:t>
      </w:r>
      <w:r w:rsidRPr="00DF337B">
        <w:rPr>
          <w:color w:val="6D6E71"/>
          <w:sz w:val="20"/>
          <w:szCs w:val="20"/>
        </w:rPr>
        <w:t>and</w:t>
      </w:r>
      <w:r w:rsidR="00DF337B" w:rsidRPr="00DF337B">
        <w:rPr>
          <w:color w:val="6D6E71"/>
          <w:sz w:val="20"/>
          <w:szCs w:val="20"/>
        </w:rPr>
        <w:t xml:space="preserve"> </w:t>
      </w:r>
      <w:r w:rsidRPr="00DF337B">
        <w:rPr>
          <w:color w:val="6D6E71"/>
          <w:sz w:val="20"/>
          <w:szCs w:val="20"/>
        </w:rPr>
        <w:t xml:space="preserve">demands of whatsoever nature and by whoever made and however arising </w:t>
      </w:r>
      <w:proofErr w:type="gramStart"/>
      <w:r w:rsidRPr="00DF337B">
        <w:rPr>
          <w:color w:val="6D6E71"/>
          <w:sz w:val="20"/>
          <w:szCs w:val="20"/>
        </w:rPr>
        <w:t>in excess of</w:t>
      </w:r>
      <w:proofErr w:type="gramEnd"/>
      <w:r w:rsidRPr="00DF337B">
        <w:rPr>
          <w:color w:val="6D6E71"/>
          <w:sz w:val="20"/>
          <w:szCs w:val="20"/>
        </w:rPr>
        <w:t xml:space="preserve"> the liabilities set out in these Conditions.</w:t>
      </w:r>
    </w:p>
    <w:p w14:paraId="641EB094" w14:textId="77777777" w:rsidR="000146B2" w:rsidRPr="009F57E4" w:rsidRDefault="000146B2" w:rsidP="009F57E4">
      <w:pPr>
        <w:pStyle w:val="ListParagraph"/>
        <w:numPr>
          <w:ilvl w:val="1"/>
          <w:numId w:val="11"/>
        </w:numPr>
        <w:tabs>
          <w:tab w:val="left" w:pos="579"/>
        </w:tabs>
        <w:spacing w:before="144" w:line="300" w:lineRule="auto"/>
        <w:ind w:left="578" w:right="331" w:hanging="453"/>
        <w:jc w:val="both"/>
        <w:rPr>
          <w:sz w:val="20"/>
          <w:szCs w:val="20"/>
        </w:rPr>
      </w:pPr>
      <w:r w:rsidRPr="009F57E4">
        <w:rPr>
          <w:color w:val="6D6E71"/>
          <w:sz w:val="20"/>
          <w:szCs w:val="20"/>
        </w:rPr>
        <w:t>In the absence of any written notice to the contrary given to the Company before the Goods are submitted for storage or warehousing, the Customer warrants that all Goods are fit and suitably packaged for storage or warehousing.</w:t>
      </w:r>
    </w:p>
    <w:p w14:paraId="4373277B" w14:textId="292DF80B" w:rsidR="000146B2" w:rsidRPr="00DF337B" w:rsidRDefault="000146B2" w:rsidP="000050A0">
      <w:pPr>
        <w:pStyle w:val="ListParagraph"/>
        <w:numPr>
          <w:ilvl w:val="1"/>
          <w:numId w:val="11"/>
        </w:numPr>
        <w:tabs>
          <w:tab w:val="left" w:pos="579"/>
        </w:tabs>
        <w:spacing w:before="5" w:line="300" w:lineRule="auto"/>
        <w:ind w:left="578" w:right="239" w:hanging="453"/>
        <w:jc w:val="both"/>
        <w:rPr>
          <w:sz w:val="20"/>
          <w:szCs w:val="20"/>
        </w:rPr>
      </w:pPr>
      <w:r w:rsidRPr="00DF337B">
        <w:rPr>
          <w:color w:val="6D6E71"/>
          <w:sz w:val="20"/>
          <w:szCs w:val="20"/>
        </w:rPr>
        <w:t>The Customer warrants that he has made no under declaration as to the weight of the Goods or any incorrect description of all or any part of the Goods and agrees to indemnify the Company against all claims, demands, costs or expenses of whatsoever nature and by whoever made which</w:t>
      </w:r>
      <w:r w:rsidRPr="00DF337B">
        <w:rPr>
          <w:color w:val="6D6E71"/>
          <w:spacing w:val="-5"/>
          <w:sz w:val="20"/>
          <w:szCs w:val="20"/>
        </w:rPr>
        <w:t xml:space="preserve"> </w:t>
      </w:r>
      <w:r w:rsidRPr="00DF337B">
        <w:rPr>
          <w:color w:val="6D6E71"/>
          <w:sz w:val="20"/>
          <w:szCs w:val="20"/>
        </w:rPr>
        <w:t>may</w:t>
      </w:r>
      <w:r w:rsidRPr="00DF337B">
        <w:rPr>
          <w:color w:val="6D6E71"/>
          <w:spacing w:val="-4"/>
          <w:sz w:val="20"/>
          <w:szCs w:val="20"/>
        </w:rPr>
        <w:t xml:space="preserve"> </w:t>
      </w:r>
      <w:r w:rsidRPr="00DF337B">
        <w:rPr>
          <w:color w:val="6D6E71"/>
          <w:sz w:val="20"/>
          <w:szCs w:val="20"/>
        </w:rPr>
        <w:t>arise</w:t>
      </w:r>
      <w:r w:rsidRPr="00DF337B">
        <w:rPr>
          <w:color w:val="6D6E71"/>
          <w:spacing w:val="-4"/>
          <w:sz w:val="20"/>
          <w:szCs w:val="20"/>
        </w:rPr>
        <w:t xml:space="preserve"> </w:t>
      </w:r>
      <w:r w:rsidRPr="00DF337B">
        <w:rPr>
          <w:color w:val="6D6E71"/>
          <w:sz w:val="20"/>
          <w:szCs w:val="20"/>
        </w:rPr>
        <w:t>as</w:t>
      </w:r>
      <w:r w:rsidRPr="00DF337B">
        <w:rPr>
          <w:color w:val="6D6E71"/>
          <w:spacing w:val="-4"/>
          <w:sz w:val="20"/>
          <w:szCs w:val="20"/>
        </w:rPr>
        <w:t xml:space="preserve"> </w:t>
      </w:r>
      <w:r w:rsidRPr="00DF337B">
        <w:rPr>
          <w:color w:val="6D6E71"/>
          <w:sz w:val="20"/>
          <w:szCs w:val="20"/>
        </w:rPr>
        <w:t>a</w:t>
      </w:r>
      <w:r w:rsidRPr="00DF337B">
        <w:rPr>
          <w:color w:val="6D6E71"/>
          <w:spacing w:val="-4"/>
          <w:sz w:val="20"/>
          <w:szCs w:val="20"/>
        </w:rPr>
        <w:t xml:space="preserve"> </w:t>
      </w:r>
      <w:r w:rsidRPr="00DF337B">
        <w:rPr>
          <w:color w:val="6D6E71"/>
          <w:sz w:val="20"/>
          <w:szCs w:val="20"/>
        </w:rPr>
        <w:t>result</w:t>
      </w:r>
      <w:r w:rsidRPr="00DF337B">
        <w:rPr>
          <w:color w:val="6D6E71"/>
          <w:spacing w:val="-4"/>
          <w:sz w:val="20"/>
          <w:szCs w:val="20"/>
        </w:rPr>
        <w:t xml:space="preserve"> </w:t>
      </w:r>
      <w:r w:rsidRPr="00DF337B">
        <w:rPr>
          <w:color w:val="6D6E71"/>
          <w:sz w:val="20"/>
          <w:szCs w:val="20"/>
        </w:rPr>
        <w:t>of</w:t>
      </w:r>
      <w:r w:rsidRPr="00DF337B">
        <w:rPr>
          <w:color w:val="6D6E71"/>
          <w:spacing w:val="-4"/>
          <w:sz w:val="20"/>
          <w:szCs w:val="20"/>
        </w:rPr>
        <w:t xml:space="preserve"> </w:t>
      </w:r>
      <w:r w:rsidRPr="00DF337B">
        <w:rPr>
          <w:color w:val="6D6E71"/>
          <w:sz w:val="20"/>
          <w:szCs w:val="20"/>
        </w:rPr>
        <w:t>any</w:t>
      </w:r>
      <w:r w:rsidRPr="00DF337B">
        <w:rPr>
          <w:color w:val="6D6E71"/>
          <w:spacing w:val="-4"/>
          <w:sz w:val="20"/>
          <w:szCs w:val="20"/>
        </w:rPr>
        <w:t xml:space="preserve"> </w:t>
      </w:r>
      <w:r w:rsidRPr="00DF337B">
        <w:rPr>
          <w:color w:val="6D6E71"/>
          <w:sz w:val="20"/>
          <w:szCs w:val="20"/>
        </w:rPr>
        <w:t>breach</w:t>
      </w:r>
      <w:r w:rsidRPr="00DF337B">
        <w:rPr>
          <w:color w:val="6D6E71"/>
          <w:spacing w:val="-4"/>
          <w:sz w:val="20"/>
          <w:szCs w:val="20"/>
        </w:rPr>
        <w:t xml:space="preserve"> </w:t>
      </w:r>
      <w:r w:rsidRPr="00DF337B">
        <w:rPr>
          <w:color w:val="6D6E71"/>
          <w:sz w:val="20"/>
          <w:szCs w:val="20"/>
        </w:rPr>
        <w:t>of</w:t>
      </w:r>
      <w:r w:rsidRPr="00DF337B">
        <w:rPr>
          <w:color w:val="6D6E71"/>
          <w:spacing w:val="-4"/>
          <w:sz w:val="20"/>
          <w:szCs w:val="20"/>
        </w:rPr>
        <w:t xml:space="preserve"> </w:t>
      </w:r>
      <w:r w:rsidRPr="00DF337B">
        <w:rPr>
          <w:color w:val="6D6E71"/>
          <w:sz w:val="20"/>
          <w:szCs w:val="20"/>
        </w:rPr>
        <w:t>such</w:t>
      </w:r>
      <w:r w:rsidRPr="00DF337B">
        <w:rPr>
          <w:color w:val="6D6E71"/>
          <w:spacing w:val="-4"/>
          <w:sz w:val="20"/>
          <w:szCs w:val="20"/>
        </w:rPr>
        <w:t xml:space="preserve"> </w:t>
      </w:r>
      <w:r w:rsidRPr="00DF337B">
        <w:rPr>
          <w:color w:val="6D6E71"/>
          <w:sz w:val="20"/>
          <w:szCs w:val="20"/>
        </w:rPr>
        <w:t>warranty and agrees to pay all charges for the warehousing</w:t>
      </w:r>
      <w:r w:rsidRPr="00DF337B">
        <w:rPr>
          <w:color w:val="6D6E71"/>
          <w:spacing w:val="-33"/>
          <w:sz w:val="20"/>
          <w:szCs w:val="20"/>
        </w:rPr>
        <w:t xml:space="preserve"> </w:t>
      </w:r>
      <w:r w:rsidRPr="00DF337B">
        <w:rPr>
          <w:color w:val="6D6E71"/>
          <w:sz w:val="20"/>
          <w:szCs w:val="20"/>
        </w:rPr>
        <w:t>of</w:t>
      </w:r>
      <w:r w:rsidR="00DF337B">
        <w:rPr>
          <w:color w:val="6D6E71"/>
          <w:sz w:val="20"/>
          <w:szCs w:val="20"/>
        </w:rPr>
        <w:t xml:space="preserve"> </w:t>
      </w:r>
      <w:r w:rsidRPr="00DF337B">
        <w:rPr>
          <w:color w:val="6D6E71"/>
          <w:sz w:val="20"/>
          <w:szCs w:val="20"/>
        </w:rPr>
        <w:t>the additional Goods which are subject of the under- declaration.</w:t>
      </w:r>
    </w:p>
    <w:p w14:paraId="33BE7CE4" w14:textId="77777777" w:rsidR="000146B2" w:rsidRPr="009F57E4" w:rsidRDefault="000146B2" w:rsidP="009F57E4">
      <w:pPr>
        <w:pStyle w:val="ListParagraph"/>
        <w:numPr>
          <w:ilvl w:val="1"/>
          <w:numId w:val="11"/>
        </w:numPr>
        <w:tabs>
          <w:tab w:val="left" w:pos="579"/>
        </w:tabs>
        <w:spacing w:before="144" w:line="300" w:lineRule="auto"/>
        <w:ind w:left="578" w:right="111" w:hanging="453"/>
        <w:jc w:val="both"/>
        <w:rPr>
          <w:sz w:val="20"/>
          <w:szCs w:val="20"/>
        </w:rPr>
      </w:pPr>
      <w:r w:rsidRPr="009F57E4">
        <w:rPr>
          <w:color w:val="6D6E71"/>
          <w:sz w:val="20"/>
          <w:szCs w:val="20"/>
        </w:rPr>
        <w:t xml:space="preserve">Should the Customer obtain the authority of the Company to inspect his Goods in the warehouse pursuant to the </w:t>
      </w:r>
      <w:r w:rsidRPr="009F57E4">
        <w:rPr>
          <w:color w:val="6D6E71"/>
          <w:sz w:val="20"/>
          <w:szCs w:val="20"/>
        </w:rPr>
        <w:lastRenderedPageBreak/>
        <w:t>Condition 11.4, the Customer agrees that he will indemnify the Company against any loss or damage occasioned to the Goods and/or the Company and/or any third party or the Goods of any third party as a result of any action or inaction of the Customer or anyone authorised by him as  a consequence or in the course of such</w:t>
      </w:r>
      <w:r w:rsidRPr="009F57E4">
        <w:rPr>
          <w:color w:val="6D6E71"/>
          <w:spacing w:val="-15"/>
          <w:sz w:val="20"/>
          <w:szCs w:val="20"/>
        </w:rPr>
        <w:t xml:space="preserve"> </w:t>
      </w:r>
      <w:r w:rsidRPr="009F57E4">
        <w:rPr>
          <w:color w:val="6D6E71"/>
          <w:sz w:val="20"/>
          <w:szCs w:val="20"/>
        </w:rPr>
        <w:t>inspection.</w:t>
      </w:r>
    </w:p>
    <w:p w14:paraId="2DC9FD30" w14:textId="77777777" w:rsidR="000146B2" w:rsidRPr="009F57E4" w:rsidRDefault="000146B2" w:rsidP="009F57E4">
      <w:pPr>
        <w:pStyle w:val="ListParagraph"/>
        <w:numPr>
          <w:ilvl w:val="1"/>
          <w:numId w:val="11"/>
        </w:numPr>
        <w:tabs>
          <w:tab w:val="left" w:pos="579"/>
        </w:tabs>
        <w:spacing w:before="148" w:line="300" w:lineRule="auto"/>
        <w:ind w:left="578" w:right="259" w:hanging="453"/>
        <w:jc w:val="both"/>
        <w:rPr>
          <w:sz w:val="20"/>
          <w:szCs w:val="20"/>
        </w:rPr>
      </w:pPr>
      <w:r w:rsidRPr="009F57E4">
        <w:rPr>
          <w:color w:val="6D6E71"/>
          <w:sz w:val="20"/>
          <w:szCs w:val="20"/>
        </w:rPr>
        <w:t>The Customer shall indemnify the Company in respect of</w:t>
      </w:r>
      <w:r w:rsidRPr="009F57E4">
        <w:rPr>
          <w:color w:val="6D6E71"/>
          <w:spacing w:val="-4"/>
          <w:sz w:val="20"/>
          <w:szCs w:val="20"/>
        </w:rPr>
        <w:t xml:space="preserve"> </w:t>
      </w:r>
      <w:r w:rsidRPr="009F57E4">
        <w:rPr>
          <w:color w:val="6D6E71"/>
          <w:sz w:val="20"/>
          <w:szCs w:val="20"/>
        </w:rPr>
        <w:t>any</w:t>
      </w:r>
      <w:r w:rsidRPr="009F57E4">
        <w:rPr>
          <w:color w:val="6D6E71"/>
          <w:spacing w:val="-4"/>
          <w:sz w:val="20"/>
          <w:szCs w:val="20"/>
        </w:rPr>
        <w:t xml:space="preserve"> </w:t>
      </w:r>
      <w:r w:rsidRPr="009F57E4">
        <w:rPr>
          <w:color w:val="6D6E71"/>
          <w:sz w:val="20"/>
          <w:szCs w:val="20"/>
        </w:rPr>
        <w:t>loss,</w:t>
      </w:r>
      <w:r w:rsidRPr="009F57E4">
        <w:rPr>
          <w:color w:val="6D6E71"/>
          <w:spacing w:val="-4"/>
          <w:sz w:val="20"/>
          <w:szCs w:val="20"/>
        </w:rPr>
        <w:t xml:space="preserve"> </w:t>
      </w:r>
      <w:r w:rsidRPr="009F57E4">
        <w:rPr>
          <w:color w:val="6D6E71"/>
          <w:sz w:val="20"/>
          <w:szCs w:val="20"/>
        </w:rPr>
        <w:t>damage</w:t>
      </w:r>
      <w:r w:rsidRPr="009F57E4">
        <w:rPr>
          <w:color w:val="6D6E71"/>
          <w:spacing w:val="-4"/>
          <w:sz w:val="20"/>
          <w:szCs w:val="20"/>
        </w:rPr>
        <w:t xml:space="preserve"> </w:t>
      </w:r>
      <w:r w:rsidRPr="009F57E4">
        <w:rPr>
          <w:color w:val="6D6E71"/>
          <w:sz w:val="20"/>
          <w:szCs w:val="20"/>
        </w:rPr>
        <w:t>or</w:t>
      </w:r>
      <w:r w:rsidRPr="009F57E4">
        <w:rPr>
          <w:color w:val="6D6E71"/>
          <w:spacing w:val="-4"/>
          <w:sz w:val="20"/>
          <w:szCs w:val="20"/>
        </w:rPr>
        <w:t xml:space="preserve"> </w:t>
      </w:r>
      <w:r w:rsidRPr="009F57E4">
        <w:rPr>
          <w:color w:val="6D6E71"/>
          <w:sz w:val="20"/>
          <w:szCs w:val="20"/>
        </w:rPr>
        <w:t>injury</w:t>
      </w:r>
      <w:r w:rsidRPr="009F57E4">
        <w:rPr>
          <w:color w:val="6D6E71"/>
          <w:spacing w:val="-4"/>
          <w:sz w:val="20"/>
          <w:szCs w:val="20"/>
        </w:rPr>
        <w:t xml:space="preserve"> </w:t>
      </w:r>
      <w:r w:rsidRPr="009F57E4">
        <w:rPr>
          <w:color w:val="6D6E71"/>
          <w:sz w:val="20"/>
          <w:szCs w:val="20"/>
        </w:rPr>
        <w:t>sustained</w:t>
      </w:r>
      <w:r w:rsidRPr="009F57E4">
        <w:rPr>
          <w:color w:val="6D6E71"/>
          <w:spacing w:val="-4"/>
          <w:sz w:val="20"/>
          <w:szCs w:val="20"/>
        </w:rPr>
        <w:t xml:space="preserve"> </w:t>
      </w:r>
      <w:r w:rsidRPr="009F57E4">
        <w:rPr>
          <w:color w:val="6D6E71"/>
          <w:sz w:val="20"/>
          <w:szCs w:val="20"/>
        </w:rPr>
        <w:t>by</w:t>
      </w:r>
      <w:r w:rsidRPr="009F57E4">
        <w:rPr>
          <w:color w:val="6D6E71"/>
          <w:spacing w:val="-4"/>
          <w:sz w:val="20"/>
          <w:szCs w:val="20"/>
        </w:rPr>
        <w:t xml:space="preserve"> </w:t>
      </w:r>
      <w:r w:rsidRPr="009F57E4">
        <w:rPr>
          <w:color w:val="6D6E71"/>
          <w:sz w:val="20"/>
          <w:szCs w:val="20"/>
        </w:rPr>
        <w:t>the</w:t>
      </w:r>
      <w:r w:rsidRPr="009F57E4">
        <w:rPr>
          <w:color w:val="6D6E71"/>
          <w:spacing w:val="-4"/>
          <w:sz w:val="20"/>
          <w:szCs w:val="20"/>
        </w:rPr>
        <w:t xml:space="preserve"> </w:t>
      </w:r>
      <w:r w:rsidRPr="009F57E4">
        <w:rPr>
          <w:color w:val="6D6E71"/>
          <w:sz w:val="20"/>
          <w:szCs w:val="20"/>
        </w:rPr>
        <w:t>Company, its servants, agents or any third party arising directly or indirectly from the presence on the Company’s premises of any vehicle/trailer/specialist equipment operated or directed by the Customer on the Company’s</w:t>
      </w:r>
      <w:r w:rsidRPr="009F57E4">
        <w:rPr>
          <w:color w:val="6D6E71"/>
          <w:spacing w:val="-9"/>
          <w:sz w:val="20"/>
          <w:szCs w:val="20"/>
        </w:rPr>
        <w:t xml:space="preserve"> </w:t>
      </w:r>
      <w:r w:rsidRPr="009F57E4">
        <w:rPr>
          <w:color w:val="6D6E71"/>
          <w:sz w:val="20"/>
          <w:szCs w:val="20"/>
        </w:rPr>
        <w:t>premises.</w:t>
      </w:r>
    </w:p>
    <w:p w14:paraId="3EDB5690" w14:textId="77777777" w:rsidR="000146B2" w:rsidRPr="009F57E4" w:rsidRDefault="000146B2" w:rsidP="009F57E4">
      <w:pPr>
        <w:pStyle w:val="Heading1"/>
        <w:numPr>
          <w:ilvl w:val="0"/>
          <w:numId w:val="11"/>
        </w:numPr>
        <w:tabs>
          <w:tab w:val="left" w:pos="568"/>
        </w:tabs>
        <w:spacing w:before="81"/>
        <w:ind w:hanging="465"/>
        <w:jc w:val="both"/>
        <w:rPr>
          <w:sz w:val="20"/>
          <w:szCs w:val="20"/>
        </w:rPr>
      </w:pPr>
      <w:r w:rsidRPr="009F57E4">
        <w:rPr>
          <w:color w:val="EE3124"/>
          <w:spacing w:val="-4"/>
          <w:sz w:val="20"/>
          <w:szCs w:val="20"/>
        </w:rPr>
        <w:t>Lien</w:t>
      </w:r>
      <w:r w:rsidRPr="009F57E4">
        <w:rPr>
          <w:color w:val="EE3124"/>
          <w:spacing w:val="-17"/>
          <w:sz w:val="20"/>
          <w:szCs w:val="20"/>
        </w:rPr>
        <w:t xml:space="preserve"> </w:t>
      </w:r>
      <w:r w:rsidRPr="009F57E4">
        <w:rPr>
          <w:color w:val="EE3124"/>
          <w:sz w:val="20"/>
          <w:szCs w:val="20"/>
        </w:rPr>
        <w:t>–</w:t>
      </w:r>
      <w:r w:rsidRPr="009F57E4">
        <w:rPr>
          <w:color w:val="EE3124"/>
          <w:spacing w:val="-16"/>
          <w:sz w:val="20"/>
          <w:szCs w:val="20"/>
        </w:rPr>
        <w:t xml:space="preserve"> </w:t>
      </w:r>
      <w:r w:rsidRPr="009F57E4">
        <w:rPr>
          <w:color w:val="EE3124"/>
          <w:spacing w:val="-5"/>
          <w:sz w:val="20"/>
          <w:szCs w:val="20"/>
        </w:rPr>
        <w:t>power</w:t>
      </w:r>
      <w:r w:rsidRPr="009F57E4">
        <w:rPr>
          <w:color w:val="EE3124"/>
          <w:spacing w:val="-17"/>
          <w:sz w:val="20"/>
          <w:szCs w:val="20"/>
        </w:rPr>
        <w:t xml:space="preserve"> </w:t>
      </w:r>
      <w:r w:rsidRPr="009F57E4">
        <w:rPr>
          <w:color w:val="EE3124"/>
          <w:spacing w:val="-3"/>
          <w:sz w:val="20"/>
          <w:szCs w:val="20"/>
        </w:rPr>
        <w:t>of</w:t>
      </w:r>
      <w:r w:rsidRPr="009F57E4">
        <w:rPr>
          <w:color w:val="EE3124"/>
          <w:spacing w:val="-16"/>
          <w:sz w:val="20"/>
          <w:szCs w:val="20"/>
        </w:rPr>
        <w:t xml:space="preserve"> </w:t>
      </w:r>
      <w:r w:rsidRPr="009F57E4">
        <w:rPr>
          <w:color w:val="EE3124"/>
          <w:spacing w:val="-4"/>
          <w:sz w:val="20"/>
          <w:szCs w:val="20"/>
        </w:rPr>
        <w:t>sale</w:t>
      </w:r>
      <w:r w:rsidRPr="009F57E4">
        <w:rPr>
          <w:color w:val="EE3124"/>
          <w:spacing w:val="-17"/>
          <w:sz w:val="20"/>
          <w:szCs w:val="20"/>
        </w:rPr>
        <w:t xml:space="preserve"> </w:t>
      </w:r>
      <w:r w:rsidRPr="009F57E4">
        <w:rPr>
          <w:color w:val="EE3124"/>
          <w:spacing w:val="-4"/>
          <w:sz w:val="20"/>
          <w:szCs w:val="20"/>
        </w:rPr>
        <w:t>and</w:t>
      </w:r>
      <w:r w:rsidRPr="009F57E4">
        <w:rPr>
          <w:color w:val="EE3124"/>
          <w:spacing w:val="-16"/>
          <w:sz w:val="20"/>
          <w:szCs w:val="20"/>
        </w:rPr>
        <w:t xml:space="preserve"> </w:t>
      </w:r>
      <w:r w:rsidRPr="009F57E4">
        <w:rPr>
          <w:color w:val="EE3124"/>
          <w:spacing w:val="-6"/>
          <w:sz w:val="20"/>
          <w:szCs w:val="20"/>
        </w:rPr>
        <w:t>termination</w:t>
      </w:r>
    </w:p>
    <w:p w14:paraId="7F94B238" w14:textId="77777777" w:rsidR="000146B2" w:rsidRPr="009F57E4" w:rsidRDefault="000146B2" w:rsidP="009F57E4">
      <w:pPr>
        <w:pStyle w:val="BodyText"/>
        <w:spacing w:before="8"/>
        <w:jc w:val="both"/>
        <w:rPr>
          <w:b/>
          <w:sz w:val="20"/>
          <w:szCs w:val="20"/>
        </w:rPr>
      </w:pPr>
    </w:p>
    <w:p w14:paraId="5D0903B6" w14:textId="7C9A9B2A" w:rsidR="000146B2" w:rsidRPr="00DF337B" w:rsidRDefault="000146B2" w:rsidP="000050A0">
      <w:pPr>
        <w:pStyle w:val="ListParagraph"/>
        <w:numPr>
          <w:ilvl w:val="1"/>
          <w:numId w:val="11"/>
        </w:numPr>
        <w:tabs>
          <w:tab w:val="left" w:pos="568"/>
        </w:tabs>
        <w:spacing w:before="0" w:line="292" w:lineRule="auto"/>
        <w:ind w:right="61"/>
        <w:jc w:val="both"/>
        <w:rPr>
          <w:sz w:val="20"/>
          <w:szCs w:val="20"/>
        </w:rPr>
      </w:pPr>
      <w:r w:rsidRPr="00DF337B">
        <w:rPr>
          <w:color w:val="6D6E71"/>
          <w:w w:val="105"/>
          <w:sz w:val="20"/>
          <w:szCs w:val="20"/>
        </w:rPr>
        <w:t>If the Goods are not the property of the Customer the Customer</w:t>
      </w:r>
      <w:r w:rsidRPr="00DF337B">
        <w:rPr>
          <w:color w:val="6D6E71"/>
          <w:spacing w:val="-23"/>
          <w:w w:val="105"/>
          <w:sz w:val="20"/>
          <w:szCs w:val="20"/>
        </w:rPr>
        <w:t xml:space="preserve"> </w:t>
      </w:r>
      <w:r w:rsidRPr="00DF337B">
        <w:rPr>
          <w:color w:val="6D6E71"/>
          <w:w w:val="105"/>
          <w:sz w:val="20"/>
          <w:szCs w:val="20"/>
        </w:rPr>
        <w:t>expressly</w:t>
      </w:r>
      <w:r w:rsidRPr="00DF337B">
        <w:rPr>
          <w:color w:val="6D6E71"/>
          <w:spacing w:val="-23"/>
          <w:w w:val="105"/>
          <w:sz w:val="20"/>
          <w:szCs w:val="20"/>
        </w:rPr>
        <w:t xml:space="preserve"> </w:t>
      </w:r>
      <w:r w:rsidRPr="00DF337B">
        <w:rPr>
          <w:color w:val="6D6E71"/>
          <w:w w:val="105"/>
          <w:sz w:val="20"/>
          <w:szCs w:val="20"/>
        </w:rPr>
        <w:t>warrants</w:t>
      </w:r>
      <w:r w:rsidRPr="00DF337B">
        <w:rPr>
          <w:color w:val="6D6E71"/>
          <w:spacing w:val="-23"/>
          <w:w w:val="105"/>
          <w:sz w:val="20"/>
          <w:szCs w:val="20"/>
        </w:rPr>
        <w:t xml:space="preserve"> </w:t>
      </w:r>
      <w:r w:rsidRPr="00DF337B">
        <w:rPr>
          <w:color w:val="6D6E71"/>
          <w:w w:val="105"/>
          <w:sz w:val="20"/>
          <w:szCs w:val="20"/>
        </w:rPr>
        <w:t>that</w:t>
      </w:r>
      <w:r w:rsidRPr="00DF337B">
        <w:rPr>
          <w:color w:val="6D6E71"/>
          <w:spacing w:val="-23"/>
          <w:w w:val="105"/>
          <w:sz w:val="20"/>
          <w:szCs w:val="20"/>
        </w:rPr>
        <w:t xml:space="preserve"> </w:t>
      </w:r>
      <w:r w:rsidRPr="00DF337B">
        <w:rPr>
          <w:color w:val="6D6E71"/>
          <w:w w:val="105"/>
          <w:sz w:val="20"/>
          <w:szCs w:val="20"/>
        </w:rPr>
        <w:t>he</w:t>
      </w:r>
      <w:r w:rsidRPr="00DF337B">
        <w:rPr>
          <w:color w:val="6D6E71"/>
          <w:spacing w:val="-23"/>
          <w:w w:val="105"/>
          <w:sz w:val="20"/>
          <w:szCs w:val="20"/>
        </w:rPr>
        <w:t xml:space="preserve"> </w:t>
      </w:r>
      <w:r w:rsidRPr="00DF337B">
        <w:rPr>
          <w:color w:val="6D6E71"/>
          <w:w w:val="105"/>
          <w:sz w:val="20"/>
          <w:szCs w:val="20"/>
        </w:rPr>
        <w:t>has</w:t>
      </w:r>
      <w:r w:rsidRPr="00DF337B">
        <w:rPr>
          <w:color w:val="6D6E71"/>
          <w:spacing w:val="-23"/>
          <w:w w:val="105"/>
          <w:sz w:val="20"/>
          <w:szCs w:val="20"/>
        </w:rPr>
        <w:t xml:space="preserve"> </w:t>
      </w:r>
      <w:r w:rsidRPr="00DF337B">
        <w:rPr>
          <w:color w:val="6D6E71"/>
          <w:w w:val="105"/>
          <w:sz w:val="20"/>
          <w:szCs w:val="20"/>
        </w:rPr>
        <w:t>the</w:t>
      </w:r>
      <w:r w:rsidRPr="00DF337B">
        <w:rPr>
          <w:color w:val="6D6E71"/>
          <w:spacing w:val="-23"/>
          <w:w w:val="105"/>
          <w:sz w:val="20"/>
          <w:szCs w:val="20"/>
        </w:rPr>
        <w:t xml:space="preserve"> </w:t>
      </w:r>
      <w:r w:rsidRPr="00DF337B">
        <w:rPr>
          <w:color w:val="6D6E71"/>
          <w:w w:val="105"/>
          <w:sz w:val="20"/>
          <w:szCs w:val="20"/>
        </w:rPr>
        <w:t>authority to</w:t>
      </w:r>
      <w:r w:rsidRPr="00DF337B">
        <w:rPr>
          <w:color w:val="6D6E71"/>
          <w:spacing w:val="-17"/>
          <w:w w:val="105"/>
          <w:sz w:val="20"/>
          <w:szCs w:val="20"/>
        </w:rPr>
        <w:t xml:space="preserve"> </w:t>
      </w:r>
      <w:r w:rsidRPr="00DF337B">
        <w:rPr>
          <w:color w:val="6D6E71"/>
          <w:w w:val="105"/>
          <w:sz w:val="20"/>
          <w:szCs w:val="20"/>
        </w:rPr>
        <w:t>grant</w:t>
      </w:r>
      <w:r w:rsidRPr="00DF337B">
        <w:rPr>
          <w:color w:val="6D6E71"/>
          <w:spacing w:val="-16"/>
          <w:w w:val="105"/>
          <w:sz w:val="20"/>
          <w:szCs w:val="20"/>
        </w:rPr>
        <w:t xml:space="preserve"> </w:t>
      </w:r>
      <w:r w:rsidRPr="00DF337B">
        <w:rPr>
          <w:color w:val="6D6E71"/>
          <w:w w:val="105"/>
          <w:sz w:val="20"/>
          <w:szCs w:val="20"/>
        </w:rPr>
        <w:t>to</w:t>
      </w:r>
      <w:r w:rsidRPr="00DF337B">
        <w:rPr>
          <w:color w:val="6D6E71"/>
          <w:spacing w:val="-16"/>
          <w:w w:val="105"/>
          <w:sz w:val="20"/>
          <w:szCs w:val="20"/>
        </w:rPr>
        <w:t xml:space="preserve"> </w:t>
      </w:r>
      <w:r w:rsidRPr="00DF337B">
        <w:rPr>
          <w:color w:val="6D6E71"/>
          <w:w w:val="105"/>
          <w:sz w:val="20"/>
          <w:szCs w:val="20"/>
        </w:rPr>
        <w:t>the</w:t>
      </w:r>
      <w:r w:rsidRPr="00DF337B">
        <w:rPr>
          <w:color w:val="6D6E71"/>
          <w:spacing w:val="-16"/>
          <w:w w:val="105"/>
          <w:sz w:val="20"/>
          <w:szCs w:val="20"/>
        </w:rPr>
        <w:t xml:space="preserve"> </w:t>
      </w:r>
      <w:r w:rsidRPr="00DF337B">
        <w:rPr>
          <w:color w:val="6D6E71"/>
          <w:w w:val="105"/>
          <w:sz w:val="20"/>
          <w:szCs w:val="20"/>
        </w:rPr>
        <w:t>Company</w:t>
      </w:r>
      <w:r w:rsidRPr="00DF337B">
        <w:rPr>
          <w:color w:val="6D6E71"/>
          <w:spacing w:val="-16"/>
          <w:w w:val="105"/>
          <w:sz w:val="20"/>
          <w:szCs w:val="20"/>
        </w:rPr>
        <w:t xml:space="preserve"> </w:t>
      </w:r>
      <w:r w:rsidRPr="00DF337B">
        <w:rPr>
          <w:color w:val="6D6E71"/>
          <w:w w:val="105"/>
          <w:sz w:val="20"/>
          <w:szCs w:val="20"/>
        </w:rPr>
        <w:t>this</w:t>
      </w:r>
      <w:r w:rsidRPr="00DF337B">
        <w:rPr>
          <w:color w:val="6D6E71"/>
          <w:spacing w:val="-17"/>
          <w:w w:val="105"/>
          <w:sz w:val="20"/>
          <w:szCs w:val="20"/>
        </w:rPr>
        <w:t xml:space="preserve"> </w:t>
      </w:r>
      <w:r w:rsidRPr="00DF337B">
        <w:rPr>
          <w:color w:val="6D6E71"/>
          <w:w w:val="105"/>
          <w:sz w:val="20"/>
          <w:szCs w:val="20"/>
        </w:rPr>
        <w:t>Right</w:t>
      </w:r>
      <w:r w:rsidRPr="00DF337B">
        <w:rPr>
          <w:color w:val="6D6E71"/>
          <w:spacing w:val="-16"/>
          <w:w w:val="105"/>
          <w:sz w:val="20"/>
          <w:szCs w:val="20"/>
        </w:rPr>
        <w:t xml:space="preserve"> </w:t>
      </w:r>
      <w:r w:rsidRPr="00DF337B">
        <w:rPr>
          <w:color w:val="6D6E71"/>
          <w:w w:val="105"/>
          <w:sz w:val="20"/>
          <w:szCs w:val="20"/>
        </w:rPr>
        <w:t>of</w:t>
      </w:r>
      <w:r w:rsidRPr="00DF337B">
        <w:rPr>
          <w:color w:val="6D6E71"/>
          <w:spacing w:val="-16"/>
          <w:w w:val="105"/>
          <w:sz w:val="20"/>
          <w:szCs w:val="20"/>
        </w:rPr>
        <w:t xml:space="preserve"> </w:t>
      </w:r>
      <w:r w:rsidRPr="00DF337B">
        <w:rPr>
          <w:color w:val="6D6E71"/>
          <w:w w:val="105"/>
          <w:sz w:val="20"/>
          <w:szCs w:val="20"/>
        </w:rPr>
        <w:t>Lien</w:t>
      </w:r>
      <w:r w:rsidRPr="00DF337B">
        <w:rPr>
          <w:color w:val="6D6E71"/>
          <w:spacing w:val="-16"/>
          <w:w w:val="105"/>
          <w:sz w:val="20"/>
          <w:szCs w:val="20"/>
        </w:rPr>
        <w:t xml:space="preserve"> </w:t>
      </w:r>
      <w:r w:rsidRPr="00DF337B">
        <w:rPr>
          <w:color w:val="6D6E71"/>
          <w:w w:val="105"/>
          <w:sz w:val="20"/>
          <w:szCs w:val="20"/>
        </w:rPr>
        <w:t>and</w:t>
      </w:r>
      <w:r w:rsidRPr="00DF337B">
        <w:rPr>
          <w:color w:val="6D6E71"/>
          <w:spacing w:val="-16"/>
          <w:w w:val="105"/>
          <w:sz w:val="20"/>
          <w:szCs w:val="20"/>
        </w:rPr>
        <w:t xml:space="preserve"> </w:t>
      </w:r>
      <w:r w:rsidRPr="00DF337B">
        <w:rPr>
          <w:color w:val="6D6E71"/>
          <w:w w:val="105"/>
          <w:sz w:val="20"/>
          <w:szCs w:val="20"/>
        </w:rPr>
        <w:t>Power</w:t>
      </w:r>
      <w:r w:rsidRPr="00DF337B">
        <w:rPr>
          <w:color w:val="6D6E71"/>
          <w:spacing w:val="-16"/>
          <w:w w:val="105"/>
          <w:sz w:val="20"/>
          <w:szCs w:val="20"/>
        </w:rPr>
        <w:t xml:space="preserve"> </w:t>
      </w:r>
      <w:r w:rsidRPr="00DF337B">
        <w:rPr>
          <w:color w:val="6D6E71"/>
          <w:w w:val="105"/>
          <w:sz w:val="20"/>
          <w:szCs w:val="20"/>
        </w:rPr>
        <w:t>of</w:t>
      </w:r>
      <w:r w:rsidR="00DF337B" w:rsidRPr="00DF337B">
        <w:rPr>
          <w:color w:val="6D6E71"/>
          <w:w w:val="105"/>
          <w:sz w:val="20"/>
          <w:szCs w:val="20"/>
        </w:rPr>
        <w:t xml:space="preserve"> </w:t>
      </w:r>
      <w:r w:rsidRPr="00DF337B">
        <w:rPr>
          <w:color w:val="6D6E71"/>
          <w:sz w:val="20"/>
          <w:szCs w:val="20"/>
        </w:rPr>
        <w:t>Sale in respect of the Goods and authorised the Company to exercise the Lien against the owner of the Goods in respect of any unpaid monies applicable to such Goods in respect of which the Customer is not the owner.</w:t>
      </w:r>
    </w:p>
    <w:p w14:paraId="3DE050A8" w14:textId="77777777" w:rsidR="000146B2" w:rsidRPr="009F57E4" w:rsidRDefault="000146B2" w:rsidP="009F57E4">
      <w:pPr>
        <w:pStyle w:val="ListParagraph"/>
        <w:numPr>
          <w:ilvl w:val="1"/>
          <w:numId w:val="11"/>
        </w:numPr>
        <w:tabs>
          <w:tab w:val="left" w:pos="568"/>
        </w:tabs>
        <w:spacing w:before="139" w:line="292" w:lineRule="auto"/>
        <w:ind w:right="38"/>
        <w:jc w:val="both"/>
        <w:rPr>
          <w:sz w:val="20"/>
          <w:szCs w:val="20"/>
        </w:rPr>
      </w:pPr>
      <w:r w:rsidRPr="009F57E4">
        <w:rPr>
          <w:color w:val="6D6E71"/>
          <w:sz w:val="20"/>
          <w:szCs w:val="20"/>
        </w:rPr>
        <w:t>All Goods delivered to the Company for storage and/or warehousing are and will be received by the Company  and held by it subject to a Lien for all charges due to the Company from the Customer for the carriage, storage, rent and/or warehousing charge in relation to the Goods and other proper charges or expenses incurred in respect of or in connection with the carriage of the particular consignment and all other Goods which may have been carried and/or stored and/or warehoused by the Company for the Customer from time to time. If such a Lien is not satisfied by payment within 7 days of the Company’s demand for payment and notification of the exercise of its Lien, then the Company shall be entitled to sell the Goods in accordance with its power of sale as set out below. The storage or warehousing charges and any other expenses incurred during all periods during which the Lien on the Goods or any part of the Goods is being asserted, shall continue to be payable and all these conditions shall continue to apply whilst the Lien is being</w:t>
      </w:r>
      <w:r w:rsidRPr="009F57E4">
        <w:rPr>
          <w:color w:val="6D6E71"/>
          <w:spacing w:val="-26"/>
          <w:sz w:val="20"/>
          <w:szCs w:val="20"/>
        </w:rPr>
        <w:t xml:space="preserve"> </w:t>
      </w:r>
      <w:r w:rsidRPr="009F57E4">
        <w:rPr>
          <w:color w:val="6D6E71"/>
          <w:sz w:val="20"/>
          <w:szCs w:val="20"/>
        </w:rPr>
        <w:t>exercised.</w:t>
      </w:r>
    </w:p>
    <w:p w14:paraId="61831A51" w14:textId="77777777" w:rsidR="000146B2" w:rsidRPr="009F57E4" w:rsidRDefault="000146B2" w:rsidP="009F57E4">
      <w:pPr>
        <w:pStyle w:val="ListParagraph"/>
        <w:numPr>
          <w:ilvl w:val="1"/>
          <w:numId w:val="11"/>
        </w:numPr>
        <w:tabs>
          <w:tab w:val="left" w:pos="568"/>
        </w:tabs>
        <w:spacing w:before="134" w:line="292" w:lineRule="auto"/>
        <w:ind w:right="94"/>
        <w:jc w:val="both"/>
        <w:rPr>
          <w:sz w:val="20"/>
          <w:szCs w:val="20"/>
        </w:rPr>
      </w:pP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Company</w:t>
      </w:r>
      <w:r w:rsidRPr="009F57E4">
        <w:rPr>
          <w:color w:val="6D6E71"/>
          <w:spacing w:val="-19"/>
          <w:w w:val="105"/>
          <w:sz w:val="20"/>
          <w:szCs w:val="20"/>
        </w:rPr>
        <w:t xml:space="preserve"> </w:t>
      </w:r>
      <w:r w:rsidRPr="009F57E4">
        <w:rPr>
          <w:color w:val="6D6E71"/>
          <w:w w:val="105"/>
          <w:sz w:val="20"/>
          <w:szCs w:val="20"/>
        </w:rPr>
        <w:t>shall</w:t>
      </w:r>
      <w:r w:rsidRPr="009F57E4">
        <w:rPr>
          <w:color w:val="6D6E71"/>
          <w:spacing w:val="-18"/>
          <w:w w:val="105"/>
          <w:sz w:val="20"/>
          <w:szCs w:val="20"/>
        </w:rPr>
        <w:t xml:space="preserve"> </w:t>
      </w:r>
      <w:r w:rsidRPr="009F57E4">
        <w:rPr>
          <w:color w:val="6D6E71"/>
          <w:w w:val="105"/>
          <w:sz w:val="20"/>
          <w:szCs w:val="20"/>
        </w:rPr>
        <w:t>be</w:t>
      </w:r>
      <w:r w:rsidRPr="009F57E4">
        <w:rPr>
          <w:color w:val="6D6E71"/>
          <w:spacing w:val="-19"/>
          <w:w w:val="105"/>
          <w:sz w:val="20"/>
          <w:szCs w:val="20"/>
        </w:rPr>
        <w:t xml:space="preserve"> </w:t>
      </w:r>
      <w:r w:rsidRPr="009F57E4">
        <w:rPr>
          <w:color w:val="6D6E71"/>
          <w:w w:val="105"/>
          <w:sz w:val="20"/>
          <w:szCs w:val="20"/>
        </w:rPr>
        <w:t>entitled</w:t>
      </w:r>
      <w:r w:rsidRPr="009F57E4">
        <w:rPr>
          <w:color w:val="6D6E71"/>
          <w:spacing w:val="-19"/>
          <w:w w:val="105"/>
          <w:sz w:val="20"/>
          <w:szCs w:val="20"/>
        </w:rPr>
        <w:t xml:space="preserve"> </w:t>
      </w:r>
      <w:r w:rsidRPr="009F57E4">
        <w:rPr>
          <w:color w:val="6D6E71"/>
          <w:w w:val="105"/>
          <w:sz w:val="20"/>
          <w:szCs w:val="20"/>
        </w:rPr>
        <w:t>to</w:t>
      </w:r>
      <w:r w:rsidRPr="009F57E4">
        <w:rPr>
          <w:color w:val="6D6E71"/>
          <w:spacing w:val="-18"/>
          <w:w w:val="105"/>
          <w:sz w:val="20"/>
          <w:szCs w:val="20"/>
        </w:rPr>
        <w:t xml:space="preserve"> </w:t>
      </w:r>
      <w:r w:rsidRPr="009F57E4">
        <w:rPr>
          <w:color w:val="6D6E71"/>
          <w:w w:val="105"/>
          <w:sz w:val="20"/>
          <w:szCs w:val="20"/>
        </w:rPr>
        <w:t>charge</w:t>
      </w:r>
      <w:r w:rsidRPr="009F57E4">
        <w:rPr>
          <w:color w:val="6D6E71"/>
          <w:spacing w:val="-19"/>
          <w:w w:val="105"/>
          <w:sz w:val="20"/>
          <w:szCs w:val="20"/>
        </w:rPr>
        <w:t xml:space="preserve"> </w:t>
      </w:r>
      <w:r w:rsidRPr="009F57E4">
        <w:rPr>
          <w:color w:val="6D6E71"/>
          <w:w w:val="105"/>
          <w:sz w:val="20"/>
          <w:szCs w:val="20"/>
        </w:rPr>
        <w:t>to</w:t>
      </w:r>
      <w:r w:rsidRPr="009F57E4">
        <w:rPr>
          <w:color w:val="6D6E71"/>
          <w:spacing w:val="-18"/>
          <w:w w:val="105"/>
          <w:sz w:val="20"/>
          <w:szCs w:val="20"/>
        </w:rPr>
        <w:t xml:space="preserve"> </w:t>
      </w: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Customer the cost of loading and unloading and transporting the Goods</w:t>
      </w:r>
      <w:r w:rsidRPr="009F57E4">
        <w:rPr>
          <w:color w:val="6D6E71"/>
          <w:spacing w:val="-11"/>
          <w:w w:val="105"/>
          <w:sz w:val="20"/>
          <w:szCs w:val="20"/>
        </w:rPr>
        <w:t xml:space="preserve"> </w:t>
      </w:r>
      <w:r w:rsidRPr="009F57E4">
        <w:rPr>
          <w:color w:val="6D6E71"/>
          <w:w w:val="105"/>
          <w:sz w:val="20"/>
          <w:szCs w:val="20"/>
        </w:rPr>
        <w:t>whilst</w:t>
      </w:r>
      <w:r w:rsidRPr="009F57E4">
        <w:rPr>
          <w:color w:val="6D6E71"/>
          <w:spacing w:val="-11"/>
          <w:w w:val="105"/>
          <w:sz w:val="20"/>
          <w:szCs w:val="20"/>
        </w:rPr>
        <w:t xml:space="preserve"> </w:t>
      </w:r>
      <w:r w:rsidRPr="009F57E4">
        <w:rPr>
          <w:color w:val="6D6E71"/>
          <w:w w:val="105"/>
          <w:sz w:val="20"/>
          <w:szCs w:val="20"/>
        </w:rPr>
        <w:t>a</w:t>
      </w:r>
      <w:r w:rsidRPr="009F57E4">
        <w:rPr>
          <w:color w:val="6D6E71"/>
          <w:spacing w:val="-10"/>
          <w:w w:val="105"/>
          <w:sz w:val="20"/>
          <w:szCs w:val="20"/>
        </w:rPr>
        <w:t xml:space="preserve"> </w:t>
      </w:r>
      <w:r w:rsidRPr="009F57E4">
        <w:rPr>
          <w:color w:val="6D6E71"/>
          <w:w w:val="105"/>
          <w:sz w:val="20"/>
          <w:szCs w:val="20"/>
        </w:rPr>
        <w:t>lien</w:t>
      </w:r>
      <w:r w:rsidRPr="009F57E4">
        <w:rPr>
          <w:color w:val="6D6E71"/>
          <w:spacing w:val="-11"/>
          <w:w w:val="105"/>
          <w:sz w:val="20"/>
          <w:szCs w:val="20"/>
        </w:rPr>
        <w:t xml:space="preserve"> </w:t>
      </w:r>
      <w:r w:rsidRPr="009F57E4">
        <w:rPr>
          <w:color w:val="6D6E71"/>
          <w:w w:val="105"/>
          <w:sz w:val="20"/>
          <w:szCs w:val="20"/>
        </w:rPr>
        <w:t>is</w:t>
      </w:r>
      <w:r w:rsidRPr="009F57E4">
        <w:rPr>
          <w:color w:val="6D6E71"/>
          <w:spacing w:val="-11"/>
          <w:w w:val="105"/>
          <w:sz w:val="20"/>
          <w:szCs w:val="20"/>
        </w:rPr>
        <w:t xml:space="preserve"> </w:t>
      </w:r>
      <w:r w:rsidRPr="009F57E4">
        <w:rPr>
          <w:color w:val="6D6E71"/>
          <w:w w:val="105"/>
          <w:sz w:val="20"/>
          <w:szCs w:val="20"/>
        </w:rPr>
        <w:t>being</w:t>
      </w:r>
      <w:r w:rsidRPr="009F57E4">
        <w:rPr>
          <w:color w:val="6D6E71"/>
          <w:spacing w:val="-10"/>
          <w:w w:val="105"/>
          <w:sz w:val="20"/>
          <w:szCs w:val="20"/>
        </w:rPr>
        <w:t xml:space="preserve"> </w:t>
      </w:r>
      <w:r w:rsidRPr="009F57E4">
        <w:rPr>
          <w:color w:val="6D6E71"/>
          <w:w w:val="105"/>
          <w:sz w:val="20"/>
          <w:szCs w:val="20"/>
        </w:rPr>
        <w:t>exercised.</w:t>
      </w:r>
    </w:p>
    <w:p w14:paraId="7D9574BB" w14:textId="77777777" w:rsidR="000146B2" w:rsidRPr="009F57E4" w:rsidRDefault="000146B2" w:rsidP="009F57E4">
      <w:pPr>
        <w:pStyle w:val="ListParagraph"/>
        <w:numPr>
          <w:ilvl w:val="1"/>
          <w:numId w:val="11"/>
        </w:numPr>
        <w:tabs>
          <w:tab w:val="left" w:pos="568"/>
        </w:tabs>
        <w:spacing w:line="292" w:lineRule="auto"/>
        <w:ind w:right="270"/>
        <w:jc w:val="both"/>
        <w:rPr>
          <w:sz w:val="20"/>
          <w:szCs w:val="20"/>
        </w:rPr>
      </w:pPr>
      <w:r w:rsidRPr="009F57E4">
        <w:rPr>
          <w:color w:val="6D6E71"/>
          <w:w w:val="105"/>
          <w:sz w:val="20"/>
          <w:szCs w:val="20"/>
        </w:rPr>
        <w:t>The</w:t>
      </w:r>
      <w:r w:rsidRPr="009F57E4">
        <w:rPr>
          <w:color w:val="6D6E71"/>
          <w:spacing w:val="-18"/>
          <w:w w:val="105"/>
          <w:sz w:val="20"/>
          <w:szCs w:val="20"/>
        </w:rPr>
        <w:t xml:space="preserve"> </w:t>
      </w:r>
      <w:r w:rsidRPr="009F57E4">
        <w:rPr>
          <w:color w:val="6D6E71"/>
          <w:w w:val="105"/>
          <w:sz w:val="20"/>
          <w:szCs w:val="20"/>
        </w:rPr>
        <w:t>Company</w:t>
      </w:r>
      <w:r w:rsidRPr="009F57E4">
        <w:rPr>
          <w:color w:val="6D6E71"/>
          <w:spacing w:val="-17"/>
          <w:w w:val="105"/>
          <w:sz w:val="20"/>
          <w:szCs w:val="20"/>
        </w:rPr>
        <w:t xml:space="preserve"> </w:t>
      </w:r>
      <w:r w:rsidRPr="009F57E4">
        <w:rPr>
          <w:color w:val="6D6E71"/>
          <w:w w:val="105"/>
          <w:sz w:val="20"/>
          <w:szCs w:val="20"/>
        </w:rPr>
        <w:t>shall</w:t>
      </w:r>
      <w:r w:rsidRPr="009F57E4">
        <w:rPr>
          <w:color w:val="6D6E71"/>
          <w:spacing w:val="-18"/>
          <w:w w:val="105"/>
          <w:sz w:val="20"/>
          <w:szCs w:val="20"/>
        </w:rPr>
        <w:t xml:space="preserve"> </w:t>
      </w:r>
      <w:r w:rsidRPr="009F57E4">
        <w:rPr>
          <w:color w:val="6D6E71"/>
          <w:w w:val="105"/>
          <w:sz w:val="20"/>
          <w:szCs w:val="20"/>
        </w:rPr>
        <w:t>without</w:t>
      </w:r>
      <w:r w:rsidRPr="009F57E4">
        <w:rPr>
          <w:color w:val="6D6E71"/>
          <w:spacing w:val="-17"/>
          <w:w w:val="105"/>
          <w:sz w:val="20"/>
          <w:szCs w:val="20"/>
        </w:rPr>
        <w:t xml:space="preserve"> </w:t>
      </w:r>
      <w:r w:rsidRPr="009F57E4">
        <w:rPr>
          <w:color w:val="6D6E71"/>
          <w:w w:val="105"/>
          <w:sz w:val="20"/>
          <w:szCs w:val="20"/>
        </w:rPr>
        <w:t>any</w:t>
      </w:r>
      <w:r w:rsidRPr="009F57E4">
        <w:rPr>
          <w:color w:val="6D6E71"/>
          <w:spacing w:val="-18"/>
          <w:w w:val="105"/>
          <w:sz w:val="20"/>
          <w:szCs w:val="20"/>
        </w:rPr>
        <w:t xml:space="preserve"> </w:t>
      </w:r>
      <w:r w:rsidRPr="009F57E4">
        <w:rPr>
          <w:color w:val="6D6E71"/>
          <w:w w:val="105"/>
          <w:sz w:val="20"/>
          <w:szCs w:val="20"/>
        </w:rPr>
        <w:t>further</w:t>
      </w:r>
      <w:r w:rsidRPr="009F57E4">
        <w:rPr>
          <w:color w:val="6D6E71"/>
          <w:spacing w:val="-17"/>
          <w:w w:val="105"/>
          <w:sz w:val="20"/>
          <w:szCs w:val="20"/>
        </w:rPr>
        <w:t xml:space="preserve"> </w:t>
      </w:r>
      <w:r w:rsidRPr="009F57E4">
        <w:rPr>
          <w:color w:val="6D6E71"/>
          <w:w w:val="105"/>
          <w:sz w:val="20"/>
          <w:szCs w:val="20"/>
        </w:rPr>
        <w:t>notice</w:t>
      </w:r>
      <w:r w:rsidRPr="009F57E4">
        <w:rPr>
          <w:color w:val="6D6E71"/>
          <w:spacing w:val="-18"/>
          <w:w w:val="105"/>
          <w:sz w:val="20"/>
          <w:szCs w:val="20"/>
        </w:rPr>
        <w:t xml:space="preserve"> </w:t>
      </w:r>
      <w:r w:rsidRPr="009F57E4">
        <w:rPr>
          <w:color w:val="6D6E71"/>
          <w:w w:val="105"/>
          <w:sz w:val="20"/>
          <w:szCs w:val="20"/>
        </w:rPr>
        <w:t>have</w:t>
      </w:r>
      <w:r w:rsidRPr="009F57E4">
        <w:rPr>
          <w:color w:val="6D6E71"/>
          <w:spacing w:val="-17"/>
          <w:w w:val="105"/>
          <w:sz w:val="20"/>
          <w:szCs w:val="20"/>
        </w:rPr>
        <w:t xml:space="preserve"> </w:t>
      </w:r>
      <w:r w:rsidRPr="009F57E4">
        <w:rPr>
          <w:color w:val="6D6E71"/>
          <w:w w:val="105"/>
          <w:sz w:val="20"/>
          <w:szCs w:val="20"/>
        </w:rPr>
        <w:t>full power to open and examine the Goods or any part of the</w:t>
      </w:r>
      <w:r w:rsidRPr="009F57E4">
        <w:rPr>
          <w:color w:val="6D6E71"/>
          <w:spacing w:val="-21"/>
          <w:w w:val="105"/>
          <w:sz w:val="20"/>
          <w:szCs w:val="20"/>
        </w:rPr>
        <w:t xml:space="preserve"> </w:t>
      </w:r>
      <w:r w:rsidRPr="009F57E4">
        <w:rPr>
          <w:color w:val="6D6E71"/>
          <w:w w:val="105"/>
          <w:sz w:val="20"/>
          <w:szCs w:val="20"/>
        </w:rPr>
        <w:t>Goods</w:t>
      </w:r>
      <w:r w:rsidRPr="009F57E4">
        <w:rPr>
          <w:color w:val="6D6E71"/>
          <w:spacing w:val="-20"/>
          <w:w w:val="105"/>
          <w:sz w:val="20"/>
          <w:szCs w:val="20"/>
        </w:rPr>
        <w:t xml:space="preserve"> </w:t>
      </w:r>
      <w:r w:rsidRPr="009F57E4">
        <w:rPr>
          <w:color w:val="6D6E71"/>
          <w:w w:val="105"/>
          <w:sz w:val="20"/>
          <w:szCs w:val="20"/>
        </w:rPr>
        <w:t>and</w:t>
      </w:r>
      <w:r w:rsidRPr="009F57E4">
        <w:rPr>
          <w:color w:val="6D6E71"/>
          <w:spacing w:val="-20"/>
          <w:w w:val="105"/>
          <w:sz w:val="20"/>
          <w:szCs w:val="20"/>
        </w:rPr>
        <w:t xml:space="preserve"> </w:t>
      </w:r>
      <w:r w:rsidRPr="009F57E4">
        <w:rPr>
          <w:color w:val="6D6E71"/>
          <w:w w:val="105"/>
          <w:sz w:val="20"/>
          <w:szCs w:val="20"/>
        </w:rPr>
        <w:t>at</w:t>
      </w:r>
      <w:r w:rsidRPr="009F57E4">
        <w:rPr>
          <w:color w:val="6D6E71"/>
          <w:spacing w:val="-20"/>
          <w:w w:val="105"/>
          <w:sz w:val="20"/>
          <w:szCs w:val="20"/>
        </w:rPr>
        <w:t xml:space="preserve"> </w:t>
      </w:r>
      <w:r w:rsidRPr="009F57E4">
        <w:rPr>
          <w:color w:val="6D6E71"/>
          <w:w w:val="105"/>
          <w:sz w:val="20"/>
          <w:szCs w:val="20"/>
        </w:rPr>
        <w:t>the</w:t>
      </w:r>
      <w:r w:rsidRPr="009F57E4">
        <w:rPr>
          <w:color w:val="6D6E71"/>
          <w:spacing w:val="-20"/>
          <w:w w:val="105"/>
          <w:sz w:val="20"/>
          <w:szCs w:val="20"/>
        </w:rPr>
        <w:t xml:space="preserve"> </w:t>
      </w:r>
      <w:r w:rsidRPr="009F57E4">
        <w:rPr>
          <w:color w:val="6D6E71"/>
          <w:w w:val="105"/>
          <w:sz w:val="20"/>
          <w:szCs w:val="20"/>
        </w:rPr>
        <w:t>Company’s</w:t>
      </w:r>
      <w:r w:rsidRPr="009F57E4">
        <w:rPr>
          <w:color w:val="6D6E71"/>
          <w:spacing w:val="-20"/>
          <w:w w:val="105"/>
          <w:sz w:val="20"/>
          <w:szCs w:val="20"/>
        </w:rPr>
        <w:t xml:space="preserve"> </w:t>
      </w:r>
      <w:r w:rsidRPr="009F57E4">
        <w:rPr>
          <w:color w:val="6D6E71"/>
          <w:w w:val="105"/>
          <w:sz w:val="20"/>
          <w:szCs w:val="20"/>
        </w:rPr>
        <w:t>sole</w:t>
      </w:r>
      <w:r w:rsidRPr="009F57E4">
        <w:rPr>
          <w:color w:val="6D6E71"/>
          <w:spacing w:val="-20"/>
          <w:w w:val="105"/>
          <w:sz w:val="20"/>
          <w:szCs w:val="20"/>
        </w:rPr>
        <w:t xml:space="preserve"> </w:t>
      </w:r>
      <w:r w:rsidRPr="009F57E4">
        <w:rPr>
          <w:color w:val="6D6E71"/>
          <w:w w:val="105"/>
          <w:sz w:val="20"/>
          <w:szCs w:val="20"/>
        </w:rPr>
        <w:t>discretion</w:t>
      </w:r>
      <w:r w:rsidRPr="009F57E4">
        <w:rPr>
          <w:color w:val="6D6E71"/>
          <w:spacing w:val="-20"/>
          <w:w w:val="105"/>
          <w:sz w:val="20"/>
          <w:szCs w:val="20"/>
        </w:rPr>
        <w:t xml:space="preserve"> </w:t>
      </w:r>
      <w:r w:rsidRPr="009F57E4">
        <w:rPr>
          <w:color w:val="6D6E71"/>
          <w:w w:val="105"/>
          <w:sz w:val="20"/>
          <w:szCs w:val="20"/>
        </w:rPr>
        <w:t>to</w:t>
      </w:r>
      <w:r w:rsidRPr="009F57E4">
        <w:rPr>
          <w:color w:val="6D6E71"/>
          <w:spacing w:val="-20"/>
          <w:w w:val="105"/>
          <w:sz w:val="20"/>
          <w:szCs w:val="20"/>
        </w:rPr>
        <w:t xml:space="preserve"> </w:t>
      </w:r>
      <w:r w:rsidRPr="009F57E4">
        <w:rPr>
          <w:color w:val="6D6E71"/>
          <w:w w:val="105"/>
          <w:sz w:val="20"/>
          <w:szCs w:val="20"/>
        </w:rPr>
        <w:t>sell the</w:t>
      </w:r>
      <w:r w:rsidRPr="009F57E4">
        <w:rPr>
          <w:color w:val="6D6E71"/>
          <w:spacing w:val="-16"/>
          <w:w w:val="105"/>
          <w:sz w:val="20"/>
          <w:szCs w:val="20"/>
        </w:rPr>
        <w:t xml:space="preserve"> </w:t>
      </w:r>
      <w:r w:rsidRPr="009F57E4">
        <w:rPr>
          <w:color w:val="6D6E71"/>
          <w:w w:val="105"/>
          <w:sz w:val="20"/>
          <w:szCs w:val="20"/>
        </w:rPr>
        <w:t>Goods</w:t>
      </w:r>
      <w:r w:rsidRPr="009F57E4">
        <w:rPr>
          <w:color w:val="6D6E71"/>
          <w:spacing w:val="-15"/>
          <w:w w:val="105"/>
          <w:sz w:val="20"/>
          <w:szCs w:val="20"/>
        </w:rPr>
        <w:t xml:space="preserve"> </w:t>
      </w:r>
      <w:r w:rsidRPr="009F57E4">
        <w:rPr>
          <w:color w:val="6D6E71"/>
          <w:w w:val="105"/>
          <w:sz w:val="20"/>
          <w:szCs w:val="20"/>
        </w:rPr>
        <w:t>or</w:t>
      </w:r>
      <w:r w:rsidRPr="009F57E4">
        <w:rPr>
          <w:color w:val="6D6E71"/>
          <w:spacing w:val="-16"/>
          <w:w w:val="105"/>
          <w:sz w:val="20"/>
          <w:szCs w:val="20"/>
        </w:rPr>
        <w:t xml:space="preserve"> </w:t>
      </w:r>
      <w:r w:rsidRPr="009F57E4">
        <w:rPr>
          <w:color w:val="6D6E71"/>
          <w:w w:val="105"/>
          <w:sz w:val="20"/>
          <w:szCs w:val="20"/>
        </w:rPr>
        <w:t>part</w:t>
      </w:r>
      <w:r w:rsidRPr="009F57E4">
        <w:rPr>
          <w:color w:val="6D6E71"/>
          <w:spacing w:val="-15"/>
          <w:w w:val="105"/>
          <w:sz w:val="20"/>
          <w:szCs w:val="20"/>
        </w:rPr>
        <w:t xml:space="preserve"> </w:t>
      </w:r>
      <w:r w:rsidRPr="009F57E4">
        <w:rPr>
          <w:color w:val="6D6E71"/>
          <w:w w:val="105"/>
          <w:sz w:val="20"/>
          <w:szCs w:val="20"/>
        </w:rPr>
        <w:t>of</w:t>
      </w:r>
      <w:r w:rsidRPr="009F57E4">
        <w:rPr>
          <w:color w:val="6D6E71"/>
          <w:spacing w:val="-16"/>
          <w:w w:val="105"/>
          <w:sz w:val="20"/>
          <w:szCs w:val="20"/>
        </w:rPr>
        <w:t xml:space="preserve"> </w:t>
      </w:r>
      <w:r w:rsidRPr="009F57E4">
        <w:rPr>
          <w:color w:val="6D6E71"/>
          <w:w w:val="105"/>
          <w:sz w:val="20"/>
          <w:szCs w:val="20"/>
        </w:rPr>
        <w:t>the</w:t>
      </w:r>
      <w:r w:rsidRPr="009F57E4">
        <w:rPr>
          <w:color w:val="6D6E71"/>
          <w:spacing w:val="-15"/>
          <w:w w:val="105"/>
          <w:sz w:val="20"/>
          <w:szCs w:val="20"/>
        </w:rPr>
        <w:t xml:space="preserve"> </w:t>
      </w:r>
      <w:r w:rsidRPr="009F57E4">
        <w:rPr>
          <w:color w:val="6D6E71"/>
          <w:w w:val="105"/>
          <w:sz w:val="20"/>
          <w:szCs w:val="20"/>
        </w:rPr>
        <w:t>Goods</w:t>
      </w:r>
      <w:r w:rsidRPr="009F57E4">
        <w:rPr>
          <w:color w:val="6D6E71"/>
          <w:spacing w:val="-16"/>
          <w:w w:val="105"/>
          <w:sz w:val="20"/>
          <w:szCs w:val="20"/>
        </w:rPr>
        <w:t xml:space="preserve"> </w:t>
      </w:r>
      <w:r w:rsidRPr="009F57E4">
        <w:rPr>
          <w:color w:val="6D6E71"/>
          <w:w w:val="105"/>
          <w:sz w:val="20"/>
          <w:szCs w:val="20"/>
        </w:rPr>
        <w:t>and</w:t>
      </w:r>
      <w:r w:rsidRPr="009F57E4">
        <w:rPr>
          <w:color w:val="6D6E71"/>
          <w:spacing w:val="-15"/>
          <w:w w:val="105"/>
          <w:sz w:val="20"/>
          <w:szCs w:val="20"/>
        </w:rPr>
        <w:t xml:space="preserve"> </w:t>
      </w:r>
      <w:r w:rsidRPr="009F57E4">
        <w:rPr>
          <w:color w:val="6D6E71"/>
          <w:w w:val="105"/>
          <w:sz w:val="20"/>
          <w:szCs w:val="20"/>
        </w:rPr>
        <w:t>the</w:t>
      </w:r>
      <w:r w:rsidRPr="009F57E4">
        <w:rPr>
          <w:color w:val="6D6E71"/>
          <w:spacing w:val="-15"/>
          <w:w w:val="105"/>
          <w:sz w:val="20"/>
          <w:szCs w:val="20"/>
        </w:rPr>
        <w:t xml:space="preserve"> </w:t>
      </w:r>
      <w:r w:rsidRPr="009F57E4">
        <w:rPr>
          <w:color w:val="6D6E71"/>
          <w:w w:val="105"/>
          <w:sz w:val="20"/>
          <w:szCs w:val="20"/>
        </w:rPr>
        <w:t>Company</w:t>
      </w:r>
      <w:r w:rsidRPr="009F57E4">
        <w:rPr>
          <w:color w:val="6D6E71"/>
          <w:spacing w:val="-16"/>
          <w:w w:val="105"/>
          <w:sz w:val="20"/>
          <w:szCs w:val="20"/>
        </w:rPr>
        <w:t xml:space="preserve"> </w:t>
      </w:r>
      <w:r w:rsidRPr="009F57E4">
        <w:rPr>
          <w:color w:val="6D6E71"/>
          <w:w w:val="105"/>
          <w:sz w:val="20"/>
          <w:szCs w:val="20"/>
        </w:rPr>
        <w:t>may apply</w:t>
      </w:r>
      <w:r w:rsidRPr="009F57E4">
        <w:rPr>
          <w:color w:val="6D6E71"/>
          <w:spacing w:val="-26"/>
          <w:w w:val="105"/>
          <w:sz w:val="20"/>
          <w:szCs w:val="20"/>
        </w:rPr>
        <w:t xml:space="preserve"> </w:t>
      </w:r>
      <w:r w:rsidRPr="009F57E4">
        <w:rPr>
          <w:color w:val="6D6E71"/>
          <w:w w:val="105"/>
          <w:sz w:val="20"/>
          <w:szCs w:val="20"/>
        </w:rPr>
        <w:t>the</w:t>
      </w:r>
      <w:r w:rsidRPr="009F57E4">
        <w:rPr>
          <w:color w:val="6D6E71"/>
          <w:spacing w:val="-26"/>
          <w:w w:val="105"/>
          <w:sz w:val="20"/>
          <w:szCs w:val="20"/>
        </w:rPr>
        <w:t xml:space="preserve"> </w:t>
      </w:r>
      <w:r w:rsidRPr="009F57E4">
        <w:rPr>
          <w:color w:val="6D6E71"/>
          <w:w w:val="105"/>
          <w:sz w:val="20"/>
          <w:szCs w:val="20"/>
        </w:rPr>
        <w:t>proceeds</w:t>
      </w:r>
      <w:r w:rsidRPr="009F57E4">
        <w:rPr>
          <w:color w:val="6D6E71"/>
          <w:spacing w:val="-25"/>
          <w:w w:val="105"/>
          <w:sz w:val="20"/>
          <w:szCs w:val="20"/>
        </w:rPr>
        <w:t xml:space="preserve"> </w:t>
      </w:r>
      <w:r w:rsidRPr="009F57E4">
        <w:rPr>
          <w:color w:val="6D6E71"/>
          <w:w w:val="105"/>
          <w:sz w:val="20"/>
          <w:szCs w:val="20"/>
        </w:rPr>
        <w:t>of</w:t>
      </w:r>
      <w:r w:rsidRPr="009F57E4">
        <w:rPr>
          <w:color w:val="6D6E71"/>
          <w:spacing w:val="-26"/>
          <w:w w:val="105"/>
          <w:sz w:val="20"/>
          <w:szCs w:val="20"/>
        </w:rPr>
        <w:t xml:space="preserve"> </w:t>
      </w:r>
      <w:r w:rsidRPr="009F57E4">
        <w:rPr>
          <w:color w:val="6D6E71"/>
          <w:w w:val="105"/>
          <w:sz w:val="20"/>
          <w:szCs w:val="20"/>
        </w:rPr>
        <w:t>sale</w:t>
      </w:r>
      <w:r w:rsidRPr="009F57E4">
        <w:rPr>
          <w:color w:val="6D6E71"/>
          <w:spacing w:val="-26"/>
          <w:w w:val="105"/>
          <w:sz w:val="20"/>
          <w:szCs w:val="20"/>
        </w:rPr>
        <w:t xml:space="preserve"> </w:t>
      </w:r>
      <w:r w:rsidRPr="009F57E4">
        <w:rPr>
          <w:color w:val="6D6E71"/>
          <w:w w:val="105"/>
          <w:sz w:val="20"/>
          <w:szCs w:val="20"/>
        </w:rPr>
        <w:t>after</w:t>
      </w:r>
      <w:r w:rsidRPr="009F57E4">
        <w:rPr>
          <w:color w:val="6D6E71"/>
          <w:spacing w:val="-25"/>
          <w:w w:val="105"/>
          <w:sz w:val="20"/>
          <w:szCs w:val="20"/>
        </w:rPr>
        <w:t xml:space="preserve"> </w:t>
      </w:r>
      <w:r w:rsidRPr="009F57E4">
        <w:rPr>
          <w:color w:val="6D6E71"/>
          <w:w w:val="105"/>
          <w:sz w:val="20"/>
          <w:szCs w:val="20"/>
        </w:rPr>
        <w:t>deducting</w:t>
      </w:r>
      <w:r w:rsidRPr="009F57E4">
        <w:rPr>
          <w:color w:val="6D6E71"/>
          <w:spacing w:val="-26"/>
          <w:w w:val="105"/>
          <w:sz w:val="20"/>
          <w:szCs w:val="20"/>
        </w:rPr>
        <w:t xml:space="preserve"> </w:t>
      </w:r>
      <w:r w:rsidRPr="009F57E4">
        <w:rPr>
          <w:color w:val="6D6E71"/>
          <w:w w:val="105"/>
          <w:sz w:val="20"/>
          <w:szCs w:val="20"/>
        </w:rPr>
        <w:t>all</w:t>
      </w:r>
      <w:r w:rsidRPr="009F57E4">
        <w:rPr>
          <w:color w:val="6D6E71"/>
          <w:spacing w:val="-26"/>
          <w:w w:val="105"/>
          <w:sz w:val="20"/>
          <w:szCs w:val="20"/>
        </w:rPr>
        <w:t xml:space="preserve"> </w:t>
      </w:r>
      <w:r w:rsidRPr="009F57E4">
        <w:rPr>
          <w:color w:val="6D6E71"/>
          <w:w w:val="105"/>
          <w:sz w:val="20"/>
          <w:szCs w:val="20"/>
        </w:rPr>
        <w:t>expenses in</w:t>
      </w:r>
      <w:r w:rsidRPr="009F57E4">
        <w:rPr>
          <w:color w:val="6D6E71"/>
          <w:spacing w:val="-17"/>
          <w:w w:val="105"/>
          <w:sz w:val="20"/>
          <w:szCs w:val="20"/>
        </w:rPr>
        <w:t xml:space="preserve"> </w:t>
      </w:r>
      <w:r w:rsidRPr="009F57E4">
        <w:rPr>
          <w:color w:val="6D6E71"/>
          <w:w w:val="105"/>
          <w:sz w:val="20"/>
          <w:szCs w:val="20"/>
        </w:rPr>
        <w:t>payment</w:t>
      </w:r>
      <w:r w:rsidRPr="009F57E4">
        <w:rPr>
          <w:color w:val="6D6E71"/>
          <w:spacing w:val="-17"/>
          <w:w w:val="105"/>
          <w:sz w:val="20"/>
          <w:szCs w:val="20"/>
        </w:rPr>
        <w:t xml:space="preserve"> </w:t>
      </w:r>
      <w:r w:rsidRPr="009F57E4">
        <w:rPr>
          <w:color w:val="6D6E71"/>
          <w:w w:val="105"/>
          <w:sz w:val="20"/>
          <w:szCs w:val="20"/>
        </w:rPr>
        <w:t>of</w:t>
      </w:r>
      <w:r w:rsidRPr="009F57E4">
        <w:rPr>
          <w:color w:val="6D6E71"/>
          <w:spacing w:val="-17"/>
          <w:w w:val="105"/>
          <w:sz w:val="20"/>
          <w:szCs w:val="20"/>
        </w:rPr>
        <w:t xml:space="preserve"> </w:t>
      </w:r>
      <w:r w:rsidRPr="009F57E4">
        <w:rPr>
          <w:color w:val="6D6E71"/>
          <w:w w:val="105"/>
          <w:sz w:val="20"/>
          <w:szCs w:val="20"/>
        </w:rPr>
        <w:t>all</w:t>
      </w:r>
      <w:r w:rsidRPr="009F57E4">
        <w:rPr>
          <w:color w:val="6D6E71"/>
          <w:spacing w:val="-17"/>
          <w:w w:val="105"/>
          <w:sz w:val="20"/>
          <w:szCs w:val="20"/>
        </w:rPr>
        <w:t xml:space="preserve"> </w:t>
      </w:r>
      <w:r w:rsidRPr="009F57E4">
        <w:rPr>
          <w:color w:val="6D6E71"/>
          <w:w w:val="105"/>
          <w:sz w:val="20"/>
          <w:szCs w:val="20"/>
        </w:rPr>
        <w:t>or</w:t>
      </w:r>
      <w:r w:rsidRPr="009F57E4">
        <w:rPr>
          <w:color w:val="6D6E71"/>
          <w:spacing w:val="-17"/>
          <w:w w:val="105"/>
          <w:sz w:val="20"/>
          <w:szCs w:val="20"/>
        </w:rPr>
        <w:t xml:space="preserve"> </w:t>
      </w:r>
      <w:r w:rsidRPr="009F57E4">
        <w:rPr>
          <w:color w:val="6D6E71"/>
          <w:w w:val="105"/>
          <w:sz w:val="20"/>
          <w:szCs w:val="20"/>
        </w:rPr>
        <w:t>towards</w:t>
      </w:r>
      <w:r w:rsidRPr="009F57E4">
        <w:rPr>
          <w:color w:val="6D6E71"/>
          <w:spacing w:val="-16"/>
          <w:w w:val="105"/>
          <w:sz w:val="20"/>
          <w:szCs w:val="20"/>
        </w:rPr>
        <w:t xml:space="preserve"> </w:t>
      </w:r>
      <w:r w:rsidRPr="009F57E4">
        <w:rPr>
          <w:color w:val="6D6E71"/>
          <w:w w:val="105"/>
          <w:sz w:val="20"/>
          <w:szCs w:val="20"/>
        </w:rPr>
        <w:t>all</w:t>
      </w:r>
      <w:r w:rsidRPr="009F57E4">
        <w:rPr>
          <w:color w:val="6D6E71"/>
          <w:spacing w:val="-17"/>
          <w:w w:val="105"/>
          <w:sz w:val="20"/>
          <w:szCs w:val="20"/>
        </w:rPr>
        <w:t xml:space="preserve"> </w:t>
      </w:r>
      <w:r w:rsidRPr="009F57E4">
        <w:rPr>
          <w:color w:val="6D6E71"/>
          <w:w w:val="105"/>
          <w:sz w:val="20"/>
          <w:szCs w:val="20"/>
        </w:rPr>
        <w:t>sums</w:t>
      </w:r>
      <w:r w:rsidRPr="009F57E4">
        <w:rPr>
          <w:color w:val="6D6E71"/>
          <w:spacing w:val="-17"/>
          <w:w w:val="105"/>
          <w:sz w:val="20"/>
          <w:szCs w:val="20"/>
        </w:rPr>
        <w:t xml:space="preserve"> </w:t>
      </w:r>
      <w:r w:rsidRPr="009F57E4">
        <w:rPr>
          <w:color w:val="6D6E71"/>
          <w:w w:val="105"/>
          <w:sz w:val="20"/>
          <w:szCs w:val="20"/>
        </w:rPr>
        <w:t>due</w:t>
      </w:r>
      <w:r w:rsidRPr="009F57E4">
        <w:rPr>
          <w:color w:val="6D6E71"/>
          <w:spacing w:val="-17"/>
          <w:w w:val="105"/>
          <w:sz w:val="20"/>
          <w:szCs w:val="20"/>
        </w:rPr>
        <w:t xml:space="preserve"> </w:t>
      </w:r>
      <w:r w:rsidRPr="009F57E4">
        <w:rPr>
          <w:color w:val="6D6E71"/>
          <w:w w:val="105"/>
          <w:sz w:val="20"/>
          <w:szCs w:val="20"/>
        </w:rPr>
        <w:t>to</w:t>
      </w:r>
      <w:r w:rsidRPr="009F57E4">
        <w:rPr>
          <w:color w:val="6D6E71"/>
          <w:spacing w:val="-17"/>
          <w:w w:val="105"/>
          <w:sz w:val="20"/>
          <w:szCs w:val="20"/>
        </w:rPr>
        <w:t xml:space="preserve"> </w:t>
      </w:r>
      <w:r w:rsidRPr="009F57E4">
        <w:rPr>
          <w:color w:val="6D6E71"/>
          <w:w w:val="105"/>
          <w:sz w:val="20"/>
          <w:szCs w:val="20"/>
        </w:rPr>
        <w:t>or</w:t>
      </w:r>
      <w:r w:rsidRPr="009F57E4">
        <w:rPr>
          <w:color w:val="6D6E71"/>
          <w:spacing w:val="-16"/>
          <w:w w:val="105"/>
          <w:sz w:val="20"/>
          <w:szCs w:val="20"/>
        </w:rPr>
        <w:t xml:space="preserve"> </w:t>
      </w:r>
      <w:r w:rsidRPr="009F57E4">
        <w:rPr>
          <w:color w:val="6D6E71"/>
          <w:w w:val="105"/>
          <w:sz w:val="20"/>
          <w:szCs w:val="20"/>
        </w:rPr>
        <w:t>liabilities incurred</w:t>
      </w:r>
      <w:r w:rsidRPr="009F57E4">
        <w:rPr>
          <w:color w:val="6D6E71"/>
          <w:spacing w:val="-11"/>
          <w:w w:val="105"/>
          <w:sz w:val="20"/>
          <w:szCs w:val="20"/>
        </w:rPr>
        <w:t xml:space="preserve"> </w:t>
      </w:r>
      <w:r w:rsidRPr="009F57E4">
        <w:rPr>
          <w:color w:val="6D6E71"/>
          <w:w w:val="105"/>
          <w:sz w:val="20"/>
          <w:szCs w:val="20"/>
        </w:rPr>
        <w:t>by</w:t>
      </w:r>
      <w:r w:rsidRPr="009F57E4">
        <w:rPr>
          <w:color w:val="6D6E71"/>
          <w:spacing w:val="-10"/>
          <w:w w:val="105"/>
          <w:sz w:val="20"/>
          <w:szCs w:val="20"/>
        </w:rPr>
        <w:t xml:space="preserve"> </w:t>
      </w:r>
      <w:r w:rsidRPr="009F57E4">
        <w:rPr>
          <w:color w:val="6D6E71"/>
          <w:w w:val="105"/>
          <w:sz w:val="20"/>
          <w:szCs w:val="20"/>
        </w:rPr>
        <w:t>the</w:t>
      </w:r>
      <w:r w:rsidRPr="009F57E4">
        <w:rPr>
          <w:color w:val="6D6E71"/>
          <w:spacing w:val="-10"/>
          <w:w w:val="105"/>
          <w:sz w:val="20"/>
          <w:szCs w:val="20"/>
        </w:rPr>
        <w:t xml:space="preserve"> </w:t>
      </w:r>
      <w:r w:rsidRPr="009F57E4">
        <w:rPr>
          <w:color w:val="6D6E71"/>
          <w:w w:val="105"/>
          <w:sz w:val="20"/>
          <w:szCs w:val="20"/>
        </w:rPr>
        <w:t>Customer</w:t>
      </w:r>
      <w:r w:rsidRPr="009F57E4">
        <w:rPr>
          <w:color w:val="6D6E71"/>
          <w:spacing w:val="-10"/>
          <w:w w:val="105"/>
          <w:sz w:val="20"/>
          <w:szCs w:val="20"/>
        </w:rPr>
        <w:t xml:space="preserve"> </w:t>
      </w:r>
      <w:r w:rsidRPr="009F57E4">
        <w:rPr>
          <w:color w:val="6D6E71"/>
          <w:w w:val="105"/>
          <w:sz w:val="20"/>
          <w:szCs w:val="20"/>
        </w:rPr>
        <w:t>to</w:t>
      </w:r>
      <w:r w:rsidRPr="009F57E4">
        <w:rPr>
          <w:color w:val="6D6E71"/>
          <w:spacing w:val="-10"/>
          <w:w w:val="105"/>
          <w:sz w:val="20"/>
          <w:szCs w:val="20"/>
        </w:rPr>
        <w:t xml:space="preserve"> </w:t>
      </w:r>
      <w:r w:rsidRPr="009F57E4">
        <w:rPr>
          <w:color w:val="6D6E71"/>
          <w:w w:val="105"/>
          <w:sz w:val="20"/>
          <w:szCs w:val="20"/>
        </w:rPr>
        <w:t>the</w:t>
      </w:r>
      <w:r w:rsidRPr="009F57E4">
        <w:rPr>
          <w:color w:val="6D6E71"/>
          <w:spacing w:val="-10"/>
          <w:w w:val="105"/>
          <w:sz w:val="20"/>
          <w:szCs w:val="20"/>
        </w:rPr>
        <w:t xml:space="preserve"> </w:t>
      </w:r>
      <w:r w:rsidRPr="009F57E4">
        <w:rPr>
          <w:color w:val="6D6E71"/>
          <w:w w:val="105"/>
          <w:sz w:val="20"/>
          <w:szCs w:val="20"/>
        </w:rPr>
        <w:t>Company.</w:t>
      </w:r>
    </w:p>
    <w:p w14:paraId="69AC2BEF" w14:textId="77777777" w:rsidR="000146B2" w:rsidRPr="009F57E4" w:rsidRDefault="000146B2" w:rsidP="009F57E4">
      <w:pPr>
        <w:pStyle w:val="ListParagraph"/>
        <w:numPr>
          <w:ilvl w:val="1"/>
          <w:numId w:val="11"/>
        </w:numPr>
        <w:tabs>
          <w:tab w:val="left" w:pos="568"/>
        </w:tabs>
        <w:spacing w:before="139" w:line="292" w:lineRule="auto"/>
        <w:ind w:right="123"/>
        <w:jc w:val="both"/>
        <w:rPr>
          <w:sz w:val="20"/>
          <w:szCs w:val="20"/>
        </w:rPr>
      </w:pPr>
      <w:r w:rsidRPr="009F57E4">
        <w:rPr>
          <w:color w:val="6D6E71"/>
          <w:w w:val="105"/>
          <w:sz w:val="20"/>
          <w:szCs w:val="20"/>
        </w:rPr>
        <w:t>Any surplus will be paid over to the Customer without interest</w:t>
      </w:r>
      <w:r w:rsidRPr="009F57E4">
        <w:rPr>
          <w:color w:val="6D6E71"/>
          <w:spacing w:val="-20"/>
          <w:w w:val="105"/>
          <w:sz w:val="20"/>
          <w:szCs w:val="20"/>
        </w:rPr>
        <w:t xml:space="preserve"> </w:t>
      </w:r>
      <w:r w:rsidRPr="009F57E4">
        <w:rPr>
          <w:color w:val="6D6E71"/>
          <w:w w:val="105"/>
          <w:sz w:val="20"/>
          <w:szCs w:val="20"/>
        </w:rPr>
        <w:t>upon</w:t>
      </w:r>
      <w:r w:rsidRPr="009F57E4">
        <w:rPr>
          <w:color w:val="6D6E71"/>
          <w:spacing w:val="-19"/>
          <w:w w:val="105"/>
          <w:sz w:val="20"/>
          <w:szCs w:val="20"/>
        </w:rPr>
        <w:t xml:space="preserve"> </w:t>
      </w:r>
      <w:r w:rsidRPr="009F57E4">
        <w:rPr>
          <w:color w:val="6D6E71"/>
          <w:w w:val="105"/>
          <w:sz w:val="20"/>
          <w:szCs w:val="20"/>
        </w:rPr>
        <w:t>application.</w:t>
      </w:r>
      <w:r w:rsidRPr="009F57E4">
        <w:rPr>
          <w:color w:val="6D6E71"/>
          <w:spacing w:val="10"/>
          <w:w w:val="105"/>
          <w:sz w:val="20"/>
          <w:szCs w:val="20"/>
        </w:rPr>
        <w:t xml:space="preserve"> </w:t>
      </w:r>
      <w:r w:rsidRPr="009F57E4">
        <w:rPr>
          <w:color w:val="6D6E71"/>
          <w:w w:val="105"/>
          <w:sz w:val="20"/>
          <w:szCs w:val="20"/>
        </w:rPr>
        <w:t>Upon</w:t>
      </w:r>
      <w:r w:rsidRPr="009F57E4">
        <w:rPr>
          <w:color w:val="6D6E71"/>
          <w:spacing w:val="-19"/>
          <w:w w:val="105"/>
          <w:sz w:val="20"/>
          <w:szCs w:val="20"/>
        </w:rPr>
        <w:t xml:space="preserve"> </w:t>
      </w:r>
      <w:r w:rsidRPr="009F57E4">
        <w:rPr>
          <w:color w:val="6D6E71"/>
          <w:w w:val="105"/>
          <w:sz w:val="20"/>
          <w:szCs w:val="20"/>
        </w:rPr>
        <w:t>expiration</w:t>
      </w:r>
      <w:r w:rsidRPr="009F57E4">
        <w:rPr>
          <w:color w:val="6D6E71"/>
          <w:spacing w:val="-20"/>
          <w:w w:val="105"/>
          <w:sz w:val="20"/>
          <w:szCs w:val="20"/>
        </w:rPr>
        <w:t xml:space="preserve"> </w:t>
      </w:r>
      <w:r w:rsidRPr="009F57E4">
        <w:rPr>
          <w:color w:val="6D6E71"/>
          <w:w w:val="105"/>
          <w:sz w:val="20"/>
          <w:szCs w:val="20"/>
        </w:rPr>
        <w:t>of</w:t>
      </w:r>
      <w:r w:rsidRPr="009F57E4">
        <w:rPr>
          <w:color w:val="6D6E71"/>
          <w:spacing w:val="-19"/>
          <w:w w:val="105"/>
          <w:sz w:val="20"/>
          <w:szCs w:val="20"/>
        </w:rPr>
        <w:t xml:space="preserve"> </w:t>
      </w:r>
      <w:r w:rsidRPr="009F57E4">
        <w:rPr>
          <w:color w:val="6D6E71"/>
          <w:w w:val="105"/>
          <w:sz w:val="20"/>
          <w:szCs w:val="20"/>
        </w:rPr>
        <w:t>the</w:t>
      </w:r>
      <w:r w:rsidRPr="009F57E4">
        <w:rPr>
          <w:color w:val="6D6E71"/>
          <w:spacing w:val="-20"/>
          <w:w w:val="105"/>
          <w:sz w:val="20"/>
          <w:szCs w:val="20"/>
        </w:rPr>
        <w:t xml:space="preserve"> </w:t>
      </w:r>
      <w:r w:rsidRPr="009F57E4">
        <w:rPr>
          <w:color w:val="6D6E71"/>
          <w:w w:val="105"/>
          <w:sz w:val="20"/>
          <w:szCs w:val="20"/>
        </w:rPr>
        <w:t>periods of</w:t>
      </w:r>
      <w:r w:rsidRPr="009F57E4">
        <w:rPr>
          <w:color w:val="6D6E71"/>
          <w:spacing w:val="-20"/>
          <w:w w:val="105"/>
          <w:sz w:val="20"/>
          <w:szCs w:val="20"/>
        </w:rPr>
        <w:t xml:space="preserve"> </w:t>
      </w:r>
      <w:r w:rsidRPr="009F57E4">
        <w:rPr>
          <w:color w:val="6D6E71"/>
          <w:w w:val="105"/>
          <w:sz w:val="20"/>
          <w:szCs w:val="20"/>
        </w:rPr>
        <w:t>notice,</w:t>
      </w:r>
      <w:r w:rsidRPr="009F57E4">
        <w:rPr>
          <w:color w:val="6D6E71"/>
          <w:spacing w:val="-19"/>
          <w:w w:val="105"/>
          <w:sz w:val="20"/>
          <w:szCs w:val="20"/>
        </w:rPr>
        <w:t xml:space="preserve"> </w:t>
      </w: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Company</w:t>
      </w:r>
      <w:r w:rsidRPr="009F57E4">
        <w:rPr>
          <w:color w:val="6D6E71"/>
          <w:spacing w:val="-20"/>
          <w:w w:val="105"/>
          <w:sz w:val="20"/>
          <w:szCs w:val="20"/>
        </w:rPr>
        <w:t xml:space="preserve"> </w:t>
      </w:r>
      <w:r w:rsidRPr="009F57E4">
        <w:rPr>
          <w:color w:val="6D6E71"/>
          <w:w w:val="105"/>
          <w:sz w:val="20"/>
          <w:szCs w:val="20"/>
        </w:rPr>
        <w:t>shall</w:t>
      </w:r>
      <w:r w:rsidRPr="009F57E4">
        <w:rPr>
          <w:color w:val="6D6E71"/>
          <w:spacing w:val="-19"/>
          <w:w w:val="105"/>
          <w:sz w:val="20"/>
          <w:szCs w:val="20"/>
        </w:rPr>
        <w:t xml:space="preserve"> </w:t>
      </w:r>
      <w:r w:rsidRPr="009F57E4">
        <w:rPr>
          <w:color w:val="6D6E71"/>
          <w:w w:val="105"/>
          <w:sz w:val="20"/>
          <w:szCs w:val="20"/>
        </w:rPr>
        <w:t>be</w:t>
      </w:r>
      <w:r w:rsidRPr="009F57E4">
        <w:rPr>
          <w:color w:val="6D6E71"/>
          <w:spacing w:val="-19"/>
          <w:w w:val="105"/>
          <w:sz w:val="20"/>
          <w:szCs w:val="20"/>
        </w:rPr>
        <w:t xml:space="preserve"> </w:t>
      </w:r>
      <w:r w:rsidRPr="009F57E4">
        <w:rPr>
          <w:color w:val="6D6E71"/>
          <w:w w:val="105"/>
          <w:sz w:val="20"/>
          <w:szCs w:val="20"/>
        </w:rPr>
        <w:t>released</w:t>
      </w:r>
      <w:r w:rsidRPr="009F57E4">
        <w:rPr>
          <w:color w:val="6D6E71"/>
          <w:spacing w:val="-20"/>
          <w:w w:val="105"/>
          <w:sz w:val="20"/>
          <w:szCs w:val="20"/>
        </w:rPr>
        <w:t xml:space="preserve"> </w:t>
      </w:r>
      <w:r w:rsidRPr="009F57E4">
        <w:rPr>
          <w:color w:val="6D6E71"/>
          <w:w w:val="105"/>
          <w:sz w:val="20"/>
          <w:szCs w:val="20"/>
        </w:rPr>
        <w:t>from</w:t>
      </w:r>
      <w:r w:rsidRPr="009F57E4">
        <w:rPr>
          <w:color w:val="6D6E71"/>
          <w:spacing w:val="-19"/>
          <w:w w:val="105"/>
          <w:sz w:val="20"/>
          <w:szCs w:val="20"/>
        </w:rPr>
        <w:t xml:space="preserve"> </w:t>
      </w:r>
      <w:r w:rsidRPr="009F57E4">
        <w:rPr>
          <w:color w:val="6D6E71"/>
          <w:w w:val="105"/>
          <w:sz w:val="20"/>
          <w:szCs w:val="20"/>
        </w:rPr>
        <w:t>all</w:t>
      </w:r>
      <w:r w:rsidRPr="009F57E4">
        <w:rPr>
          <w:color w:val="6D6E71"/>
          <w:spacing w:val="-19"/>
          <w:w w:val="105"/>
          <w:sz w:val="20"/>
          <w:szCs w:val="20"/>
        </w:rPr>
        <w:t xml:space="preserve"> </w:t>
      </w:r>
      <w:r w:rsidRPr="009F57E4">
        <w:rPr>
          <w:color w:val="6D6E71"/>
          <w:w w:val="105"/>
          <w:sz w:val="20"/>
          <w:szCs w:val="20"/>
        </w:rPr>
        <w:t>liability of</w:t>
      </w:r>
      <w:r w:rsidRPr="009F57E4">
        <w:rPr>
          <w:color w:val="6D6E71"/>
          <w:spacing w:val="-20"/>
          <w:w w:val="105"/>
          <w:sz w:val="20"/>
          <w:szCs w:val="20"/>
        </w:rPr>
        <w:t xml:space="preserve"> </w:t>
      </w:r>
      <w:r w:rsidRPr="009F57E4">
        <w:rPr>
          <w:color w:val="6D6E71"/>
          <w:w w:val="105"/>
          <w:sz w:val="20"/>
          <w:szCs w:val="20"/>
        </w:rPr>
        <w:t>whatever</w:t>
      </w:r>
      <w:r w:rsidRPr="009F57E4">
        <w:rPr>
          <w:color w:val="6D6E71"/>
          <w:spacing w:val="-20"/>
          <w:w w:val="105"/>
          <w:sz w:val="20"/>
          <w:szCs w:val="20"/>
        </w:rPr>
        <w:t xml:space="preserve"> </w:t>
      </w:r>
      <w:r w:rsidRPr="009F57E4">
        <w:rPr>
          <w:color w:val="6D6E71"/>
          <w:w w:val="105"/>
          <w:sz w:val="20"/>
          <w:szCs w:val="20"/>
        </w:rPr>
        <w:t>nature</w:t>
      </w:r>
      <w:r w:rsidRPr="009F57E4">
        <w:rPr>
          <w:color w:val="6D6E71"/>
          <w:spacing w:val="-20"/>
          <w:w w:val="105"/>
          <w:sz w:val="20"/>
          <w:szCs w:val="20"/>
        </w:rPr>
        <w:t xml:space="preserve"> </w:t>
      </w:r>
      <w:r w:rsidRPr="009F57E4">
        <w:rPr>
          <w:color w:val="6D6E71"/>
          <w:w w:val="105"/>
          <w:sz w:val="20"/>
          <w:szCs w:val="20"/>
        </w:rPr>
        <w:t>and</w:t>
      </w:r>
      <w:r w:rsidRPr="009F57E4">
        <w:rPr>
          <w:color w:val="6D6E71"/>
          <w:spacing w:val="-20"/>
          <w:w w:val="105"/>
          <w:sz w:val="20"/>
          <w:szCs w:val="20"/>
        </w:rPr>
        <w:t xml:space="preserve"> </w:t>
      </w:r>
      <w:r w:rsidRPr="009F57E4">
        <w:rPr>
          <w:color w:val="6D6E71"/>
          <w:w w:val="105"/>
          <w:sz w:val="20"/>
          <w:szCs w:val="20"/>
        </w:rPr>
        <w:t>however</w:t>
      </w:r>
      <w:r w:rsidRPr="009F57E4">
        <w:rPr>
          <w:color w:val="6D6E71"/>
          <w:spacing w:val="-20"/>
          <w:w w:val="105"/>
          <w:sz w:val="20"/>
          <w:szCs w:val="20"/>
        </w:rPr>
        <w:t xml:space="preserve"> </w:t>
      </w:r>
      <w:r w:rsidRPr="009F57E4">
        <w:rPr>
          <w:color w:val="6D6E71"/>
          <w:w w:val="105"/>
          <w:sz w:val="20"/>
          <w:szCs w:val="20"/>
        </w:rPr>
        <w:t>caused</w:t>
      </w:r>
      <w:r w:rsidRPr="009F57E4">
        <w:rPr>
          <w:color w:val="6D6E71"/>
          <w:spacing w:val="-20"/>
          <w:w w:val="105"/>
          <w:sz w:val="20"/>
          <w:szCs w:val="20"/>
        </w:rPr>
        <w:t xml:space="preserve"> </w:t>
      </w:r>
      <w:r w:rsidRPr="009F57E4">
        <w:rPr>
          <w:color w:val="6D6E71"/>
          <w:w w:val="105"/>
          <w:sz w:val="20"/>
          <w:szCs w:val="20"/>
        </w:rPr>
        <w:t>in</w:t>
      </w:r>
      <w:r w:rsidRPr="009F57E4">
        <w:rPr>
          <w:color w:val="6D6E71"/>
          <w:spacing w:val="-19"/>
          <w:w w:val="105"/>
          <w:sz w:val="20"/>
          <w:szCs w:val="20"/>
        </w:rPr>
        <w:t xml:space="preserve"> </w:t>
      </w:r>
      <w:r w:rsidRPr="009F57E4">
        <w:rPr>
          <w:color w:val="6D6E71"/>
          <w:w w:val="105"/>
          <w:sz w:val="20"/>
          <w:szCs w:val="20"/>
        </w:rPr>
        <w:t>relation</w:t>
      </w:r>
      <w:r w:rsidRPr="009F57E4">
        <w:rPr>
          <w:color w:val="6D6E71"/>
          <w:spacing w:val="-20"/>
          <w:w w:val="105"/>
          <w:sz w:val="20"/>
          <w:szCs w:val="20"/>
        </w:rPr>
        <w:t xml:space="preserve"> </w:t>
      </w:r>
      <w:r w:rsidRPr="009F57E4">
        <w:rPr>
          <w:color w:val="6D6E71"/>
          <w:w w:val="105"/>
          <w:sz w:val="20"/>
          <w:szCs w:val="20"/>
        </w:rPr>
        <w:t>to</w:t>
      </w:r>
      <w:r w:rsidRPr="009F57E4">
        <w:rPr>
          <w:color w:val="6D6E71"/>
          <w:spacing w:val="-20"/>
          <w:w w:val="105"/>
          <w:sz w:val="20"/>
          <w:szCs w:val="20"/>
        </w:rPr>
        <w:t xml:space="preserve"> </w:t>
      </w:r>
      <w:r w:rsidRPr="009F57E4">
        <w:rPr>
          <w:color w:val="6D6E71"/>
          <w:w w:val="105"/>
          <w:sz w:val="20"/>
          <w:szCs w:val="20"/>
        </w:rPr>
        <w:t>the Goods</w:t>
      </w:r>
      <w:r w:rsidRPr="009F57E4">
        <w:rPr>
          <w:color w:val="6D6E71"/>
          <w:spacing w:val="-18"/>
          <w:w w:val="105"/>
          <w:sz w:val="20"/>
          <w:szCs w:val="20"/>
        </w:rPr>
        <w:t xml:space="preserve"> </w:t>
      </w:r>
      <w:r w:rsidRPr="009F57E4">
        <w:rPr>
          <w:color w:val="6D6E71"/>
          <w:w w:val="105"/>
          <w:sz w:val="20"/>
          <w:szCs w:val="20"/>
        </w:rPr>
        <w:t>or</w:t>
      </w:r>
      <w:r w:rsidRPr="009F57E4">
        <w:rPr>
          <w:color w:val="6D6E71"/>
          <w:spacing w:val="-18"/>
          <w:w w:val="105"/>
          <w:sz w:val="20"/>
          <w:szCs w:val="20"/>
        </w:rPr>
        <w:t xml:space="preserve"> </w:t>
      </w:r>
      <w:r w:rsidRPr="009F57E4">
        <w:rPr>
          <w:color w:val="6D6E71"/>
          <w:w w:val="105"/>
          <w:sz w:val="20"/>
          <w:szCs w:val="20"/>
        </w:rPr>
        <w:t>any</w:t>
      </w:r>
      <w:r w:rsidRPr="009F57E4">
        <w:rPr>
          <w:color w:val="6D6E71"/>
          <w:spacing w:val="-18"/>
          <w:w w:val="105"/>
          <w:sz w:val="20"/>
          <w:szCs w:val="20"/>
        </w:rPr>
        <w:t xml:space="preserve"> </w:t>
      </w:r>
      <w:r w:rsidRPr="009F57E4">
        <w:rPr>
          <w:color w:val="6D6E71"/>
          <w:w w:val="105"/>
          <w:sz w:val="20"/>
          <w:szCs w:val="20"/>
        </w:rPr>
        <w:t>part</w:t>
      </w:r>
      <w:r w:rsidRPr="009F57E4">
        <w:rPr>
          <w:color w:val="6D6E71"/>
          <w:spacing w:val="-18"/>
          <w:w w:val="105"/>
          <w:sz w:val="20"/>
          <w:szCs w:val="20"/>
        </w:rPr>
        <w:t xml:space="preserve"> </w:t>
      </w:r>
      <w:r w:rsidRPr="009F57E4">
        <w:rPr>
          <w:color w:val="6D6E71"/>
          <w:w w:val="105"/>
          <w:sz w:val="20"/>
          <w:szCs w:val="20"/>
        </w:rPr>
        <w:t>of</w:t>
      </w:r>
      <w:r w:rsidRPr="009F57E4">
        <w:rPr>
          <w:color w:val="6D6E71"/>
          <w:spacing w:val="-18"/>
          <w:w w:val="105"/>
          <w:sz w:val="20"/>
          <w:szCs w:val="20"/>
        </w:rPr>
        <w:t xml:space="preserve"> </w:t>
      </w:r>
      <w:r w:rsidRPr="009F57E4">
        <w:rPr>
          <w:color w:val="6D6E71"/>
          <w:w w:val="105"/>
          <w:sz w:val="20"/>
          <w:szCs w:val="20"/>
        </w:rPr>
        <w:t>them.</w:t>
      </w:r>
      <w:r w:rsidRPr="009F57E4">
        <w:rPr>
          <w:color w:val="6D6E71"/>
          <w:spacing w:val="-18"/>
          <w:w w:val="105"/>
          <w:sz w:val="20"/>
          <w:szCs w:val="20"/>
        </w:rPr>
        <w:t xml:space="preserve"> </w:t>
      </w:r>
      <w:r w:rsidRPr="009F57E4">
        <w:rPr>
          <w:color w:val="6D6E71"/>
          <w:w w:val="105"/>
          <w:sz w:val="20"/>
          <w:szCs w:val="20"/>
        </w:rPr>
        <w:t>If</w:t>
      </w:r>
      <w:r w:rsidRPr="009F57E4">
        <w:rPr>
          <w:color w:val="6D6E71"/>
          <w:spacing w:val="-18"/>
          <w:w w:val="105"/>
          <w:sz w:val="20"/>
          <w:szCs w:val="20"/>
        </w:rPr>
        <w:t xml:space="preserve"> </w:t>
      </w:r>
      <w:r w:rsidRPr="009F57E4">
        <w:rPr>
          <w:color w:val="6D6E71"/>
          <w:w w:val="105"/>
          <w:sz w:val="20"/>
          <w:szCs w:val="20"/>
        </w:rPr>
        <w:t>the</w:t>
      </w:r>
      <w:r w:rsidRPr="009F57E4">
        <w:rPr>
          <w:color w:val="6D6E71"/>
          <w:spacing w:val="-18"/>
          <w:w w:val="105"/>
          <w:sz w:val="20"/>
          <w:szCs w:val="20"/>
        </w:rPr>
        <w:t xml:space="preserve"> </w:t>
      </w:r>
      <w:r w:rsidRPr="009F57E4">
        <w:rPr>
          <w:color w:val="6D6E71"/>
          <w:w w:val="105"/>
          <w:sz w:val="20"/>
          <w:szCs w:val="20"/>
        </w:rPr>
        <w:t>Company</w:t>
      </w:r>
      <w:r w:rsidRPr="009F57E4">
        <w:rPr>
          <w:color w:val="6D6E71"/>
          <w:spacing w:val="-18"/>
          <w:w w:val="105"/>
          <w:sz w:val="20"/>
          <w:szCs w:val="20"/>
        </w:rPr>
        <w:t xml:space="preserve"> </w:t>
      </w:r>
      <w:r w:rsidRPr="009F57E4">
        <w:rPr>
          <w:color w:val="6D6E71"/>
          <w:w w:val="105"/>
          <w:sz w:val="20"/>
          <w:szCs w:val="20"/>
        </w:rPr>
        <w:t>sells</w:t>
      </w:r>
      <w:r w:rsidRPr="009F57E4">
        <w:rPr>
          <w:color w:val="6D6E71"/>
          <w:spacing w:val="-18"/>
          <w:w w:val="105"/>
          <w:sz w:val="20"/>
          <w:szCs w:val="20"/>
        </w:rPr>
        <w:t xml:space="preserve"> </w:t>
      </w:r>
      <w:r w:rsidRPr="009F57E4">
        <w:rPr>
          <w:color w:val="6D6E71"/>
          <w:w w:val="105"/>
          <w:sz w:val="20"/>
          <w:szCs w:val="20"/>
        </w:rPr>
        <w:t>part</w:t>
      </w:r>
      <w:r w:rsidRPr="009F57E4">
        <w:rPr>
          <w:color w:val="6D6E71"/>
          <w:spacing w:val="-17"/>
          <w:w w:val="105"/>
          <w:sz w:val="20"/>
          <w:szCs w:val="20"/>
        </w:rPr>
        <w:t xml:space="preserve"> </w:t>
      </w:r>
      <w:r w:rsidRPr="009F57E4">
        <w:rPr>
          <w:color w:val="6D6E71"/>
          <w:w w:val="105"/>
          <w:sz w:val="20"/>
          <w:szCs w:val="20"/>
        </w:rPr>
        <w:t>only of</w:t>
      </w:r>
      <w:r w:rsidRPr="009F57E4">
        <w:rPr>
          <w:color w:val="6D6E71"/>
          <w:spacing w:val="-17"/>
          <w:w w:val="105"/>
          <w:sz w:val="20"/>
          <w:szCs w:val="20"/>
        </w:rPr>
        <w:t xml:space="preserve"> </w:t>
      </w:r>
      <w:r w:rsidRPr="009F57E4">
        <w:rPr>
          <w:color w:val="6D6E71"/>
          <w:w w:val="105"/>
          <w:sz w:val="20"/>
          <w:szCs w:val="20"/>
        </w:rPr>
        <w:t>the</w:t>
      </w:r>
      <w:r w:rsidRPr="009F57E4">
        <w:rPr>
          <w:color w:val="6D6E71"/>
          <w:spacing w:val="-17"/>
          <w:w w:val="105"/>
          <w:sz w:val="20"/>
          <w:szCs w:val="20"/>
        </w:rPr>
        <w:t xml:space="preserve"> </w:t>
      </w:r>
      <w:r w:rsidRPr="009F57E4">
        <w:rPr>
          <w:color w:val="6D6E71"/>
          <w:w w:val="105"/>
          <w:sz w:val="20"/>
          <w:szCs w:val="20"/>
        </w:rPr>
        <w:t>Goods,</w:t>
      </w:r>
      <w:r w:rsidRPr="009F57E4">
        <w:rPr>
          <w:color w:val="6D6E71"/>
          <w:spacing w:val="-16"/>
          <w:w w:val="105"/>
          <w:sz w:val="20"/>
          <w:szCs w:val="20"/>
        </w:rPr>
        <w:t xml:space="preserve"> </w:t>
      </w:r>
      <w:r w:rsidRPr="009F57E4">
        <w:rPr>
          <w:color w:val="6D6E71"/>
          <w:w w:val="105"/>
          <w:sz w:val="20"/>
          <w:szCs w:val="20"/>
        </w:rPr>
        <w:t>it</w:t>
      </w:r>
      <w:r w:rsidRPr="009F57E4">
        <w:rPr>
          <w:color w:val="6D6E71"/>
          <w:spacing w:val="-17"/>
          <w:w w:val="105"/>
          <w:sz w:val="20"/>
          <w:szCs w:val="20"/>
        </w:rPr>
        <w:t xml:space="preserve"> </w:t>
      </w:r>
      <w:r w:rsidRPr="009F57E4">
        <w:rPr>
          <w:color w:val="6D6E71"/>
          <w:w w:val="105"/>
          <w:sz w:val="20"/>
          <w:szCs w:val="20"/>
        </w:rPr>
        <w:t>shall</w:t>
      </w:r>
      <w:r w:rsidRPr="009F57E4">
        <w:rPr>
          <w:color w:val="6D6E71"/>
          <w:spacing w:val="-16"/>
          <w:w w:val="105"/>
          <w:sz w:val="20"/>
          <w:szCs w:val="20"/>
        </w:rPr>
        <w:t xml:space="preserve"> </w:t>
      </w:r>
      <w:r w:rsidRPr="009F57E4">
        <w:rPr>
          <w:color w:val="6D6E71"/>
          <w:w w:val="105"/>
          <w:sz w:val="20"/>
          <w:szCs w:val="20"/>
        </w:rPr>
        <w:t>be</w:t>
      </w:r>
      <w:r w:rsidRPr="009F57E4">
        <w:rPr>
          <w:color w:val="6D6E71"/>
          <w:spacing w:val="-17"/>
          <w:w w:val="105"/>
          <w:sz w:val="20"/>
          <w:szCs w:val="20"/>
        </w:rPr>
        <w:t xml:space="preserve"> </w:t>
      </w:r>
      <w:r w:rsidRPr="009F57E4">
        <w:rPr>
          <w:color w:val="6D6E71"/>
          <w:w w:val="105"/>
          <w:sz w:val="20"/>
          <w:szCs w:val="20"/>
        </w:rPr>
        <w:t>entitled</w:t>
      </w:r>
      <w:r w:rsidRPr="009F57E4">
        <w:rPr>
          <w:color w:val="6D6E71"/>
          <w:spacing w:val="-17"/>
          <w:w w:val="105"/>
          <w:sz w:val="20"/>
          <w:szCs w:val="20"/>
        </w:rPr>
        <w:t xml:space="preserve"> </w:t>
      </w:r>
      <w:r w:rsidRPr="009F57E4">
        <w:rPr>
          <w:color w:val="6D6E71"/>
          <w:w w:val="105"/>
          <w:sz w:val="20"/>
          <w:szCs w:val="20"/>
        </w:rPr>
        <w:t>to</w:t>
      </w:r>
      <w:r w:rsidRPr="009F57E4">
        <w:rPr>
          <w:color w:val="6D6E71"/>
          <w:spacing w:val="-16"/>
          <w:w w:val="105"/>
          <w:sz w:val="20"/>
          <w:szCs w:val="20"/>
        </w:rPr>
        <w:t xml:space="preserve"> </w:t>
      </w:r>
      <w:r w:rsidRPr="009F57E4">
        <w:rPr>
          <w:color w:val="6D6E71"/>
          <w:w w:val="105"/>
          <w:sz w:val="20"/>
          <w:szCs w:val="20"/>
        </w:rPr>
        <w:t>raise</w:t>
      </w:r>
      <w:r w:rsidRPr="009F57E4">
        <w:rPr>
          <w:color w:val="6D6E71"/>
          <w:spacing w:val="-17"/>
          <w:w w:val="105"/>
          <w:sz w:val="20"/>
          <w:szCs w:val="20"/>
        </w:rPr>
        <w:t xml:space="preserve"> </w:t>
      </w:r>
      <w:r w:rsidRPr="009F57E4">
        <w:rPr>
          <w:color w:val="6D6E71"/>
          <w:w w:val="105"/>
          <w:sz w:val="20"/>
          <w:szCs w:val="20"/>
        </w:rPr>
        <w:t>a</w:t>
      </w:r>
      <w:r w:rsidRPr="009F57E4">
        <w:rPr>
          <w:color w:val="6D6E71"/>
          <w:spacing w:val="-16"/>
          <w:w w:val="105"/>
          <w:sz w:val="20"/>
          <w:szCs w:val="20"/>
        </w:rPr>
        <w:t xml:space="preserve"> </w:t>
      </w:r>
      <w:r w:rsidRPr="009F57E4">
        <w:rPr>
          <w:color w:val="6D6E71"/>
          <w:w w:val="105"/>
          <w:sz w:val="20"/>
          <w:szCs w:val="20"/>
        </w:rPr>
        <w:t>warehousing charge in accordance with the rates agreed with the Customer</w:t>
      </w:r>
      <w:r w:rsidRPr="009F57E4">
        <w:rPr>
          <w:color w:val="6D6E71"/>
          <w:spacing w:val="-22"/>
          <w:w w:val="105"/>
          <w:sz w:val="20"/>
          <w:szCs w:val="20"/>
        </w:rPr>
        <w:t xml:space="preserve"> </w:t>
      </w:r>
      <w:r w:rsidRPr="009F57E4">
        <w:rPr>
          <w:color w:val="6D6E71"/>
          <w:spacing w:val="-3"/>
          <w:w w:val="105"/>
          <w:sz w:val="20"/>
          <w:szCs w:val="20"/>
        </w:rPr>
        <w:t>or,</w:t>
      </w:r>
      <w:r w:rsidRPr="009F57E4">
        <w:rPr>
          <w:color w:val="6D6E71"/>
          <w:spacing w:val="-21"/>
          <w:w w:val="105"/>
          <w:sz w:val="20"/>
          <w:szCs w:val="20"/>
        </w:rPr>
        <w:t xml:space="preserve"> </w:t>
      </w:r>
      <w:r w:rsidRPr="009F57E4">
        <w:rPr>
          <w:color w:val="6D6E71"/>
          <w:w w:val="105"/>
          <w:sz w:val="20"/>
          <w:szCs w:val="20"/>
        </w:rPr>
        <w:t>failing</w:t>
      </w:r>
      <w:r w:rsidRPr="009F57E4">
        <w:rPr>
          <w:color w:val="6D6E71"/>
          <w:spacing w:val="-21"/>
          <w:w w:val="105"/>
          <w:sz w:val="20"/>
          <w:szCs w:val="20"/>
        </w:rPr>
        <w:t xml:space="preserve"> </w:t>
      </w:r>
      <w:r w:rsidRPr="009F57E4">
        <w:rPr>
          <w:color w:val="6D6E71"/>
          <w:w w:val="105"/>
          <w:sz w:val="20"/>
          <w:szCs w:val="20"/>
        </w:rPr>
        <w:t>agreement</w:t>
      </w:r>
      <w:r w:rsidRPr="009F57E4">
        <w:rPr>
          <w:color w:val="6D6E71"/>
          <w:spacing w:val="-22"/>
          <w:w w:val="105"/>
          <w:sz w:val="20"/>
          <w:szCs w:val="20"/>
        </w:rPr>
        <w:t xml:space="preserve"> </w:t>
      </w:r>
      <w:r w:rsidRPr="009F57E4">
        <w:rPr>
          <w:color w:val="6D6E71"/>
          <w:w w:val="105"/>
          <w:sz w:val="20"/>
          <w:szCs w:val="20"/>
        </w:rPr>
        <w:t>at</w:t>
      </w:r>
      <w:r w:rsidRPr="009F57E4">
        <w:rPr>
          <w:color w:val="6D6E71"/>
          <w:spacing w:val="-21"/>
          <w:w w:val="105"/>
          <w:sz w:val="20"/>
          <w:szCs w:val="20"/>
        </w:rPr>
        <w:t xml:space="preserve"> </w:t>
      </w:r>
      <w:r w:rsidRPr="009F57E4">
        <w:rPr>
          <w:color w:val="6D6E71"/>
          <w:w w:val="105"/>
          <w:sz w:val="20"/>
          <w:szCs w:val="20"/>
        </w:rPr>
        <w:t>the</w:t>
      </w:r>
      <w:r w:rsidRPr="009F57E4">
        <w:rPr>
          <w:color w:val="6D6E71"/>
          <w:spacing w:val="-21"/>
          <w:w w:val="105"/>
          <w:sz w:val="20"/>
          <w:szCs w:val="20"/>
        </w:rPr>
        <w:t xml:space="preserve"> </w:t>
      </w:r>
      <w:r w:rsidRPr="009F57E4">
        <w:rPr>
          <w:color w:val="6D6E71"/>
          <w:w w:val="105"/>
          <w:sz w:val="20"/>
          <w:szCs w:val="20"/>
        </w:rPr>
        <w:t>prevailing</w:t>
      </w:r>
      <w:r w:rsidRPr="009F57E4">
        <w:rPr>
          <w:color w:val="6D6E71"/>
          <w:spacing w:val="-22"/>
          <w:w w:val="105"/>
          <w:sz w:val="20"/>
          <w:szCs w:val="20"/>
        </w:rPr>
        <w:t xml:space="preserve"> </w:t>
      </w:r>
      <w:r w:rsidRPr="009F57E4">
        <w:rPr>
          <w:color w:val="6D6E71"/>
          <w:w w:val="105"/>
          <w:sz w:val="20"/>
          <w:szCs w:val="20"/>
        </w:rPr>
        <w:t>tariff,</w:t>
      </w:r>
      <w:r w:rsidRPr="009F57E4">
        <w:rPr>
          <w:color w:val="6D6E71"/>
          <w:spacing w:val="-21"/>
          <w:w w:val="105"/>
          <w:sz w:val="20"/>
          <w:szCs w:val="20"/>
        </w:rPr>
        <w:t xml:space="preserve"> </w:t>
      </w:r>
      <w:r w:rsidRPr="009F57E4">
        <w:rPr>
          <w:color w:val="6D6E71"/>
          <w:w w:val="105"/>
          <w:sz w:val="20"/>
          <w:szCs w:val="20"/>
        </w:rPr>
        <w:t>for the</w:t>
      </w:r>
      <w:r w:rsidRPr="009F57E4">
        <w:rPr>
          <w:color w:val="6D6E71"/>
          <w:spacing w:val="-18"/>
          <w:w w:val="105"/>
          <w:sz w:val="20"/>
          <w:szCs w:val="20"/>
        </w:rPr>
        <w:t xml:space="preserve"> </w:t>
      </w:r>
      <w:r w:rsidRPr="009F57E4">
        <w:rPr>
          <w:color w:val="6D6E71"/>
          <w:w w:val="105"/>
          <w:sz w:val="20"/>
          <w:szCs w:val="20"/>
        </w:rPr>
        <w:t>continuing</w:t>
      </w:r>
      <w:r w:rsidRPr="009F57E4">
        <w:rPr>
          <w:color w:val="6D6E71"/>
          <w:spacing w:val="-18"/>
          <w:w w:val="105"/>
          <w:sz w:val="20"/>
          <w:szCs w:val="20"/>
        </w:rPr>
        <w:t xml:space="preserve"> </w:t>
      </w:r>
      <w:r w:rsidRPr="009F57E4">
        <w:rPr>
          <w:color w:val="6D6E71"/>
          <w:w w:val="105"/>
          <w:sz w:val="20"/>
          <w:szCs w:val="20"/>
        </w:rPr>
        <w:t>storage</w:t>
      </w:r>
      <w:r w:rsidRPr="009F57E4">
        <w:rPr>
          <w:color w:val="6D6E71"/>
          <w:spacing w:val="-17"/>
          <w:w w:val="105"/>
          <w:sz w:val="20"/>
          <w:szCs w:val="20"/>
        </w:rPr>
        <w:t xml:space="preserve"> </w:t>
      </w:r>
      <w:r w:rsidRPr="009F57E4">
        <w:rPr>
          <w:color w:val="6D6E71"/>
          <w:w w:val="105"/>
          <w:sz w:val="20"/>
          <w:szCs w:val="20"/>
        </w:rPr>
        <w:t>or</w:t>
      </w:r>
      <w:r w:rsidRPr="009F57E4">
        <w:rPr>
          <w:color w:val="6D6E71"/>
          <w:spacing w:val="-18"/>
          <w:w w:val="105"/>
          <w:sz w:val="20"/>
          <w:szCs w:val="20"/>
        </w:rPr>
        <w:t xml:space="preserve"> </w:t>
      </w:r>
      <w:r w:rsidRPr="009F57E4">
        <w:rPr>
          <w:color w:val="6D6E71"/>
          <w:w w:val="105"/>
          <w:sz w:val="20"/>
          <w:szCs w:val="20"/>
        </w:rPr>
        <w:t>warehousing</w:t>
      </w:r>
      <w:r w:rsidRPr="009F57E4">
        <w:rPr>
          <w:color w:val="6D6E71"/>
          <w:spacing w:val="-17"/>
          <w:w w:val="105"/>
          <w:sz w:val="20"/>
          <w:szCs w:val="20"/>
        </w:rPr>
        <w:t xml:space="preserve"> </w:t>
      </w:r>
      <w:r w:rsidRPr="009F57E4">
        <w:rPr>
          <w:color w:val="6D6E71"/>
          <w:w w:val="105"/>
          <w:sz w:val="20"/>
          <w:szCs w:val="20"/>
        </w:rPr>
        <w:t>for</w:t>
      </w:r>
      <w:r w:rsidRPr="009F57E4">
        <w:rPr>
          <w:color w:val="6D6E71"/>
          <w:spacing w:val="-18"/>
          <w:w w:val="105"/>
          <w:sz w:val="20"/>
          <w:szCs w:val="20"/>
        </w:rPr>
        <w:t xml:space="preserve"> </w:t>
      </w:r>
      <w:r w:rsidRPr="009F57E4">
        <w:rPr>
          <w:color w:val="6D6E71"/>
          <w:w w:val="105"/>
          <w:sz w:val="20"/>
          <w:szCs w:val="20"/>
        </w:rPr>
        <w:t>the</w:t>
      </w:r>
      <w:r w:rsidRPr="009F57E4">
        <w:rPr>
          <w:color w:val="6D6E71"/>
          <w:spacing w:val="-17"/>
          <w:w w:val="105"/>
          <w:sz w:val="20"/>
          <w:szCs w:val="20"/>
        </w:rPr>
        <w:t xml:space="preserve"> </w:t>
      </w:r>
      <w:r w:rsidRPr="009F57E4">
        <w:rPr>
          <w:color w:val="6D6E71"/>
          <w:w w:val="105"/>
          <w:sz w:val="20"/>
          <w:szCs w:val="20"/>
        </w:rPr>
        <w:t>remaining Goods and without further notice shall be entitled from time</w:t>
      </w:r>
      <w:r w:rsidRPr="009F57E4">
        <w:rPr>
          <w:color w:val="6D6E71"/>
          <w:spacing w:val="-12"/>
          <w:w w:val="105"/>
          <w:sz w:val="20"/>
          <w:szCs w:val="20"/>
        </w:rPr>
        <w:t xml:space="preserve"> </w:t>
      </w:r>
      <w:r w:rsidRPr="009F57E4">
        <w:rPr>
          <w:color w:val="6D6E71"/>
          <w:w w:val="105"/>
          <w:sz w:val="20"/>
          <w:szCs w:val="20"/>
        </w:rPr>
        <w:t>to</w:t>
      </w:r>
      <w:r w:rsidRPr="009F57E4">
        <w:rPr>
          <w:color w:val="6D6E71"/>
          <w:spacing w:val="-11"/>
          <w:w w:val="105"/>
          <w:sz w:val="20"/>
          <w:szCs w:val="20"/>
        </w:rPr>
        <w:t xml:space="preserve"> </w:t>
      </w:r>
      <w:r w:rsidRPr="009F57E4">
        <w:rPr>
          <w:color w:val="6D6E71"/>
          <w:w w:val="105"/>
          <w:sz w:val="20"/>
          <w:szCs w:val="20"/>
        </w:rPr>
        <w:t>time</w:t>
      </w:r>
      <w:r w:rsidRPr="009F57E4">
        <w:rPr>
          <w:color w:val="6D6E71"/>
          <w:spacing w:val="-11"/>
          <w:w w:val="105"/>
          <w:sz w:val="20"/>
          <w:szCs w:val="20"/>
        </w:rPr>
        <w:t xml:space="preserve"> </w:t>
      </w:r>
      <w:r w:rsidRPr="009F57E4">
        <w:rPr>
          <w:color w:val="6D6E71"/>
          <w:w w:val="105"/>
          <w:sz w:val="20"/>
          <w:szCs w:val="20"/>
        </w:rPr>
        <w:t>to</w:t>
      </w:r>
      <w:r w:rsidRPr="009F57E4">
        <w:rPr>
          <w:color w:val="6D6E71"/>
          <w:spacing w:val="-11"/>
          <w:w w:val="105"/>
          <w:sz w:val="20"/>
          <w:szCs w:val="20"/>
        </w:rPr>
        <w:t xml:space="preserve"> </w:t>
      </w:r>
      <w:r w:rsidRPr="009F57E4">
        <w:rPr>
          <w:color w:val="6D6E71"/>
          <w:w w:val="105"/>
          <w:sz w:val="20"/>
          <w:szCs w:val="20"/>
        </w:rPr>
        <w:t>sell</w:t>
      </w:r>
      <w:r w:rsidRPr="009F57E4">
        <w:rPr>
          <w:color w:val="6D6E71"/>
          <w:spacing w:val="-12"/>
          <w:w w:val="105"/>
          <w:sz w:val="20"/>
          <w:szCs w:val="20"/>
        </w:rPr>
        <w:t xml:space="preserve"> </w:t>
      </w:r>
      <w:r w:rsidRPr="009F57E4">
        <w:rPr>
          <w:color w:val="6D6E71"/>
          <w:w w:val="105"/>
          <w:sz w:val="20"/>
          <w:szCs w:val="20"/>
        </w:rPr>
        <w:t>the</w:t>
      </w:r>
      <w:r w:rsidRPr="009F57E4">
        <w:rPr>
          <w:color w:val="6D6E71"/>
          <w:spacing w:val="-11"/>
          <w:w w:val="105"/>
          <w:sz w:val="20"/>
          <w:szCs w:val="20"/>
        </w:rPr>
        <w:t xml:space="preserve"> </w:t>
      </w:r>
      <w:r w:rsidRPr="009F57E4">
        <w:rPr>
          <w:color w:val="6D6E71"/>
          <w:w w:val="105"/>
          <w:sz w:val="20"/>
          <w:szCs w:val="20"/>
        </w:rPr>
        <w:t>remainder</w:t>
      </w:r>
      <w:r w:rsidRPr="009F57E4">
        <w:rPr>
          <w:color w:val="6D6E71"/>
          <w:spacing w:val="-11"/>
          <w:w w:val="105"/>
          <w:sz w:val="20"/>
          <w:szCs w:val="20"/>
        </w:rPr>
        <w:t xml:space="preserve"> </w:t>
      </w:r>
      <w:r w:rsidRPr="009F57E4">
        <w:rPr>
          <w:color w:val="6D6E71"/>
          <w:w w:val="105"/>
          <w:sz w:val="20"/>
          <w:szCs w:val="20"/>
        </w:rPr>
        <w:t>of</w:t>
      </w:r>
      <w:r w:rsidRPr="009F57E4">
        <w:rPr>
          <w:color w:val="6D6E71"/>
          <w:spacing w:val="-11"/>
          <w:w w:val="105"/>
          <w:sz w:val="20"/>
          <w:szCs w:val="20"/>
        </w:rPr>
        <w:t xml:space="preserve"> </w:t>
      </w:r>
      <w:r w:rsidRPr="009F57E4">
        <w:rPr>
          <w:color w:val="6D6E71"/>
          <w:w w:val="105"/>
          <w:sz w:val="20"/>
          <w:szCs w:val="20"/>
        </w:rPr>
        <w:t>the</w:t>
      </w:r>
      <w:r w:rsidRPr="009F57E4">
        <w:rPr>
          <w:color w:val="6D6E71"/>
          <w:spacing w:val="-12"/>
          <w:w w:val="105"/>
          <w:sz w:val="20"/>
          <w:szCs w:val="20"/>
        </w:rPr>
        <w:t xml:space="preserve"> </w:t>
      </w:r>
      <w:r w:rsidRPr="009F57E4">
        <w:rPr>
          <w:color w:val="6D6E71"/>
          <w:w w:val="105"/>
          <w:sz w:val="20"/>
          <w:szCs w:val="20"/>
        </w:rPr>
        <w:t>Goods</w:t>
      </w:r>
      <w:r w:rsidRPr="009F57E4">
        <w:rPr>
          <w:color w:val="6D6E71"/>
          <w:spacing w:val="-11"/>
          <w:w w:val="105"/>
          <w:sz w:val="20"/>
          <w:szCs w:val="20"/>
        </w:rPr>
        <w:t xml:space="preserve"> </w:t>
      </w:r>
      <w:r w:rsidRPr="009F57E4">
        <w:rPr>
          <w:color w:val="6D6E71"/>
          <w:w w:val="105"/>
          <w:sz w:val="20"/>
          <w:szCs w:val="20"/>
        </w:rPr>
        <w:t>in</w:t>
      </w:r>
      <w:r w:rsidRPr="009F57E4">
        <w:rPr>
          <w:color w:val="6D6E71"/>
          <w:spacing w:val="-11"/>
          <w:w w:val="105"/>
          <w:sz w:val="20"/>
          <w:szCs w:val="20"/>
        </w:rPr>
        <w:t xml:space="preserve"> </w:t>
      </w:r>
      <w:r w:rsidRPr="009F57E4">
        <w:rPr>
          <w:color w:val="6D6E71"/>
          <w:w w:val="105"/>
          <w:sz w:val="20"/>
          <w:szCs w:val="20"/>
        </w:rPr>
        <w:t>part</w:t>
      </w:r>
      <w:r w:rsidRPr="009F57E4">
        <w:rPr>
          <w:color w:val="6D6E71"/>
          <w:spacing w:val="-11"/>
          <w:w w:val="105"/>
          <w:sz w:val="20"/>
          <w:szCs w:val="20"/>
        </w:rPr>
        <w:t xml:space="preserve"> </w:t>
      </w:r>
      <w:r w:rsidRPr="009F57E4">
        <w:rPr>
          <w:color w:val="6D6E71"/>
          <w:w w:val="105"/>
          <w:sz w:val="20"/>
          <w:szCs w:val="20"/>
        </w:rPr>
        <w:t>or whole</w:t>
      </w:r>
      <w:r w:rsidRPr="009F57E4">
        <w:rPr>
          <w:color w:val="6D6E71"/>
          <w:spacing w:val="-15"/>
          <w:w w:val="105"/>
          <w:sz w:val="20"/>
          <w:szCs w:val="20"/>
        </w:rPr>
        <w:t xml:space="preserve"> </w:t>
      </w:r>
      <w:r w:rsidRPr="009F57E4">
        <w:rPr>
          <w:color w:val="6D6E71"/>
          <w:w w:val="105"/>
          <w:sz w:val="20"/>
          <w:szCs w:val="20"/>
        </w:rPr>
        <w:t>and</w:t>
      </w:r>
      <w:r w:rsidRPr="009F57E4">
        <w:rPr>
          <w:color w:val="6D6E71"/>
          <w:spacing w:val="-15"/>
          <w:w w:val="105"/>
          <w:sz w:val="20"/>
          <w:szCs w:val="20"/>
        </w:rPr>
        <w:t xml:space="preserve"> </w:t>
      </w:r>
      <w:r w:rsidRPr="009F57E4">
        <w:rPr>
          <w:color w:val="6D6E71"/>
          <w:w w:val="105"/>
          <w:sz w:val="20"/>
          <w:szCs w:val="20"/>
        </w:rPr>
        <w:t>apply</w:t>
      </w:r>
      <w:r w:rsidRPr="009F57E4">
        <w:rPr>
          <w:color w:val="6D6E71"/>
          <w:spacing w:val="-14"/>
          <w:w w:val="105"/>
          <w:sz w:val="20"/>
          <w:szCs w:val="20"/>
        </w:rPr>
        <w:t xml:space="preserve"> </w:t>
      </w:r>
      <w:r w:rsidRPr="009F57E4">
        <w:rPr>
          <w:color w:val="6D6E71"/>
          <w:w w:val="105"/>
          <w:sz w:val="20"/>
          <w:szCs w:val="20"/>
        </w:rPr>
        <w:t>the</w:t>
      </w:r>
      <w:r w:rsidRPr="009F57E4">
        <w:rPr>
          <w:color w:val="6D6E71"/>
          <w:spacing w:val="-15"/>
          <w:w w:val="105"/>
          <w:sz w:val="20"/>
          <w:szCs w:val="20"/>
        </w:rPr>
        <w:t xml:space="preserve"> </w:t>
      </w:r>
      <w:r w:rsidRPr="009F57E4">
        <w:rPr>
          <w:color w:val="6D6E71"/>
          <w:w w:val="105"/>
          <w:sz w:val="20"/>
          <w:szCs w:val="20"/>
        </w:rPr>
        <w:t>proceeds</w:t>
      </w:r>
      <w:r w:rsidRPr="009F57E4">
        <w:rPr>
          <w:color w:val="6D6E71"/>
          <w:spacing w:val="-15"/>
          <w:w w:val="105"/>
          <w:sz w:val="20"/>
          <w:szCs w:val="20"/>
        </w:rPr>
        <w:t xml:space="preserve"> </w:t>
      </w:r>
      <w:r w:rsidRPr="009F57E4">
        <w:rPr>
          <w:color w:val="6D6E71"/>
          <w:w w:val="105"/>
          <w:sz w:val="20"/>
          <w:szCs w:val="20"/>
        </w:rPr>
        <w:t>of</w:t>
      </w:r>
      <w:r w:rsidRPr="009F57E4">
        <w:rPr>
          <w:color w:val="6D6E71"/>
          <w:spacing w:val="-14"/>
          <w:w w:val="105"/>
          <w:sz w:val="20"/>
          <w:szCs w:val="20"/>
        </w:rPr>
        <w:t xml:space="preserve"> </w:t>
      </w:r>
      <w:r w:rsidRPr="009F57E4">
        <w:rPr>
          <w:color w:val="6D6E71"/>
          <w:w w:val="105"/>
          <w:sz w:val="20"/>
          <w:szCs w:val="20"/>
        </w:rPr>
        <w:t>sale</w:t>
      </w:r>
      <w:r w:rsidRPr="009F57E4">
        <w:rPr>
          <w:color w:val="6D6E71"/>
          <w:spacing w:val="-15"/>
          <w:w w:val="105"/>
          <w:sz w:val="20"/>
          <w:szCs w:val="20"/>
        </w:rPr>
        <w:t xml:space="preserve"> </w:t>
      </w:r>
      <w:r w:rsidRPr="009F57E4">
        <w:rPr>
          <w:color w:val="6D6E71"/>
          <w:w w:val="105"/>
          <w:sz w:val="20"/>
          <w:szCs w:val="20"/>
        </w:rPr>
        <w:t>in</w:t>
      </w:r>
      <w:r w:rsidRPr="009F57E4">
        <w:rPr>
          <w:color w:val="6D6E71"/>
          <w:spacing w:val="-15"/>
          <w:w w:val="105"/>
          <w:sz w:val="20"/>
          <w:szCs w:val="20"/>
        </w:rPr>
        <w:t xml:space="preserve"> </w:t>
      </w:r>
      <w:r w:rsidRPr="009F57E4">
        <w:rPr>
          <w:color w:val="6D6E71"/>
          <w:w w:val="105"/>
          <w:sz w:val="20"/>
          <w:szCs w:val="20"/>
        </w:rPr>
        <w:t>reduction</w:t>
      </w:r>
      <w:r w:rsidRPr="009F57E4">
        <w:rPr>
          <w:color w:val="6D6E71"/>
          <w:spacing w:val="-14"/>
          <w:w w:val="105"/>
          <w:sz w:val="20"/>
          <w:szCs w:val="20"/>
        </w:rPr>
        <w:t xml:space="preserve"> </w:t>
      </w:r>
      <w:r w:rsidRPr="009F57E4">
        <w:rPr>
          <w:color w:val="6D6E71"/>
          <w:w w:val="105"/>
          <w:sz w:val="20"/>
          <w:szCs w:val="20"/>
        </w:rPr>
        <w:t>of</w:t>
      </w:r>
      <w:r w:rsidRPr="009F57E4">
        <w:rPr>
          <w:color w:val="6D6E71"/>
          <w:spacing w:val="-15"/>
          <w:w w:val="105"/>
          <w:sz w:val="20"/>
          <w:szCs w:val="20"/>
        </w:rPr>
        <w:t xml:space="preserve"> </w:t>
      </w:r>
      <w:r w:rsidRPr="009F57E4">
        <w:rPr>
          <w:color w:val="6D6E71"/>
          <w:w w:val="105"/>
          <w:sz w:val="20"/>
          <w:szCs w:val="20"/>
        </w:rPr>
        <w:t>the charges</w:t>
      </w:r>
      <w:r w:rsidRPr="009F57E4">
        <w:rPr>
          <w:color w:val="6D6E71"/>
          <w:spacing w:val="-21"/>
          <w:w w:val="105"/>
          <w:sz w:val="20"/>
          <w:szCs w:val="20"/>
        </w:rPr>
        <w:t xml:space="preserve"> </w:t>
      </w:r>
      <w:r w:rsidRPr="009F57E4">
        <w:rPr>
          <w:color w:val="6D6E71"/>
          <w:w w:val="105"/>
          <w:sz w:val="20"/>
          <w:szCs w:val="20"/>
        </w:rPr>
        <w:t>and</w:t>
      </w:r>
      <w:r w:rsidRPr="009F57E4">
        <w:rPr>
          <w:color w:val="6D6E71"/>
          <w:spacing w:val="-21"/>
          <w:w w:val="105"/>
          <w:sz w:val="20"/>
          <w:szCs w:val="20"/>
        </w:rPr>
        <w:t xml:space="preserve"> </w:t>
      </w:r>
      <w:r w:rsidRPr="009F57E4">
        <w:rPr>
          <w:color w:val="6D6E71"/>
          <w:w w:val="105"/>
          <w:sz w:val="20"/>
          <w:szCs w:val="20"/>
        </w:rPr>
        <w:t>all</w:t>
      </w:r>
      <w:r w:rsidRPr="009F57E4">
        <w:rPr>
          <w:color w:val="6D6E71"/>
          <w:spacing w:val="-21"/>
          <w:w w:val="105"/>
          <w:sz w:val="20"/>
          <w:szCs w:val="20"/>
        </w:rPr>
        <w:t xml:space="preserve"> </w:t>
      </w:r>
      <w:r w:rsidRPr="009F57E4">
        <w:rPr>
          <w:color w:val="6D6E71"/>
          <w:w w:val="105"/>
          <w:sz w:val="20"/>
          <w:szCs w:val="20"/>
        </w:rPr>
        <w:t>these</w:t>
      </w:r>
      <w:r w:rsidRPr="009F57E4">
        <w:rPr>
          <w:color w:val="6D6E71"/>
          <w:spacing w:val="-21"/>
          <w:w w:val="105"/>
          <w:sz w:val="20"/>
          <w:szCs w:val="20"/>
        </w:rPr>
        <w:t xml:space="preserve"> </w:t>
      </w:r>
      <w:r w:rsidRPr="009F57E4">
        <w:rPr>
          <w:color w:val="6D6E71"/>
          <w:w w:val="105"/>
          <w:sz w:val="20"/>
          <w:szCs w:val="20"/>
        </w:rPr>
        <w:t>conditions</w:t>
      </w:r>
      <w:r w:rsidRPr="009F57E4">
        <w:rPr>
          <w:color w:val="6D6E71"/>
          <w:spacing w:val="-20"/>
          <w:w w:val="105"/>
          <w:sz w:val="20"/>
          <w:szCs w:val="20"/>
        </w:rPr>
        <w:t xml:space="preserve"> </w:t>
      </w:r>
      <w:r w:rsidRPr="009F57E4">
        <w:rPr>
          <w:color w:val="6D6E71"/>
          <w:w w:val="105"/>
          <w:sz w:val="20"/>
          <w:szCs w:val="20"/>
        </w:rPr>
        <w:t>shall</w:t>
      </w:r>
      <w:r w:rsidRPr="009F57E4">
        <w:rPr>
          <w:color w:val="6D6E71"/>
          <w:spacing w:val="-21"/>
          <w:w w:val="105"/>
          <w:sz w:val="20"/>
          <w:szCs w:val="20"/>
        </w:rPr>
        <w:t xml:space="preserve"> </w:t>
      </w:r>
      <w:r w:rsidRPr="009F57E4">
        <w:rPr>
          <w:color w:val="6D6E71"/>
          <w:w w:val="105"/>
          <w:sz w:val="20"/>
          <w:szCs w:val="20"/>
        </w:rPr>
        <w:t>continue</w:t>
      </w:r>
      <w:r w:rsidRPr="009F57E4">
        <w:rPr>
          <w:color w:val="6D6E71"/>
          <w:spacing w:val="-21"/>
          <w:w w:val="105"/>
          <w:sz w:val="20"/>
          <w:szCs w:val="20"/>
        </w:rPr>
        <w:t xml:space="preserve"> </w:t>
      </w:r>
      <w:r w:rsidRPr="009F57E4">
        <w:rPr>
          <w:color w:val="6D6E71"/>
          <w:w w:val="105"/>
          <w:sz w:val="20"/>
          <w:szCs w:val="20"/>
        </w:rPr>
        <w:t>to</w:t>
      </w:r>
      <w:r w:rsidRPr="009F57E4">
        <w:rPr>
          <w:color w:val="6D6E71"/>
          <w:spacing w:val="-21"/>
          <w:w w:val="105"/>
          <w:sz w:val="20"/>
          <w:szCs w:val="20"/>
        </w:rPr>
        <w:t xml:space="preserve"> </w:t>
      </w:r>
      <w:r w:rsidRPr="009F57E4">
        <w:rPr>
          <w:color w:val="6D6E71"/>
          <w:w w:val="105"/>
          <w:sz w:val="20"/>
          <w:szCs w:val="20"/>
        </w:rPr>
        <w:t>apply.</w:t>
      </w:r>
    </w:p>
    <w:p w14:paraId="2D871E7F" w14:textId="77777777" w:rsidR="000146B2" w:rsidRPr="009F57E4" w:rsidRDefault="000146B2" w:rsidP="009F57E4">
      <w:pPr>
        <w:spacing w:before="98" w:line="264" w:lineRule="auto"/>
        <w:ind w:left="113" w:right="3667"/>
        <w:jc w:val="both"/>
        <w:rPr>
          <w:b/>
          <w:sz w:val="20"/>
          <w:szCs w:val="20"/>
        </w:rPr>
      </w:pPr>
    </w:p>
    <w:p w14:paraId="0C473F4E" w14:textId="77777777" w:rsidR="00825C83" w:rsidRDefault="00825C83">
      <w:pPr>
        <w:pStyle w:val="BodyText"/>
        <w:rPr>
          <w:sz w:val="20"/>
        </w:rPr>
      </w:pPr>
    </w:p>
    <w:p w14:paraId="2454411F" w14:textId="77777777" w:rsidR="00825C83" w:rsidRDefault="00825C83">
      <w:pPr>
        <w:pStyle w:val="BodyText"/>
        <w:rPr>
          <w:sz w:val="20"/>
        </w:rPr>
      </w:pPr>
    </w:p>
    <w:p w14:paraId="4F52F510" w14:textId="77777777" w:rsidR="00825C83" w:rsidRDefault="00825C83">
      <w:pPr>
        <w:pStyle w:val="BodyText"/>
        <w:rPr>
          <w:sz w:val="20"/>
        </w:rPr>
      </w:pPr>
    </w:p>
    <w:p w14:paraId="28F962B8" w14:textId="77777777" w:rsidR="00825C83" w:rsidRDefault="00825C83">
      <w:pPr>
        <w:pStyle w:val="BodyText"/>
        <w:rPr>
          <w:sz w:val="20"/>
        </w:rPr>
      </w:pPr>
    </w:p>
    <w:sectPr w:rsidR="00825C83" w:rsidSect="00E446CA">
      <w:footerReference w:type="even" r:id="rId8"/>
      <w:footerReference w:type="default" r:id="rId9"/>
      <w:pgSz w:w="11910" w:h="16840"/>
      <w:pgMar w:top="1580" w:right="680" w:bottom="280" w:left="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9F3F9" w14:textId="77777777" w:rsidR="006936D6" w:rsidRDefault="006936D6">
      <w:r>
        <w:separator/>
      </w:r>
    </w:p>
  </w:endnote>
  <w:endnote w:type="continuationSeparator" w:id="0">
    <w:p w14:paraId="5A1CD77D" w14:textId="77777777" w:rsidR="006936D6" w:rsidRDefault="0069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19C9" w14:textId="77777777" w:rsidR="00CE673E" w:rsidRDefault="00CE673E">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9A54" w14:textId="6084B8A2" w:rsidR="000050A0" w:rsidRDefault="000050A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5533" w14:textId="04E7AC2C" w:rsidR="000050A0" w:rsidRDefault="000050A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8F074" w14:textId="77777777" w:rsidR="006936D6" w:rsidRDefault="006936D6">
      <w:r>
        <w:separator/>
      </w:r>
    </w:p>
  </w:footnote>
  <w:footnote w:type="continuationSeparator" w:id="0">
    <w:p w14:paraId="05C1723D" w14:textId="77777777" w:rsidR="006936D6" w:rsidRDefault="00693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1643"/>
    <w:multiLevelType w:val="hybridMultilevel"/>
    <w:tmpl w:val="59BC1E18"/>
    <w:lvl w:ilvl="0" w:tplc="E7AE81D0">
      <w:start w:val="1"/>
      <w:numFmt w:val="lowerLetter"/>
      <w:lvlText w:val="%1"/>
      <w:lvlJc w:val="left"/>
      <w:pPr>
        <w:ind w:left="1372" w:hanging="227"/>
      </w:pPr>
      <w:rPr>
        <w:rFonts w:ascii="Arial" w:eastAsia="Arial" w:hAnsi="Arial" w:cs="Arial" w:hint="default"/>
        <w:color w:val="414042"/>
        <w:w w:val="92"/>
        <w:sz w:val="17"/>
        <w:szCs w:val="17"/>
        <w:lang w:val="en-GB" w:eastAsia="en-GB" w:bidi="en-GB"/>
      </w:rPr>
    </w:lvl>
    <w:lvl w:ilvl="1" w:tplc="8C844C3A">
      <w:numFmt w:val="bullet"/>
      <w:lvlText w:val="•"/>
      <w:lvlJc w:val="left"/>
      <w:pPr>
        <w:ind w:left="1741" w:hanging="227"/>
      </w:pPr>
      <w:rPr>
        <w:lang w:val="en-GB" w:eastAsia="en-GB" w:bidi="en-GB"/>
      </w:rPr>
    </w:lvl>
    <w:lvl w:ilvl="2" w:tplc="A99E7C78">
      <w:numFmt w:val="bullet"/>
      <w:lvlText w:val="•"/>
      <w:lvlJc w:val="left"/>
      <w:pPr>
        <w:ind w:left="2103" w:hanging="227"/>
      </w:pPr>
      <w:rPr>
        <w:lang w:val="en-GB" w:eastAsia="en-GB" w:bidi="en-GB"/>
      </w:rPr>
    </w:lvl>
    <w:lvl w:ilvl="3" w:tplc="697C2476">
      <w:numFmt w:val="bullet"/>
      <w:lvlText w:val="•"/>
      <w:lvlJc w:val="left"/>
      <w:pPr>
        <w:ind w:left="2465" w:hanging="227"/>
      </w:pPr>
      <w:rPr>
        <w:lang w:val="en-GB" w:eastAsia="en-GB" w:bidi="en-GB"/>
      </w:rPr>
    </w:lvl>
    <w:lvl w:ilvl="4" w:tplc="3126C4F8">
      <w:numFmt w:val="bullet"/>
      <w:lvlText w:val="•"/>
      <w:lvlJc w:val="left"/>
      <w:pPr>
        <w:ind w:left="2827" w:hanging="227"/>
      </w:pPr>
      <w:rPr>
        <w:lang w:val="en-GB" w:eastAsia="en-GB" w:bidi="en-GB"/>
      </w:rPr>
    </w:lvl>
    <w:lvl w:ilvl="5" w:tplc="D6DE9FAC">
      <w:numFmt w:val="bullet"/>
      <w:lvlText w:val="•"/>
      <w:lvlJc w:val="left"/>
      <w:pPr>
        <w:ind w:left="3189" w:hanging="227"/>
      </w:pPr>
      <w:rPr>
        <w:lang w:val="en-GB" w:eastAsia="en-GB" w:bidi="en-GB"/>
      </w:rPr>
    </w:lvl>
    <w:lvl w:ilvl="6" w:tplc="F1B69706">
      <w:numFmt w:val="bullet"/>
      <w:lvlText w:val="•"/>
      <w:lvlJc w:val="left"/>
      <w:pPr>
        <w:ind w:left="3550" w:hanging="227"/>
      </w:pPr>
      <w:rPr>
        <w:lang w:val="en-GB" w:eastAsia="en-GB" w:bidi="en-GB"/>
      </w:rPr>
    </w:lvl>
    <w:lvl w:ilvl="7" w:tplc="3F28442C">
      <w:numFmt w:val="bullet"/>
      <w:lvlText w:val="•"/>
      <w:lvlJc w:val="left"/>
      <w:pPr>
        <w:ind w:left="3912" w:hanging="227"/>
      </w:pPr>
      <w:rPr>
        <w:lang w:val="en-GB" w:eastAsia="en-GB" w:bidi="en-GB"/>
      </w:rPr>
    </w:lvl>
    <w:lvl w:ilvl="8" w:tplc="A4E805B0">
      <w:numFmt w:val="bullet"/>
      <w:lvlText w:val="•"/>
      <w:lvlJc w:val="left"/>
      <w:pPr>
        <w:ind w:left="4274" w:hanging="227"/>
      </w:pPr>
      <w:rPr>
        <w:lang w:val="en-GB" w:eastAsia="en-GB" w:bidi="en-GB"/>
      </w:rPr>
    </w:lvl>
  </w:abstractNum>
  <w:abstractNum w:abstractNumId="1" w15:restartNumberingAfterBreak="0">
    <w:nsid w:val="105D01A4"/>
    <w:multiLevelType w:val="hybridMultilevel"/>
    <w:tmpl w:val="2E06E0B8"/>
    <w:lvl w:ilvl="0" w:tplc="74B6FB6E">
      <w:start w:val="1"/>
      <w:numFmt w:val="decimal"/>
      <w:lvlText w:val="%1"/>
      <w:lvlJc w:val="left"/>
      <w:pPr>
        <w:ind w:left="567" w:hanging="454"/>
        <w:jc w:val="left"/>
      </w:pPr>
      <w:rPr>
        <w:rFonts w:ascii="Arial" w:eastAsia="Arial" w:hAnsi="Arial" w:cs="Arial" w:hint="default"/>
        <w:color w:val="414042"/>
        <w:w w:val="84"/>
        <w:sz w:val="17"/>
        <w:szCs w:val="17"/>
        <w:lang w:val="en-GB" w:eastAsia="en-GB" w:bidi="en-GB"/>
      </w:rPr>
    </w:lvl>
    <w:lvl w:ilvl="1" w:tplc="3AECD38E">
      <w:numFmt w:val="bullet"/>
      <w:lvlText w:val="•"/>
      <w:lvlJc w:val="left"/>
      <w:pPr>
        <w:ind w:left="1002" w:hanging="454"/>
      </w:pPr>
      <w:rPr>
        <w:rFonts w:hint="default"/>
        <w:lang w:val="en-GB" w:eastAsia="en-GB" w:bidi="en-GB"/>
      </w:rPr>
    </w:lvl>
    <w:lvl w:ilvl="2" w:tplc="AFACFFB6">
      <w:numFmt w:val="bullet"/>
      <w:lvlText w:val="•"/>
      <w:lvlJc w:val="left"/>
      <w:pPr>
        <w:ind w:left="1444" w:hanging="454"/>
      </w:pPr>
      <w:rPr>
        <w:rFonts w:hint="default"/>
        <w:lang w:val="en-GB" w:eastAsia="en-GB" w:bidi="en-GB"/>
      </w:rPr>
    </w:lvl>
    <w:lvl w:ilvl="3" w:tplc="A6245032">
      <w:numFmt w:val="bullet"/>
      <w:lvlText w:val="•"/>
      <w:lvlJc w:val="left"/>
      <w:pPr>
        <w:ind w:left="1886" w:hanging="454"/>
      </w:pPr>
      <w:rPr>
        <w:rFonts w:hint="default"/>
        <w:lang w:val="en-GB" w:eastAsia="en-GB" w:bidi="en-GB"/>
      </w:rPr>
    </w:lvl>
    <w:lvl w:ilvl="4" w:tplc="22BA9712">
      <w:numFmt w:val="bullet"/>
      <w:lvlText w:val="•"/>
      <w:lvlJc w:val="left"/>
      <w:pPr>
        <w:ind w:left="2329" w:hanging="454"/>
      </w:pPr>
      <w:rPr>
        <w:rFonts w:hint="default"/>
        <w:lang w:val="en-GB" w:eastAsia="en-GB" w:bidi="en-GB"/>
      </w:rPr>
    </w:lvl>
    <w:lvl w:ilvl="5" w:tplc="2A9ACD6C">
      <w:numFmt w:val="bullet"/>
      <w:lvlText w:val="•"/>
      <w:lvlJc w:val="left"/>
      <w:pPr>
        <w:ind w:left="2771" w:hanging="454"/>
      </w:pPr>
      <w:rPr>
        <w:rFonts w:hint="default"/>
        <w:lang w:val="en-GB" w:eastAsia="en-GB" w:bidi="en-GB"/>
      </w:rPr>
    </w:lvl>
    <w:lvl w:ilvl="6" w:tplc="5AFC062C">
      <w:numFmt w:val="bullet"/>
      <w:lvlText w:val="•"/>
      <w:lvlJc w:val="left"/>
      <w:pPr>
        <w:ind w:left="3213" w:hanging="454"/>
      </w:pPr>
      <w:rPr>
        <w:rFonts w:hint="default"/>
        <w:lang w:val="en-GB" w:eastAsia="en-GB" w:bidi="en-GB"/>
      </w:rPr>
    </w:lvl>
    <w:lvl w:ilvl="7" w:tplc="1E5064BC">
      <w:numFmt w:val="bullet"/>
      <w:lvlText w:val="•"/>
      <w:lvlJc w:val="left"/>
      <w:pPr>
        <w:ind w:left="3656" w:hanging="454"/>
      </w:pPr>
      <w:rPr>
        <w:rFonts w:hint="default"/>
        <w:lang w:val="en-GB" w:eastAsia="en-GB" w:bidi="en-GB"/>
      </w:rPr>
    </w:lvl>
    <w:lvl w:ilvl="8" w:tplc="12A4596E">
      <w:numFmt w:val="bullet"/>
      <w:lvlText w:val="•"/>
      <w:lvlJc w:val="left"/>
      <w:pPr>
        <w:ind w:left="4098" w:hanging="454"/>
      </w:pPr>
      <w:rPr>
        <w:rFonts w:hint="default"/>
        <w:lang w:val="en-GB" w:eastAsia="en-GB" w:bidi="en-GB"/>
      </w:rPr>
    </w:lvl>
  </w:abstractNum>
  <w:abstractNum w:abstractNumId="2" w15:restartNumberingAfterBreak="0">
    <w:nsid w:val="26507CC2"/>
    <w:multiLevelType w:val="hybridMultilevel"/>
    <w:tmpl w:val="D93689E4"/>
    <w:lvl w:ilvl="0" w:tplc="6D140952">
      <w:start w:val="1"/>
      <w:numFmt w:val="decimal"/>
      <w:lvlText w:val="%1"/>
      <w:lvlJc w:val="left"/>
      <w:pPr>
        <w:ind w:left="567" w:hanging="454"/>
        <w:jc w:val="left"/>
      </w:pPr>
      <w:rPr>
        <w:rFonts w:ascii="Arial" w:eastAsia="Arial" w:hAnsi="Arial" w:cs="Arial" w:hint="default"/>
        <w:color w:val="414042"/>
        <w:w w:val="84"/>
        <w:sz w:val="17"/>
        <w:szCs w:val="17"/>
        <w:lang w:val="en-GB" w:eastAsia="en-GB" w:bidi="en-GB"/>
      </w:rPr>
    </w:lvl>
    <w:lvl w:ilvl="1" w:tplc="E35E0B7C">
      <w:numFmt w:val="bullet"/>
      <w:lvlText w:val="•"/>
      <w:lvlJc w:val="left"/>
      <w:pPr>
        <w:ind w:left="1002" w:hanging="454"/>
      </w:pPr>
      <w:rPr>
        <w:rFonts w:hint="default"/>
        <w:lang w:val="en-GB" w:eastAsia="en-GB" w:bidi="en-GB"/>
      </w:rPr>
    </w:lvl>
    <w:lvl w:ilvl="2" w:tplc="E74E46CC">
      <w:numFmt w:val="bullet"/>
      <w:lvlText w:val="•"/>
      <w:lvlJc w:val="left"/>
      <w:pPr>
        <w:ind w:left="1444" w:hanging="454"/>
      </w:pPr>
      <w:rPr>
        <w:rFonts w:hint="default"/>
        <w:lang w:val="en-GB" w:eastAsia="en-GB" w:bidi="en-GB"/>
      </w:rPr>
    </w:lvl>
    <w:lvl w:ilvl="3" w:tplc="61080F60">
      <w:numFmt w:val="bullet"/>
      <w:lvlText w:val="•"/>
      <w:lvlJc w:val="left"/>
      <w:pPr>
        <w:ind w:left="1886" w:hanging="454"/>
      </w:pPr>
      <w:rPr>
        <w:rFonts w:hint="default"/>
        <w:lang w:val="en-GB" w:eastAsia="en-GB" w:bidi="en-GB"/>
      </w:rPr>
    </w:lvl>
    <w:lvl w:ilvl="4" w:tplc="371C77E2">
      <w:numFmt w:val="bullet"/>
      <w:lvlText w:val="•"/>
      <w:lvlJc w:val="left"/>
      <w:pPr>
        <w:ind w:left="2329" w:hanging="454"/>
      </w:pPr>
      <w:rPr>
        <w:rFonts w:hint="default"/>
        <w:lang w:val="en-GB" w:eastAsia="en-GB" w:bidi="en-GB"/>
      </w:rPr>
    </w:lvl>
    <w:lvl w:ilvl="5" w:tplc="A9A6DD68">
      <w:numFmt w:val="bullet"/>
      <w:lvlText w:val="•"/>
      <w:lvlJc w:val="left"/>
      <w:pPr>
        <w:ind w:left="2771" w:hanging="454"/>
      </w:pPr>
      <w:rPr>
        <w:rFonts w:hint="default"/>
        <w:lang w:val="en-GB" w:eastAsia="en-GB" w:bidi="en-GB"/>
      </w:rPr>
    </w:lvl>
    <w:lvl w:ilvl="6" w:tplc="8C980BEC">
      <w:numFmt w:val="bullet"/>
      <w:lvlText w:val="•"/>
      <w:lvlJc w:val="left"/>
      <w:pPr>
        <w:ind w:left="3213" w:hanging="454"/>
      </w:pPr>
      <w:rPr>
        <w:rFonts w:hint="default"/>
        <w:lang w:val="en-GB" w:eastAsia="en-GB" w:bidi="en-GB"/>
      </w:rPr>
    </w:lvl>
    <w:lvl w:ilvl="7" w:tplc="D018BBE2">
      <w:numFmt w:val="bullet"/>
      <w:lvlText w:val="•"/>
      <w:lvlJc w:val="left"/>
      <w:pPr>
        <w:ind w:left="3656" w:hanging="454"/>
      </w:pPr>
      <w:rPr>
        <w:rFonts w:hint="default"/>
        <w:lang w:val="en-GB" w:eastAsia="en-GB" w:bidi="en-GB"/>
      </w:rPr>
    </w:lvl>
    <w:lvl w:ilvl="8" w:tplc="45902D06">
      <w:numFmt w:val="bullet"/>
      <w:lvlText w:val="•"/>
      <w:lvlJc w:val="left"/>
      <w:pPr>
        <w:ind w:left="4098" w:hanging="454"/>
      </w:pPr>
      <w:rPr>
        <w:rFonts w:hint="default"/>
        <w:lang w:val="en-GB" w:eastAsia="en-GB" w:bidi="en-GB"/>
      </w:rPr>
    </w:lvl>
  </w:abstractNum>
  <w:abstractNum w:abstractNumId="3" w15:restartNumberingAfterBreak="0">
    <w:nsid w:val="28575ECA"/>
    <w:multiLevelType w:val="hybridMultilevel"/>
    <w:tmpl w:val="78000044"/>
    <w:lvl w:ilvl="0" w:tplc="ACA82FBA">
      <w:start w:val="1"/>
      <w:numFmt w:val="lowerLetter"/>
      <w:lvlText w:val="%1"/>
      <w:lvlJc w:val="left"/>
      <w:pPr>
        <w:ind w:left="794" w:hanging="227"/>
      </w:pPr>
      <w:rPr>
        <w:rFonts w:ascii="Arial" w:eastAsia="Arial" w:hAnsi="Arial" w:cs="Arial" w:hint="default"/>
        <w:color w:val="414042"/>
        <w:w w:val="92"/>
        <w:sz w:val="17"/>
        <w:szCs w:val="17"/>
        <w:lang w:val="en-GB" w:eastAsia="en-GB" w:bidi="en-GB"/>
      </w:rPr>
    </w:lvl>
    <w:lvl w:ilvl="1" w:tplc="495499DC">
      <w:numFmt w:val="bullet"/>
      <w:lvlText w:val="•"/>
      <w:lvlJc w:val="left"/>
      <w:pPr>
        <w:ind w:left="1222" w:hanging="227"/>
      </w:pPr>
      <w:rPr>
        <w:rFonts w:hint="default"/>
        <w:lang w:val="en-GB" w:eastAsia="en-GB" w:bidi="en-GB"/>
      </w:rPr>
    </w:lvl>
    <w:lvl w:ilvl="2" w:tplc="027ED446">
      <w:numFmt w:val="bullet"/>
      <w:lvlText w:val="•"/>
      <w:lvlJc w:val="left"/>
      <w:pPr>
        <w:ind w:left="1644" w:hanging="227"/>
      </w:pPr>
      <w:rPr>
        <w:rFonts w:hint="default"/>
        <w:lang w:val="en-GB" w:eastAsia="en-GB" w:bidi="en-GB"/>
      </w:rPr>
    </w:lvl>
    <w:lvl w:ilvl="3" w:tplc="43601360">
      <w:numFmt w:val="bullet"/>
      <w:lvlText w:val="•"/>
      <w:lvlJc w:val="left"/>
      <w:pPr>
        <w:ind w:left="2067" w:hanging="227"/>
      </w:pPr>
      <w:rPr>
        <w:rFonts w:hint="default"/>
        <w:lang w:val="en-GB" w:eastAsia="en-GB" w:bidi="en-GB"/>
      </w:rPr>
    </w:lvl>
    <w:lvl w:ilvl="4" w:tplc="A9CC61EE">
      <w:numFmt w:val="bullet"/>
      <w:lvlText w:val="•"/>
      <w:lvlJc w:val="left"/>
      <w:pPr>
        <w:ind w:left="2489" w:hanging="227"/>
      </w:pPr>
      <w:rPr>
        <w:rFonts w:hint="default"/>
        <w:lang w:val="en-GB" w:eastAsia="en-GB" w:bidi="en-GB"/>
      </w:rPr>
    </w:lvl>
    <w:lvl w:ilvl="5" w:tplc="8136591E">
      <w:numFmt w:val="bullet"/>
      <w:lvlText w:val="•"/>
      <w:lvlJc w:val="left"/>
      <w:pPr>
        <w:ind w:left="2912" w:hanging="227"/>
      </w:pPr>
      <w:rPr>
        <w:rFonts w:hint="default"/>
        <w:lang w:val="en-GB" w:eastAsia="en-GB" w:bidi="en-GB"/>
      </w:rPr>
    </w:lvl>
    <w:lvl w:ilvl="6" w:tplc="26AE2CE8">
      <w:numFmt w:val="bullet"/>
      <w:lvlText w:val="•"/>
      <w:lvlJc w:val="left"/>
      <w:pPr>
        <w:ind w:left="3334" w:hanging="227"/>
      </w:pPr>
      <w:rPr>
        <w:rFonts w:hint="default"/>
        <w:lang w:val="en-GB" w:eastAsia="en-GB" w:bidi="en-GB"/>
      </w:rPr>
    </w:lvl>
    <w:lvl w:ilvl="7" w:tplc="2632B312">
      <w:numFmt w:val="bullet"/>
      <w:lvlText w:val="•"/>
      <w:lvlJc w:val="left"/>
      <w:pPr>
        <w:ind w:left="3756" w:hanging="227"/>
      </w:pPr>
      <w:rPr>
        <w:rFonts w:hint="default"/>
        <w:lang w:val="en-GB" w:eastAsia="en-GB" w:bidi="en-GB"/>
      </w:rPr>
    </w:lvl>
    <w:lvl w:ilvl="8" w:tplc="2CE81848">
      <w:numFmt w:val="bullet"/>
      <w:lvlText w:val="•"/>
      <w:lvlJc w:val="left"/>
      <w:pPr>
        <w:ind w:left="4179" w:hanging="227"/>
      </w:pPr>
      <w:rPr>
        <w:rFonts w:hint="default"/>
        <w:lang w:val="en-GB" w:eastAsia="en-GB" w:bidi="en-GB"/>
      </w:rPr>
    </w:lvl>
  </w:abstractNum>
  <w:abstractNum w:abstractNumId="4" w15:restartNumberingAfterBreak="0">
    <w:nsid w:val="2CFF5C4A"/>
    <w:multiLevelType w:val="hybridMultilevel"/>
    <w:tmpl w:val="B3F8D8C2"/>
    <w:lvl w:ilvl="0" w:tplc="4D226E6E">
      <w:start w:val="1"/>
      <w:numFmt w:val="decimal"/>
      <w:lvlText w:val="%1"/>
      <w:lvlJc w:val="left"/>
      <w:pPr>
        <w:ind w:left="567" w:hanging="454"/>
        <w:jc w:val="left"/>
      </w:pPr>
      <w:rPr>
        <w:rFonts w:ascii="Arial" w:eastAsia="Arial" w:hAnsi="Arial" w:cs="Arial" w:hint="default"/>
        <w:color w:val="414042"/>
        <w:w w:val="84"/>
        <w:sz w:val="17"/>
        <w:szCs w:val="17"/>
        <w:lang w:val="en-GB" w:eastAsia="en-GB" w:bidi="en-GB"/>
      </w:rPr>
    </w:lvl>
    <w:lvl w:ilvl="1" w:tplc="D67022BE">
      <w:numFmt w:val="bullet"/>
      <w:lvlText w:val="•"/>
      <w:lvlJc w:val="left"/>
      <w:pPr>
        <w:ind w:left="1006" w:hanging="454"/>
      </w:pPr>
      <w:rPr>
        <w:rFonts w:hint="default"/>
        <w:lang w:val="en-GB" w:eastAsia="en-GB" w:bidi="en-GB"/>
      </w:rPr>
    </w:lvl>
    <w:lvl w:ilvl="2" w:tplc="1768514E">
      <w:numFmt w:val="bullet"/>
      <w:lvlText w:val="•"/>
      <w:lvlJc w:val="left"/>
      <w:pPr>
        <w:ind w:left="1453" w:hanging="454"/>
      </w:pPr>
      <w:rPr>
        <w:rFonts w:hint="default"/>
        <w:lang w:val="en-GB" w:eastAsia="en-GB" w:bidi="en-GB"/>
      </w:rPr>
    </w:lvl>
    <w:lvl w:ilvl="3" w:tplc="7CCADFEE">
      <w:numFmt w:val="bullet"/>
      <w:lvlText w:val="•"/>
      <w:lvlJc w:val="left"/>
      <w:pPr>
        <w:ind w:left="1900" w:hanging="454"/>
      </w:pPr>
      <w:rPr>
        <w:rFonts w:hint="default"/>
        <w:lang w:val="en-GB" w:eastAsia="en-GB" w:bidi="en-GB"/>
      </w:rPr>
    </w:lvl>
    <w:lvl w:ilvl="4" w:tplc="6470A6D8">
      <w:numFmt w:val="bullet"/>
      <w:lvlText w:val="•"/>
      <w:lvlJc w:val="left"/>
      <w:pPr>
        <w:ind w:left="2347" w:hanging="454"/>
      </w:pPr>
      <w:rPr>
        <w:rFonts w:hint="default"/>
        <w:lang w:val="en-GB" w:eastAsia="en-GB" w:bidi="en-GB"/>
      </w:rPr>
    </w:lvl>
    <w:lvl w:ilvl="5" w:tplc="3EE65E06">
      <w:numFmt w:val="bullet"/>
      <w:lvlText w:val="•"/>
      <w:lvlJc w:val="left"/>
      <w:pPr>
        <w:ind w:left="2794" w:hanging="454"/>
      </w:pPr>
      <w:rPr>
        <w:rFonts w:hint="default"/>
        <w:lang w:val="en-GB" w:eastAsia="en-GB" w:bidi="en-GB"/>
      </w:rPr>
    </w:lvl>
    <w:lvl w:ilvl="6" w:tplc="66809712">
      <w:numFmt w:val="bullet"/>
      <w:lvlText w:val="•"/>
      <w:lvlJc w:val="left"/>
      <w:pPr>
        <w:ind w:left="3241" w:hanging="454"/>
      </w:pPr>
      <w:rPr>
        <w:rFonts w:hint="default"/>
        <w:lang w:val="en-GB" w:eastAsia="en-GB" w:bidi="en-GB"/>
      </w:rPr>
    </w:lvl>
    <w:lvl w:ilvl="7" w:tplc="331E6E8C">
      <w:numFmt w:val="bullet"/>
      <w:lvlText w:val="•"/>
      <w:lvlJc w:val="left"/>
      <w:pPr>
        <w:ind w:left="3688" w:hanging="454"/>
      </w:pPr>
      <w:rPr>
        <w:rFonts w:hint="default"/>
        <w:lang w:val="en-GB" w:eastAsia="en-GB" w:bidi="en-GB"/>
      </w:rPr>
    </w:lvl>
    <w:lvl w:ilvl="8" w:tplc="90548090">
      <w:numFmt w:val="bullet"/>
      <w:lvlText w:val="•"/>
      <w:lvlJc w:val="left"/>
      <w:pPr>
        <w:ind w:left="4135" w:hanging="454"/>
      </w:pPr>
      <w:rPr>
        <w:rFonts w:hint="default"/>
        <w:lang w:val="en-GB" w:eastAsia="en-GB" w:bidi="en-GB"/>
      </w:rPr>
    </w:lvl>
  </w:abstractNum>
  <w:abstractNum w:abstractNumId="5" w15:restartNumberingAfterBreak="0">
    <w:nsid w:val="2EE83184"/>
    <w:multiLevelType w:val="hybridMultilevel"/>
    <w:tmpl w:val="ABAED9CA"/>
    <w:lvl w:ilvl="0" w:tplc="DC0EC2AC">
      <w:start w:val="1"/>
      <w:numFmt w:val="decimal"/>
      <w:lvlText w:val="%1"/>
      <w:lvlJc w:val="left"/>
      <w:pPr>
        <w:ind w:left="567" w:hanging="454"/>
        <w:jc w:val="left"/>
      </w:pPr>
      <w:rPr>
        <w:rFonts w:ascii="Arial" w:eastAsia="Arial" w:hAnsi="Arial" w:cs="Arial" w:hint="default"/>
        <w:color w:val="414042"/>
        <w:w w:val="84"/>
        <w:sz w:val="17"/>
        <w:szCs w:val="17"/>
        <w:lang w:val="en-GB" w:eastAsia="en-GB" w:bidi="en-GB"/>
      </w:rPr>
    </w:lvl>
    <w:lvl w:ilvl="1" w:tplc="CF7EB674">
      <w:numFmt w:val="bullet"/>
      <w:lvlText w:val="•"/>
      <w:lvlJc w:val="left"/>
      <w:pPr>
        <w:ind w:left="1014" w:hanging="454"/>
      </w:pPr>
      <w:rPr>
        <w:rFonts w:hint="default"/>
        <w:lang w:val="en-GB" w:eastAsia="en-GB" w:bidi="en-GB"/>
      </w:rPr>
    </w:lvl>
    <w:lvl w:ilvl="2" w:tplc="F8AEC41A">
      <w:numFmt w:val="bullet"/>
      <w:lvlText w:val="•"/>
      <w:lvlJc w:val="left"/>
      <w:pPr>
        <w:ind w:left="1468" w:hanging="454"/>
      </w:pPr>
      <w:rPr>
        <w:rFonts w:hint="default"/>
        <w:lang w:val="en-GB" w:eastAsia="en-GB" w:bidi="en-GB"/>
      </w:rPr>
    </w:lvl>
    <w:lvl w:ilvl="3" w:tplc="8B1AE272">
      <w:numFmt w:val="bullet"/>
      <w:lvlText w:val="•"/>
      <w:lvlJc w:val="left"/>
      <w:pPr>
        <w:ind w:left="1922" w:hanging="454"/>
      </w:pPr>
      <w:rPr>
        <w:rFonts w:hint="default"/>
        <w:lang w:val="en-GB" w:eastAsia="en-GB" w:bidi="en-GB"/>
      </w:rPr>
    </w:lvl>
    <w:lvl w:ilvl="4" w:tplc="EA7679AA">
      <w:numFmt w:val="bullet"/>
      <w:lvlText w:val="•"/>
      <w:lvlJc w:val="left"/>
      <w:pPr>
        <w:ind w:left="2377" w:hanging="454"/>
      </w:pPr>
      <w:rPr>
        <w:rFonts w:hint="default"/>
        <w:lang w:val="en-GB" w:eastAsia="en-GB" w:bidi="en-GB"/>
      </w:rPr>
    </w:lvl>
    <w:lvl w:ilvl="5" w:tplc="E24AD788">
      <w:numFmt w:val="bullet"/>
      <w:lvlText w:val="•"/>
      <w:lvlJc w:val="left"/>
      <w:pPr>
        <w:ind w:left="2831" w:hanging="454"/>
      </w:pPr>
      <w:rPr>
        <w:rFonts w:hint="default"/>
        <w:lang w:val="en-GB" w:eastAsia="en-GB" w:bidi="en-GB"/>
      </w:rPr>
    </w:lvl>
    <w:lvl w:ilvl="6" w:tplc="18864FD6">
      <w:numFmt w:val="bullet"/>
      <w:lvlText w:val="•"/>
      <w:lvlJc w:val="left"/>
      <w:pPr>
        <w:ind w:left="3285" w:hanging="454"/>
      </w:pPr>
      <w:rPr>
        <w:rFonts w:hint="default"/>
        <w:lang w:val="en-GB" w:eastAsia="en-GB" w:bidi="en-GB"/>
      </w:rPr>
    </w:lvl>
    <w:lvl w:ilvl="7" w:tplc="146253A0">
      <w:numFmt w:val="bullet"/>
      <w:lvlText w:val="•"/>
      <w:lvlJc w:val="left"/>
      <w:pPr>
        <w:ind w:left="3740" w:hanging="454"/>
      </w:pPr>
      <w:rPr>
        <w:rFonts w:hint="default"/>
        <w:lang w:val="en-GB" w:eastAsia="en-GB" w:bidi="en-GB"/>
      </w:rPr>
    </w:lvl>
    <w:lvl w:ilvl="8" w:tplc="A52C058E">
      <w:numFmt w:val="bullet"/>
      <w:lvlText w:val="•"/>
      <w:lvlJc w:val="left"/>
      <w:pPr>
        <w:ind w:left="4194" w:hanging="454"/>
      </w:pPr>
      <w:rPr>
        <w:rFonts w:hint="default"/>
        <w:lang w:val="en-GB" w:eastAsia="en-GB" w:bidi="en-GB"/>
      </w:rPr>
    </w:lvl>
  </w:abstractNum>
  <w:abstractNum w:abstractNumId="6" w15:restartNumberingAfterBreak="0">
    <w:nsid w:val="34CF1E8D"/>
    <w:multiLevelType w:val="multilevel"/>
    <w:tmpl w:val="88C44038"/>
    <w:lvl w:ilvl="0">
      <w:start w:val="1"/>
      <w:numFmt w:val="decimal"/>
      <w:lvlText w:val="%1"/>
      <w:lvlJc w:val="left"/>
      <w:pPr>
        <w:ind w:left="567" w:hanging="454"/>
      </w:pPr>
      <w:rPr>
        <w:rFonts w:ascii="Arial" w:eastAsia="Arial" w:hAnsi="Arial" w:cs="Arial" w:hint="default"/>
        <w:b/>
        <w:bCs/>
        <w:color w:val="EE3124"/>
        <w:w w:val="88"/>
        <w:sz w:val="22"/>
        <w:szCs w:val="22"/>
        <w:lang w:val="en-GB" w:eastAsia="en-GB" w:bidi="en-GB"/>
      </w:rPr>
    </w:lvl>
    <w:lvl w:ilvl="1">
      <w:start w:val="1"/>
      <w:numFmt w:val="decimal"/>
      <w:lvlText w:val="%1.%2"/>
      <w:lvlJc w:val="left"/>
      <w:pPr>
        <w:ind w:left="567" w:hanging="454"/>
      </w:pPr>
      <w:rPr>
        <w:rFonts w:ascii="Arial" w:eastAsia="Arial" w:hAnsi="Arial" w:cs="Arial" w:hint="default"/>
        <w:color w:val="414042"/>
        <w:w w:val="83"/>
        <w:sz w:val="17"/>
        <w:szCs w:val="17"/>
        <w:lang w:val="en-GB" w:eastAsia="en-GB" w:bidi="en-GB"/>
      </w:rPr>
    </w:lvl>
    <w:lvl w:ilvl="2">
      <w:numFmt w:val="bullet"/>
      <w:lvlText w:val="•"/>
      <w:lvlJc w:val="left"/>
      <w:pPr>
        <w:ind w:left="464" w:hanging="454"/>
      </w:pPr>
      <w:rPr>
        <w:rFonts w:hint="default"/>
        <w:lang w:val="en-GB" w:eastAsia="en-GB" w:bidi="en-GB"/>
      </w:rPr>
    </w:lvl>
    <w:lvl w:ilvl="3">
      <w:numFmt w:val="bullet"/>
      <w:lvlText w:val="•"/>
      <w:lvlJc w:val="left"/>
      <w:pPr>
        <w:ind w:left="349" w:hanging="454"/>
      </w:pPr>
      <w:rPr>
        <w:rFonts w:hint="default"/>
        <w:lang w:val="en-GB" w:eastAsia="en-GB" w:bidi="en-GB"/>
      </w:rPr>
    </w:lvl>
    <w:lvl w:ilvl="4">
      <w:numFmt w:val="bullet"/>
      <w:lvlText w:val="•"/>
      <w:lvlJc w:val="left"/>
      <w:pPr>
        <w:ind w:left="234" w:hanging="454"/>
      </w:pPr>
      <w:rPr>
        <w:rFonts w:hint="default"/>
        <w:lang w:val="en-GB" w:eastAsia="en-GB" w:bidi="en-GB"/>
      </w:rPr>
    </w:lvl>
    <w:lvl w:ilvl="5">
      <w:numFmt w:val="bullet"/>
      <w:lvlText w:val="•"/>
      <w:lvlJc w:val="left"/>
      <w:pPr>
        <w:ind w:left="119" w:hanging="454"/>
      </w:pPr>
      <w:rPr>
        <w:rFonts w:hint="default"/>
        <w:lang w:val="en-GB" w:eastAsia="en-GB" w:bidi="en-GB"/>
      </w:rPr>
    </w:lvl>
    <w:lvl w:ilvl="6">
      <w:numFmt w:val="bullet"/>
      <w:lvlText w:val="•"/>
      <w:lvlJc w:val="left"/>
      <w:pPr>
        <w:ind w:left="4" w:hanging="454"/>
      </w:pPr>
      <w:rPr>
        <w:rFonts w:hint="default"/>
        <w:lang w:val="en-GB" w:eastAsia="en-GB" w:bidi="en-GB"/>
      </w:rPr>
    </w:lvl>
    <w:lvl w:ilvl="7">
      <w:numFmt w:val="bullet"/>
      <w:lvlText w:val="•"/>
      <w:lvlJc w:val="left"/>
      <w:pPr>
        <w:ind w:left="-111" w:hanging="454"/>
      </w:pPr>
      <w:rPr>
        <w:rFonts w:hint="default"/>
        <w:lang w:val="en-GB" w:eastAsia="en-GB" w:bidi="en-GB"/>
      </w:rPr>
    </w:lvl>
    <w:lvl w:ilvl="8">
      <w:numFmt w:val="bullet"/>
      <w:lvlText w:val="•"/>
      <w:lvlJc w:val="left"/>
      <w:pPr>
        <w:ind w:left="-226" w:hanging="454"/>
      </w:pPr>
      <w:rPr>
        <w:rFonts w:hint="default"/>
        <w:lang w:val="en-GB" w:eastAsia="en-GB" w:bidi="en-GB"/>
      </w:rPr>
    </w:lvl>
  </w:abstractNum>
  <w:abstractNum w:abstractNumId="7" w15:restartNumberingAfterBreak="0">
    <w:nsid w:val="37B84C3B"/>
    <w:multiLevelType w:val="hybridMultilevel"/>
    <w:tmpl w:val="538ED706"/>
    <w:lvl w:ilvl="0" w:tplc="B9C8D416">
      <w:start w:val="1"/>
      <w:numFmt w:val="lowerLetter"/>
      <w:lvlText w:val="%1"/>
      <w:lvlJc w:val="left"/>
      <w:pPr>
        <w:ind w:left="794" w:hanging="227"/>
      </w:pPr>
      <w:rPr>
        <w:rFonts w:ascii="Arial" w:eastAsia="Arial" w:hAnsi="Arial" w:cs="Arial" w:hint="default"/>
        <w:color w:val="414042"/>
        <w:w w:val="92"/>
        <w:sz w:val="17"/>
        <w:szCs w:val="17"/>
        <w:lang w:val="en-GB" w:eastAsia="en-GB" w:bidi="en-GB"/>
      </w:rPr>
    </w:lvl>
    <w:lvl w:ilvl="1" w:tplc="FDCC28D6">
      <w:numFmt w:val="bullet"/>
      <w:lvlText w:val="•"/>
      <w:lvlJc w:val="left"/>
      <w:pPr>
        <w:ind w:left="1222" w:hanging="227"/>
      </w:pPr>
      <w:rPr>
        <w:rFonts w:hint="default"/>
        <w:lang w:val="en-GB" w:eastAsia="en-GB" w:bidi="en-GB"/>
      </w:rPr>
    </w:lvl>
    <w:lvl w:ilvl="2" w:tplc="10CA6EEA">
      <w:numFmt w:val="bullet"/>
      <w:lvlText w:val="•"/>
      <w:lvlJc w:val="left"/>
      <w:pPr>
        <w:ind w:left="1644" w:hanging="227"/>
      </w:pPr>
      <w:rPr>
        <w:rFonts w:hint="default"/>
        <w:lang w:val="en-GB" w:eastAsia="en-GB" w:bidi="en-GB"/>
      </w:rPr>
    </w:lvl>
    <w:lvl w:ilvl="3" w:tplc="7F9A9B54">
      <w:numFmt w:val="bullet"/>
      <w:lvlText w:val="•"/>
      <w:lvlJc w:val="left"/>
      <w:pPr>
        <w:ind w:left="2066" w:hanging="227"/>
      </w:pPr>
      <w:rPr>
        <w:rFonts w:hint="default"/>
        <w:lang w:val="en-GB" w:eastAsia="en-GB" w:bidi="en-GB"/>
      </w:rPr>
    </w:lvl>
    <w:lvl w:ilvl="4" w:tplc="4B9CF18A">
      <w:numFmt w:val="bullet"/>
      <w:lvlText w:val="•"/>
      <w:lvlJc w:val="left"/>
      <w:pPr>
        <w:ind w:left="2489" w:hanging="227"/>
      </w:pPr>
      <w:rPr>
        <w:rFonts w:hint="default"/>
        <w:lang w:val="en-GB" w:eastAsia="en-GB" w:bidi="en-GB"/>
      </w:rPr>
    </w:lvl>
    <w:lvl w:ilvl="5" w:tplc="BA085436">
      <w:numFmt w:val="bullet"/>
      <w:lvlText w:val="•"/>
      <w:lvlJc w:val="left"/>
      <w:pPr>
        <w:ind w:left="2911" w:hanging="227"/>
      </w:pPr>
      <w:rPr>
        <w:rFonts w:hint="default"/>
        <w:lang w:val="en-GB" w:eastAsia="en-GB" w:bidi="en-GB"/>
      </w:rPr>
    </w:lvl>
    <w:lvl w:ilvl="6" w:tplc="34121844">
      <w:numFmt w:val="bullet"/>
      <w:lvlText w:val="•"/>
      <w:lvlJc w:val="left"/>
      <w:pPr>
        <w:ind w:left="3333" w:hanging="227"/>
      </w:pPr>
      <w:rPr>
        <w:rFonts w:hint="default"/>
        <w:lang w:val="en-GB" w:eastAsia="en-GB" w:bidi="en-GB"/>
      </w:rPr>
    </w:lvl>
    <w:lvl w:ilvl="7" w:tplc="6A1AECE4">
      <w:numFmt w:val="bullet"/>
      <w:lvlText w:val="•"/>
      <w:lvlJc w:val="left"/>
      <w:pPr>
        <w:ind w:left="3756" w:hanging="227"/>
      </w:pPr>
      <w:rPr>
        <w:rFonts w:hint="default"/>
        <w:lang w:val="en-GB" w:eastAsia="en-GB" w:bidi="en-GB"/>
      </w:rPr>
    </w:lvl>
    <w:lvl w:ilvl="8" w:tplc="6E4015D2">
      <w:numFmt w:val="bullet"/>
      <w:lvlText w:val="•"/>
      <w:lvlJc w:val="left"/>
      <w:pPr>
        <w:ind w:left="4178" w:hanging="227"/>
      </w:pPr>
      <w:rPr>
        <w:rFonts w:hint="default"/>
        <w:lang w:val="en-GB" w:eastAsia="en-GB" w:bidi="en-GB"/>
      </w:rPr>
    </w:lvl>
  </w:abstractNum>
  <w:abstractNum w:abstractNumId="8" w15:restartNumberingAfterBreak="0">
    <w:nsid w:val="419E7F65"/>
    <w:multiLevelType w:val="hybridMultilevel"/>
    <w:tmpl w:val="53BE23BE"/>
    <w:lvl w:ilvl="0" w:tplc="A9E651EC">
      <w:start w:val="1"/>
      <w:numFmt w:val="decimal"/>
      <w:lvlText w:val="%1"/>
      <w:lvlJc w:val="left"/>
      <w:pPr>
        <w:ind w:left="567" w:hanging="454"/>
        <w:jc w:val="left"/>
      </w:pPr>
      <w:rPr>
        <w:rFonts w:ascii="Arial" w:eastAsia="Arial" w:hAnsi="Arial" w:cs="Arial" w:hint="default"/>
        <w:color w:val="414042"/>
        <w:w w:val="84"/>
        <w:sz w:val="17"/>
        <w:szCs w:val="17"/>
        <w:lang w:val="en-GB" w:eastAsia="en-GB" w:bidi="en-GB"/>
      </w:rPr>
    </w:lvl>
    <w:lvl w:ilvl="1" w:tplc="64F8DA90">
      <w:numFmt w:val="bullet"/>
      <w:lvlText w:val="•"/>
      <w:lvlJc w:val="left"/>
      <w:pPr>
        <w:ind w:left="999" w:hanging="454"/>
      </w:pPr>
      <w:rPr>
        <w:rFonts w:hint="default"/>
        <w:lang w:val="en-GB" w:eastAsia="en-GB" w:bidi="en-GB"/>
      </w:rPr>
    </w:lvl>
    <w:lvl w:ilvl="2" w:tplc="72C42C5E">
      <w:numFmt w:val="bullet"/>
      <w:lvlText w:val="•"/>
      <w:lvlJc w:val="left"/>
      <w:pPr>
        <w:ind w:left="1439" w:hanging="454"/>
      </w:pPr>
      <w:rPr>
        <w:rFonts w:hint="default"/>
        <w:lang w:val="en-GB" w:eastAsia="en-GB" w:bidi="en-GB"/>
      </w:rPr>
    </w:lvl>
    <w:lvl w:ilvl="3" w:tplc="9E4C3084">
      <w:numFmt w:val="bullet"/>
      <w:lvlText w:val="•"/>
      <w:lvlJc w:val="left"/>
      <w:pPr>
        <w:ind w:left="1878" w:hanging="454"/>
      </w:pPr>
      <w:rPr>
        <w:rFonts w:hint="default"/>
        <w:lang w:val="en-GB" w:eastAsia="en-GB" w:bidi="en-GB"/>
      </w:rPr>
    </w:lvl>
    <w:lvl w:ilvl="4" w:tplc="9686FB62">
      <w:numFmt w:val="bullet"/>
      <w:lvlText w:val="•"/>
      <w:lvlJc w:val="left"/>
      <w:pPr>
        <w:ind w:left="2318" w:hanging="454"/>
      </w:pPr>
      <w:rPr>
        <w:rFonts w:hint="default"/>
        <w:lang w:val="en-GB" w:eastAsia="en-GB" w:bidi="en-GB"/>
      </w:rPr>
    </w:lvl>
    <w:lvl w:ilvl="5" w:tplc="96A267C2">
      <w:numFmt w:val="bullet"/>
      <w:lvlText w:val="•"/>
      <w:lvlJc w:val="left"/>
      <w:pPr>
        <w:ind w:left="2757" w:hanging="454"/>
      </w:pPr>
      <w:rPr>
        <w:rFonts w:hint="default"/>
        <w:lang w:val="en-GB" w:eastAsia="en-GB" w:bidi="en-GB"/>
      </w:rPr>
    </w:lvl>
    <w:lvl w:ilvl="6" w:tplc="EE143A10">
      <w:numFmt w:val="bullet"/>
      <w:lvlText w:val="•"/>
      <w:lvlJc w:val="left"/>
      <w:pPr>
        <w:ind w:left="3197" w:hanging="454"/>
      </w:pPr>
      <w:rPr>
        <w:rFonts w:hint="default"/>
        <w:lang w:val="en-GB" w:eastAsia="en-GB" w:bidi="en-GB"/>
      </w:rPr>
    </w:lvl>
    <w:lvl w:ilvl="7" w:tplc="C3006048">
      <w:numFmt w:val="bullet"/>
      <w:lvlText w:val="•"/>
      <w:lvlJc w:val="left"/>
      <w:pPr>
        <w:ind w:left="3636" w:hanging="454"/>
      </w:pPr>
      <w:rPr>
        <w:rFonts w:hint="default"/>
        <w:lang w:val="en-GB" w:eastAsia="en-GB" w:bidi="en-GB"/>
      </w:rPr>
    </w:lvl>
    <w:lvl w:ilvl="8" w:tplc="2F4CD5F4">
      <w:numFmt w:val="bullet"/>
      <w:lvlText w:val="•"/>
      <w:lvlJc w:val="left"/>
      <w:pPr>
        <w:ind w:left="4076" w:hanging="454"/>
      </w:pPr>
      <w:rPr>
        <w:rFonts w:hint="default"/>
        <w:lang w:val="en-GB" w:eastAsia="en-GB" w:bidi="en-GB"/>
      </w:rPr>
    </w:lvl>
  </w:abstractNum>
  <w:abstractNum w:abstractNumId="9" w15:restartNumberingAfterBreak="0">
    <w:nsid w:val="4DF915C3"/>
    <w:multiLevelType w:val="hybridMultilevel"/>
    <w:tmpl w:val="36049982"/>
    <w:lvl w:ilvl="0" w:tplc="7ED8C556">
      <w:start w:val="1"/>
      <w:numFmt w:val="lowerLetter"/>
      <w:lvlText w:val="%1"/>
      <w:lvlJc w:val="left"/>
      <w:pPr>
        <w:ind w:left="794" w:hanging="227"/>
      </w:pPr>
      <w:rPr>
        <w:rFonts w:ascii="Arial" w:eastAsia="Arial" w:hAnsi="Arial" w:cs="Arial" w:hint="default"/>
        <w:color w:val="414042"/>
        <w:w w:val="92"/>
        <w:sz w:val="17"/>
        <w:szCs w:val="17"/>
        <w:lang w:val="en-GB" w:eastAsia="en-GB" w:bidi="en-GB"/>
      </w:rPr>
    </w:lvl>
    <w:lvl w:ilvl="1" w:tplc="1C568648">
      <w:numFmt w:val="bullet"/>
      <w:lvlText w:val="•"/>
      <w:lvlJc w:val="left"/>
      <w:pPr>
        <w:ind w:left="1230" w:hanging="227"/>
      </w:pPr>
      <w:rPr>
        <w:rFonts w:hint="default"/>
        <w:lang w:val="en-GB" w:eastAsia="en-GB" w:bidi="en-GB"/>
      </w:rPr>
    </w:lvl>
    <w:lvl w:ilvl="2" w:tplc="FD38EC0A">
      <w:numFmt w:val="bullet"/>
      <w:lvlText w:val="•"/>
      <w:lvlJc w:val="left"/>
      <w:pPr>
        <w:ind w:left="1660" w:hanging="227"/>
      </w:pPr>
      <w:rPr>
        <w:rFonts w:hint="default"/>
        <w:lang w:val="en-GB" w:eastAsia="en-GB" w:bidi="en-GB"/>
      </w:rPr>
    </w:lvl>
    <w:lvl w:ilvl="3" w:tplc="D1A42FEA">
      <w:numFmt w:val="bullet"/>
      <w:lvlText w:val="•"/>
      <w:lvlJc w:val="left"/>
      <w:pPr>
        <w:ind w:left="2090" w:hanging="227"/>
      </w:pPr>
      <w:rPr>
        <w:rFonts w:hint="default"/>
        <w:lang w:val="en-GB" w:eastAsia="en-GB" w:bidi="en-GB"/>
      </w:rPr>
    </w:lvl>
    <w:lvl w:ilvl="4" w:tplc="98D0E312">
      <w:numFmt w:val="bullet"/>
      <w:lvlText w:val="•"/>
      <w:lvlJc w:val="left"/>
      <w:pPr>
        <w:ind w:left="2521" w:hanging="227"/>
      </w:pPr>
      <w:rPr>
        <w:rFonts w:hint="default"/>
        <w:lang w:val="en-GB" w:eastAsia="en-GB" w:bidi="en-GB"/>
      </w:rPr>
    </w:lvl>
    <w:lvl w:ilvl="5" w:tplc="D29066EE">
      <w:numFmt w:val="bullet"/>
      <w:lvlText w:val="•"/>
      <w:lvlJc w:val="left"/>
      <w:pPr>
        <w:ind w:left="2951" w:hanging="227"/>
      </w:pPr>
      <w:rPr>
        <w:rFonts w:hint="default"/>
        <w:lang w:val="en-GB" w:eastAsia="en-GB" w:bidi="en-GB"/>
      </w:rPr>
    </w:lvl>
    <w:lvl w:ilvl="6" w:tplc="143CB57C">
      <w:numFmt w:val="bullet"/>
      <w:lvlText w:val="•"/>
      <w:lvlJc w:val="left"/>
      <w:pPr>
        <w:ind w:left="3381" w:hanging="227"/>
      </w:pPr>
      <w:rPr>
        <w:rFonts w:hint="default"/>
        <w:lang w:val="en-GB" w:eastAsia="en-GB" w:bidi="en-GB"/>
      </w:rPr>
    </w:lvl>
    <w:lvl w:ilvl="7" w:tplc="E0C216EC">
      <w:numFmt w:val="bullet"/>
      <w:lvlText w:val="•"/>
      <w:lvlJc w:val="left"/>
      <w:pPr>
        <w:ind w:left="3812" w:hanging="227"/>
      </w:pPr>
      <w:rPr>
        <w:rFonts w:hint="default"/>
        <w:lang w:val="en-GB" w:eastAsia="en-GB" w:bidi="en-GB"/>
      </w:rPr>
    </w:lvl>
    <w:lvl w:ilvl="8" w:tplc="DCBA727C">
      <w:numFmt w:val="bullet"/>
      <w:lvlText w:val="•"/>
      <w:lvlJc w:val="left"/>
      <w:pPr>
        <w:ind w:left="4242" w:hanging="227"/>
      </w:pPr>
      <w:rPr>
        <w:rFonts w:hint="default"/>
        <w:lang w:val="en-GB" w:eastAsia="en-GB" w:bidi="en-GB"/>
      </w:rPr>
    </w:lvl>
  </w:abstractNum>
  <w:abstractNum w:abstractNumId="10" w15:restartNumberingAfterBreak="0">
    <w:nsid w:val="56BA5498"/>
    <w:multiLevelType w:val="multilevel"/>
    <w:tmpl w:val="EE9C8DF2"/>
    <w:lvl w:ilvl="0">
      <w:start w:val="1"/>
      <w:numFmt w:val="decimal"/>
      <w:lvlText w:val="%1"/>
      <w:lvlJc w:val="left"/>
      <w:pPr>
        <w:ind w:left="578" w:hanging="454"/>
      </w:pPr>
      <w:rPr>
        <w:rFonts w:ascii="Arial" w:eastAsia="Arial" w:hAnsi="Arial" w:cs="Arial" w:hint="default"/>
        <w:b/>
        <w:bCs/>
        <w:color w:val="EE3124"/>
        <w:w w:val="88"/>
        <w:sz w:val="22"/>
        <w:szCs w:val="22"/>
        <w:lang w:val="en-GB" w:eastAsia="en-GB" w:bidi="en-GB"/>
      </w:rPr>
    </w:lvl>
    <w:lvl w:ilvl="1">
      <w:start w:val="1"/>
      <w:numFmt w:val="decimal"/>
      <w:lvlText w:val="%1.%2"/>
      <w:lvlJc w:val="left"/>
      <w:pPr>
        <w:ind w:left="567" w:hanging="454"/>
      </w:pPr>
      <w:rPr>
        <w:rFonts w:ascii="Arial" w:eastAsia="Arial" w:hAnsi="Arial" w:cs="Arial" w:hint="default"/>
        <w:color w:val="414042"/>
        <w:w w:val="83"/>
        <w:sz w:val="17"/>
        <w:szCs w:val="17"/>
        <w:lang w:val="en-GB" w:eastAsia="en-GB" w:bidi="en-GB"/>
      </w:rPr>
    </w:lvl>
    <w:lvl w:ilvl="2">
      <w:start w:val="1"/>
      <w:numFmt w:val="decimal"/>
      <w:lvlText w:val="%1.%2.%3"/>
      <w:lvlJc w:val="left"/>
      <w:pPr>
        <w:ind w:left="1134" w:hanging="624"/>
      </w:pPr>
      <w:rPr>
        <w:rFonts w:ascii="Arial" w:eastAsia="Arial" w:hAnsi="Arial" w:cs="Arial" w:hint="default"/>
        <w:color w:val="414042"/>
        <w:w w:val="93"/>
        <w:sz w:val="17"/>
        <w:szCs w:val="17"/>
        <w:lang w:val="en-GB" w:eastAsia="en-GB" w:bidi="en-GB"/>
      </w:rPr>
    </w:lvl>
    <w:lvl w:ilvl="3">
      <w:start w:val="1"/>
      <w:numFmt w:val="lowerLetter"/>
      <w:lvlText w:val="%4"/>
      <w:lvlJc w:val="left"/>
      <w:pPr>
        <w:ind w:left="1361" w:hanging="227"/>
      </w:pPr>
      <w:rPr>
        <w:rFonts w:ascii="Arial" w:eastAsia="Arial" w:hAnsi="Arial" w:cs="Arial" w:hint="default"/>
        <w:color w:val="414042"/>
        <w:w w:val="92"/>
        <w:sz w:val="17"/>
        <w:szCs w:val="17"/>
        <w:lang w:val="en-GB" w:eastAsia="en-GB" w:bidi="en-GB"/>
      </w:rPr>
    </w:lvl>
    <w:lvl w:ilvl="4">
      <w:numFmt w:val="bullet"/>
      <w:lvlText w:val="•"/>
      <w:lvlJc w:val="left"/>
      <w:pPr>
        <w:ind w:left="1102" w:hanging="227"/>
      </w:pPr>
      <w:rPr>
        <w:lang w:val="en-GB" w:eastAsia="en-GB" w:bidi="en-GB"/>
      </w:rPr>
    </w:lvl>
    <w:lvl w:ilvl="5">
      <w:numFmt w:val="bullet"/>
      <w:lvlText w:val="•"/>
      <w:lvlJc w:val="left"/>
      <w:pPr>
        <w:ind w:left="844" w:hanging="227"/>
      </w:pPr>
      <w:rPr>
        <w:lang w:val="en-GB" w:eastAsia="en-GB" w:bidi="en-GB"/>
      </w:rPr>
    </w:lvl>
    <w:lvl w:ilvl="6">
      <w:numFmt w:val="bullet"/>
      <w:lvlText w:val="•"/>
      <w:lvlJc w:val="left"/>
      <w:pPr>
        <w:ind w:left="586" w:hanging="227"/>
      </w:pPr>
      <w:rPr>
        <w:lang w:val="en-GB" w:eastAsia="en-GB" w:bidi="en-GB"/>
      </w:rPr>
    </w:lvl>
    <w:lvl w:ilvl="7">
      <w:numFmt w:val="bullet"/>
      <w:lvlText w:val="•"/>
      <w:lvlJc w:val="left"/>
      <w:pPr>
        <w:ind w:left="329" w:hanging="227"/>
      </w:pPr>
      <w:rPr>
        <w:lang w:val="en-GB" w:eastAsia="en-GB" w:bidi="en-GB"/>
      </w:rPr>
    </w:lvl>
    <w:lvl w:ilvl="8">
      <w:numFmt w:val="bullet"/>
      <w:lvlText w:val="•"/>
      <w:lvlJc w:val="left"/>
      <w:pPr>
        <w:ind w:left="71" w:hanging="227"/>
      </w:pPr>
      <w:rPr>
        <w:lang w:val="en-GB" w:eastAsia="en-GB" w:bidi="en-GB"/>
      </w:rPr>
    </w:lvl>
  </w:abstractNum>
  <w:abstractNum w:abstractNumId="11" w15:restartNumberingAfterBreak="0">
    <w:nsid w:val="593D43BD"/>
    <w:multiLevelType w:val="hybridMultilevel"/>
    <w:tmpl w:val="DFF8AE70"/>
    <w:lvl w:ilvl="0" w:tplc="A57C1D5A">
      <w:start w:val="1"/>
      <w:numFmt w:val="decimal"/>
      <w:lvlText w:val="%1"/>
      <w:lvlJc w:val="left"/>
      <w:pPr>
        <w:ind w:left="567" w:hanging="454"/>
        <w:jc w:val="left"/>
      </w:pPr>
      <w:rPr>
        <w:rFonts w:ascii="Arial" w:eastAsia="Arial" w:hAnsi="Arial" w:cs="Arial" w:hint="default"/>
        <w:color w:val="414042"/>
        <w:w w:val="84"/>
        <w:sz w:val="17"/>
        <w:szCs w:val="17"/>
        <w:lang w:val="en-GB" w:eastAsia="en-GB" w:bidi="en-GB"/>
      </w:rPr>
    </w:lvl>
    <w:lvl w:ilvl="1" w:tplc="710425F6">
      <w:numFmt w:val="bullet"/>
      <w:lvlText w:val="•"/>
      <w:lvlJc w:val="left"/>
      <w:pPr>
        <w:ind w:left="1014" w:hanging="454"/>
      </w:pPr>
      <w:rPr>
        <w:rFonts w:hint="default"/>
        <w:lang w:val="en-GB" w:eastAsia="en-GB" w:bidi="en-GB"/>
      </w:rPr>
    </w:lvl>
    <w:lvl w:ilvl="2" w:tplc="CFC0A900">
      <w:numFmt w:val="bullet"/>
      <w:lvlText w:val="•"/>
      <w:lvlJc w:val="left"/>
      <w:pPr>
        <w:ind w:left="1468" w:hanging="454"/>
      </w:pPr>
      <w:rPr>
        <w:rFonts w:hint="default"/>
        <w:lang w:val="en-GB" w:eastAsia="en-GB" w:bidi="en-GB"/>
      </w:rPr>
    </w:lvl>
    <w:lvl w:ilvl="3" w:tplc="085CEEAC">
      <w:numFmt w:val="bullet"/>
      <w:lvlText w:val="•"/>
      <w:lvlJc w:val="left"/>
      <w:pPr>
        <w:ind w:left="1922" w:hanging="454"/>
      </w:pPr>
      <w:rPr>
        <w:rFonts w:hint="default"/>
        <w:lang w:val="en-GB" w:eastAsia="en-GB" w:bidi="en-GB"/>
      </w:rPr>
    </w:lvl>
    <w:lvl w:ilvl="4" w:tplc="DE8E988A">
      <w:numFmt w:val="bullet"/>
      <w:lvlText w:val="•"/>
      <w:lvlJc w:val="left"/>
      <w:pPr>
        <w:ind w:left="2377" w:hanging="454"/>
      </w:pPr>
      <w:rPr>
        <w:rFonts w:hint="default"/>
        <w:lang w:val="en-GB" w:eastAsia="en-GB" w:bidi="en-GB"/>
      </w:rPr>
    </w:lvl>
    <w:lvl w:ilvl="5" w:tplc="8DB6E320">
      <w:numFmt w:val="bullet"/>
      <w:lvlText w:val="•"/>
      <w:lvlJc w:val="left"/>
      <w:pPr>
        <w:ind w:left="2831" w:hanging="454"/>
      </w:pPr>
      <w:rPr>
        <w:rFonts w:hint="default"/>
        <w:lang w:val="en-GB" w:eastAsia="en-GB" w:bidi="en-GB"/>
      </w:rPr>
    </w:lvl>
    <w:lvl w:ilvl="6" w:tplc="D87A3A58">
      <w:numFmt w:val="bullet"/>
      <w:lvlText w:val="•"/>
      <w:lvlJc w:val="left"/>
      <w:pPr>
        <w:ind w:left="3285" w:hanging="454"/>
      </w:pPr>
      <w:rPr>
        <w:rFonts w:hint="default"/>
        <w:lang w:val="en-GB" w:eastAsia="en-GB" w:bidi="en-GB"/>
      </w:rPr>
    </w:lvl>
    <w:lvl w:ilvl="7" w:tplc="B4689F50">
      <w:numFmt w:val="bullet"/>
      <w:lvlText w:val="•"/>
      <w:lvlJc w:val="left"/>
      <w:pPr>
        <w:ind w:left="3740" w:hanging="454"/>
      </w:pPr>
      <w:rPr>
        <w:rFonts w:hint="default"/>
        <w:lang w:val="en-GB" w:eastAsia="en-GB" w:bidi="en-GB"/>
      </w:rPr>
    </w:lvl>
    <w:lvl w:ilvl="8" w:tplc="2F44A674">
      <w:numFmt w:val="bullet"/>
      <w:lvlText w:val="•"/>
      <w:lvlJc w:val="left"/>
      <w:pPr>
        <w:ind w:left="4194" w:hanging="454"/>
      </w:pPr>
      <w:rPr>
        <w:rFonts w:hint="default"/>
        <w:lang w:val="en-GB" w:eastAsia="en-GB" w:bidi="en-GB"/>
      </w:rPr>
    </w:lvl>
  </w:abstractNum>
  <w:abstractNum w:abstractNumId="12" w15:restartNumberingAfterBreak="0">
    <w:nsid w:val="59671651"/>
    <w:multiLevelType w:val="hybridMultilevel"/>
    <w:tmpl w:val="CE04FBC8"/>
    <w:lvl w:ilvl="0" w:tplc="C06A4878">
      <w:start w:val="1"/>
      <w:numFmt w:val="lowerLetter"/>
      <w:lvlText w:val="%1"/>
      <w:lvlJc w:val="left"/>
      <w:pPr>
        <w:ind w:left="794" w:hanging="227"/>
      </w:pPr>
      <w:rPr>
        <w:rFonts w:ascii="Arial" w:eastAsia="Arial" w:hAnsi="Arial" w:cs="Arial" w:hint="default"/>
        <w:color w:val="414042"/>
        <w:w w:val="92"/>
        <w:sz w:val="17"/>
        <w:szCs w:val="17"/>
        <w:lang w:val="en-GB" w:eastAsia="en-GB" w:bidi="en-GB"/>
      </w:rPr>
    </w:lvl>
    <w:lvl w:ilvl="1" w:tplc="B7E43772">
      <w:numFmt w:val="bullet"/>
      <w:lvlText w:val="•"/>
      <w:lvlJc w:val="left"/>
      <w:pPr>
        <w:ind w:left="1230" w:hanging="227"/>
      </w:pPr>
      <w:rPr>
        <w:rFonts w:hint="default"/>
        <w:lang w:val="en-GB" w:eastAsia="en-GB" w:bidi="en-GB"/>
      </w:rPr>
    </w:lvl>
    <w:lvl w:ilvl="2" w:tplc="61A44F0E">
      <w:numFmt w:val="bullet"/>
      <w:lvlText w:val="•"/>
      <w:lvlJc w:val="left"/>
      <w:pPr>
        <w:ind w:left="1660" w:hanging="227"/>
      </w:pPr>
      <w:rPr>
        <w:rFonts w:hint="default"/>
        <w:lang w:val="en-GB" w:eastAsia="en-GB" w:bidi="en-GB"/>
      </w:rPr>
    </w:lvl>
    <w:lvl w:ilvl="3" w:tplc="5E8C9D1E">
      <w:numFmt w:val="bullet"/>
      <w:lvlText w:val="•"/>
      <w:lvlJc w:val="left"/>
      <w:pPr>
        <w:ind w:left="2090" w:hanging="227"/>
      </w:pPr>
      <w:rPr>
        <w:rFonts w:hint="default"/>
        <w:lang w:val="en-GB" w:eastAsia="en-GB" w:bidi="en-GB"/>
      </w:rPr>
    </w:lvl>
    <w:lvl w:ilvl="4" w:tplc="0658AAE4">
      <w:numFmt w:val="bullet"/>
      <w:lvlText w:val="•"/>
      <w:lvlJc w:val="left"/>
      <w:pPr>
        <w:ind w:left="2521" w:hanging="227"/>
      </w:pPr>
      <w:rPr>
        <w:rFonts w:hint="default"/>
        <w:lang w:val="en-GB" w:eastAsia="en-GB" w:bidi="en-GB"/>
      </w:rPr>
    </w:lvl>
    <w:lvl w:ilvl="5" w:tplc="5D10BEE0">
      <w:numFmt w:val="bullet"/>
      <w:lvlText w:val="•"/>
      <w:lvlJc w:val="left"/>
      <w:pPr>
        <w:ind w:left="2951" w:hanging="227"/>
      </w:pPr>
      <w:rPr>
        <w:rFonts w:hint="default"/>
        <w:lang w:val="en-GB" w:eastAsia="en-GB" w:bidi="en-GB"/>
      </w:rPr>
    </w:lvl>
    <w:lvl w:ilvl="6" w:tplc="4DCE489E">
      <w:numFmt w:val="bullet"/>
      <w:lvlText w:val="•"/>
      <w:lvlJc w:val="left"/>
      <w:pPr>
        <w:ind w:left="3381" w:hanging="227"/>
      </w:pPr>
      <w:rPr>
        <w:rFonts w:hint="default"/>
        <w:lang w:val="en-GB" w:eastAsia="en-GB" w:bidi="en-GB"/>
      </w:rPr>
    </w:lvl>
    <w:lvl w:ilvl="7" w:tplc="5F686D88">
      <w:numFmt w:val="bullet"/>
      <w:lvlText w:val="•"/>
      <w:lvlJc w:val="left"/>
      <w:pPr>
        <w:ind w:left="3812" w:hanging="227"/>
      </w:pPr>
      <w:rPr>
        <w:rFonts w:hint="default"/>
        <w:lang w:val="en-GB" w:eastAsia="en-GB" w:bidi="en-GB"/>
      </w:rPr>
    </w:lvl>
    <w:lvl w:ilvl="8" w:tplc="559CCA20">
      <w:numFmt w:val="bullet"/>
      <w:lvlText w:val="•"/>
      <w:lvlJc w:val="left"/>
      <w:pPr>
        <w:ind w:left="4242" w:hanging="227"/>
      </w:pPr>
      <w:rPr>
        <w:rFonts w:hint="default"/>
        <w:lang w:val="en-GB" w:eastAsia="en-GB" w:bidi="en-GB"/>
      </w:rPr>
    </w:lvl>
  </w:abstractNum>
  <w:abstractNum w:abstractNumId="13" w15:restartNumberingAfterBreak="0">
    <w:nsid w:val="623433A5"/>
    <w:multiLevelType w:val="hybridMultilevel"/>
    <w:tmpl w:val="10503AEC"/>
    <w:lvl w:ilvl="0" w:tplc="DFCACB9E">
      <w:start w:val="1"/>
      <w:numFmt w:val="lowerLetter"/>
      <w:lvlText w:val="%1"/>
      <w:lvlJc w:val="left"/>
      <w:pPr>
        <w:ind w:left="794" w:hanging="227"/>
      </w:pPr>
      <w:rPr>
        <w:rFonts w:ascii="Arial" w:eastAsia="Arial" w:hAnsi="Arial" w:cs="Arial" w:hint="default"/>
        <w:color w:val="414042"/>
        <w:w w:val="92"/>
        <w:sz w:val="17"/>
        <w:szCs w:val="17"/>
        <w:lang w:val="en-GB" w:eastAsia="en-GB" w:bidi="en-GB"/>
      </w:rPr>
    </w:lvl>
    <w:lvl w:ilvl="1" w:tplc="247C1D70">
      <w:numFmt w:val="bullet"/>
      <w:lvlText w:val="•"/>
      <w:lvlJc w:val="left"/>
      <w:pPr>
        <w:ind w:left="1230" w:hanging="227"/>
      </w:pPr>
      <w:rPr>
        <w:rFonts w:hint="default"/>
        <w:lang w:val="en-GB" w:eastAsia="en-GB" w:bidi="en-GB"/>
      </w:rPr>
    </w:lvl>
    <w:lvl w:ilvl="2" w:tplc="DC4A83E0">
      <w:numFmt w:val="bullet"/>
      <w:lvlText w:val="•"/>
      <w:lvlJc w:val="left"/>
      <w:pPr>
        <w:ind w:left="1660" w:hanging="227"/>
      </w:pPr>
      <w:rPr>
        <w:rFonts w:hint="default"/>
        <w:lang w:val="en-GB" w:eastAsia="en-GB" w:bidi="en-GB"/>
      </w:rPr>
    </w:lvl>
    <w:lvl w:ilvl="3" w:tplc="C32E57F2">
      <w:numFmt w:val="bullet"/>
      <w:lvlText w:val="•"/>
      <w:lvlJc w:val="left"/>
      <w:pPr>
        <w:ind w:left="2090" w:hanging="227"/>
      </w:pPr>
      <w:rPr>
        <w:rFonts w:hint="default"/>
        <w:lang w:val="en-GB" w:eastAsia="en-GB" w:bidi="en-GB"/>
      </w:rPr>
    </w:lvl>
    <w:lvl w:ilvl="4" w:tplc="4D74BA02">
      <w:numFmt w:val="bullet"/>
      <w:lvlText w:val="•"/>
      <w:lvlJc w:val="left"/>
      <w:pPr>
        <w:ind w:left="2521" w:hanging="227"/>
      </w:pPr>
      <w:rPr>
        <w:rFonts w:hint="default"/>
        <w:lang w:val="en-GB" w:eastAsia="en-GB" w:bidi="en-GB"/>
      </w:rPr>
    </w:lvl>
    <w:lvl w:ilvl="5" w:tplc="7CD2FFCE">
      <w:numFmt w:val="bullet"/>
      <w:lvlText w:val="•"/>
      <w:lvlJc w:val="left"/>
      <w:pPr>
        <w:ind w:left="2951" w:hanging="227"/>
      </w:pPr>
      <w:rPr>
        <w:rFonts w:hint="default"/>
        <w:lang w:val="en-GB" w:eastAsia="en-GB" w:bidi="en-GB"/>
      </w:rPr>
    </w:lvl>
    <w:lvl w:ilvl="6" w:tplc="1DCA292C">
      <w:numFmt w:val="bullet"/>
      <w:lvlText w:val="•"/>
      <w:lvlJc w:val="left"/>
      <w:pPr>
        <w:ind w:left="3381" w:hanging="227"/>
      </w:pPr>
      <w:rPr>
        <w:rFonts w:hint="default"/>
        <w:lang w:val="en-GB" w:eastAsia="en-GB" w:bidi="en-GB"/>
      </w:rPr>
    </w:lvl>
    <w:lvl w:ilvl="7" w:tplc="EB9C5AD4">
      <w:numFmt w:val="bullet"/>
      <w:lvlText w:val="•"/>
      <w:lvlJc w:val="left"/>
      <w:pPr>
        <w:ind w:left="3812" w:hanging="227"/>
      </w:pPr>
      <w:rPr>
        <w:rFonts w:hint="default"/>
        <w:lang w:val="en-GB" w:eastAsia="en-GB" w:bidi="en-GB"/>
      </w:rPr>
    </w:lvl>
    <w:lvl w:ilvl="8" w:tplc="DE16AF44">
      <w:numFmt w:val="bullet"/>
      <w:lvlText w:val="•"/>
      <w:lvlJc w:val="left"/>
      <w:pPr>
        <w:ind w:left="4242" w:hanging="227"/>
      </w:pPr>
      <w:rPr>
        <w:rFonts w:hint="default"/>
        <w:lang w:val="en-GB" w:eastAsia="en-GB" w:bidi="en-GB"/>
      </w:rPr>
    </w:lvl>
  </w:abstractNum>
  <w:abstractNum w:abstractNumId="14" w15:restartNumberingAfterBreak="0">
    <w:nsid w:val="6BB969A6"/>
    <w:multiLevelType w:val="hybridMultilevel"/>
    <w:tmpl w:val="8B5CCF0E"/>
    <w:lvl w:ilvl="0" w:tplc="C874946E">
      <w:start w:val="1"/>
      <w:numFmt w:val="lowerLetter"/>
      <w:lvlText w:val="%1"/>
      <w:lvlJc w:val="left"/>
      <w:pPr>
        <w:ind w:left="794" w:hanging="227"/>
      </w:pPr>
      <w:rPr>
        <w:rFonts w:ascii="Arial" w:eastAsia="Arial" w:hAnsi="Arial" w:cs="Arial" w:hint="default"/>
        <w:color w:val="414042"/>
        <w:w w:val="92"/>
        <w:sz w:val="17"/>
        <w:szCs w:val="17"/>
        <w:lang w:val="en-GB" w:eastAsia="en-GB" w:bidi="en-GB"/>
      </w:rPr>
    </w:lvl>
    <w:lvl w:ilvl="1" w:tplc="B8949550">
      <w:numFmt w:val="bullet"/>
      <w:lvlText w:val="•"/>
      <w:lvlJc w:val="left"/>
      <w:pPr>
        <w:ind w:left="1230" w:hanging="227"/>
      </w:pPr>
      <w:rPr>
        <w:rFonts w:hint="default"/>
        <w:lang w:val="en-GB" w:eastAsia="en-GB" w:bidi="en-GB"/>
      </w:rPr>
    </w:lvl>
    <w:lvl w:ilvl="2" w:tplc="9F144F3A">
      <w:numFmt w:val="bullet"/>
      <w:lvlText w:val="•"/>
      <w:lvlJc w:val="left"/>
      <w:pPr>
        <w:ind w:left="1660" w:hanging="227"/>
      </w:pPr>
      <w:rPr>
        <w:rFonts w:hint="default"/>
        <w:lang w:val="en-GB" w:eastAsia="en-GB" w:bidi="en-GB"/>
      </w:rPr>
    </w:lvl>
    <w:lvl w:ilvl="3" w:tplc="B43CFA84">
      <w:numFmt w:val="bullet"/>
      <w:lvlText w:val="•"/>
      <w:lvlJc w:val="left"/>
      <w:pPr>
        <w:ind w:left="2090" w:hanging="227"/>
      </w:pPr>
      <w:rPr>
        <w:rFonts w:hint="default"/>
        <w:lang w:val="en-GB" w:eastAsia="en-GB" w:bidi="en-GB"/>
      </w:rPr>
    </w:lvl>
    <w:lvl w:ilvl="4" w:tplc="41220E60">
      <w:numFmt w:val="bullet"/>
      <w:lvlText w:val="•"/>
      <w:lvlJc w:val="left"/>
      <w:pPr>
        <w:ind w:left="2521" w:hanging="227"/>
      </w:pPr>
      <w:rPr>
        <w:rFonts w:hint="default"/>
        <w:lang w:val="en-GB" w:eastAsia="en-GB" w:bidi="en-GB"/>
      </w:rPr>
    </w:lvl>
    <w:lvl w:ilvl="5" w:tplc="D6F658D0">
      <w:numFmt w:val="bullet"/>
      <w:lvlText w:val="•"/>
      <w:lvlJc w:val="left"/>
      <w:pPr>
        <w:ind w:left="2951" w:hanging="227"/>
      </w:pPr>
      <w:rPr>
        <w:rFonts w:hint="default"/>
        <w:lang w:val="en-GB" w:eastAsia="en-GB" w:bidi="en-GB"/>
      </w:rPr>
    </w:lvl>
    <w:lvl w:ilvl="6" w:tplc="96F831E8">
      <w:numFmt w:val="bullet"/>
      <w:lvlText w:val="•"/>
      <w:lvlJc w:val="left"/>
      <w:pPr>
        <w:ind w:left="3381" w:hanging="227"/>
      </w:pPr>
      <w:rPr>
        <w:rFonts w:hint="default"/>
        <w:lang w:val="en-GB" w:eastAsia="en-GB" w:bidi="en-GB"/>
      </w:rPr>
    </w:lvl>
    <w:lvl w:ilvl="7" w:tplc="E1CE269A">
      <w:numFmt w:val="bullet"/>
      <w:lvlText w:val="•"/>
      <w:lvlJc w:val="left"/>
      <w:pPr>
        <w:ind w:left="3812" w:hanging="227"/>
      </w:pPr>
      <w:rPr>
        <w:rFonts w:hint="default"/>
        <w:lang w:val="en-GB" w:eastAsia="en-GB" w:bidi="en-GB"/>
      </w:rPr>
    </w:lvl>
    <w:lvl w:ilvl="8" w:tplc="494EA664">
      <w:numFmt w:val="bullet"/>
      <w:lvlText w:val="•"/>
      <w:lvlJc w:val="left"/>
      <w:pPr>
        <w:ind w:left="4242" w:hanging="227"/>
      </w:pPr>
      <w:rPr>
        <w:rFonts w:hint="default"/>
        <w:lang w:val="en-GB" w:eastAsia="en-GB" w:bidi="en-GB"/>
      </w:rPr>
    </w:lvl>
  </w:abstractNum>
  <w:abstractNum w:abstractNumId="15" w15:restartNumberingAfterBreak="0">
    <w:nsid w:val="6F20713D"/>
    <w:multiLevelType w:val="hybridMultilevel"/>
    <w:tmpl w:val="0734CA68"/>
    <w:lvl w:ilvl="0" w:tplc="951867D6">
      <w:start w:val="1"/>
      <w:numFmt w:val="lowerLetter"/>
      <w:lvlText w:val="%1"/>
      <w:lvlJc w:val="left"/>
      <w:pPr>
        <w:ind w:left="794" w:hanging="227"/>
      </w:pPr>
      <w:rPr>
        <w:rFonts w:ascii="Arial" w:eastAsia="Arial" w:hAnsi="Arial" w:cs="Arial" w:hint="default"/>
        <w:color w:val="414042"/>
        <w:w w:val="92"/>
        <w:sz w:val="17"/>
        <w:szCs w:val="17"/>
        <w:lang w:val="en-GB" w:eastAsia="en-GB" w:bidi="en-GB"/>
      </w:rPr>
    </w:lvl>
    <w:lvl w:ilvl="1" w:tplc="E5C44ACE">
      <w:numFmt w:val="bullet"/>
      <w:lvlText w:val="•"/>
      <w:lvlJc w:val="left"/>
      <w:pPr>
        <w:ind w:left="1221" w:hanging="227"/>
      </w:pPr>
      <w:rPr>
        <w:rFonts w:hint="default"/>
        <w:lang w:val="en-GB" w:eastAsia="en-GB" w:bidi="en-GB"/>
      </w:rPr>
    </w:lvl>
    <w:lvl w:ilvl="2" w:tplc="5482524C">
      <w:numFmt w:val="bullet"/>
      <w:lvlText w:val="•"/>
      <w:lvlJc w:val="left"/>
      <w:pPr>
        <w:ind w:left="1643" w:hanging="227"/>
      </w:pPr>
      <w:rPr>
        <w:rFonts w:hint="default"/>
        <w:lang w:val="en-GB" w:eastAsia="en-GB" w:bidi="en-GB"/>
      </w:rPr>
    </w:lvl>
    <w:lvl w:ilvl="3" w:tplc="ADC2615C">
      <w:numFmt w:val="bullet"/>
      <w:lvlText w:val="•"/>
      <w:lvlJc w:val="left"/>
      <w:pPr>
        <w:ind w:left="2065" w:hanging="227"/>
      </w:pPr>
      <w:rPr>
        <w:rFonts w:hint="default"/>
        <w:lang w:val="en-GB" w:eastAsia="en-GB" w:bidi="en-GB"/>
      </w:rPr>
    </w:lvl>
    <w:lvl w:ilvl="4" w:tplc="98267832">
      <w:numFmt w:val="bullet"/>
      <w:lvlText w:val="•"/>
      <w:lvlJc w:val="left"/>
      <w:pPr>
        <w:ind w:left="2487" w:hanging="227"/>
      </w:pPr>
      <w:rPr>
        <w:rFonts w:hint="default"/>
        <w:lang w:val="en-GB" w:eastAsia="en-GB" w:bidi="en-GB"/>
      </w:rPr>
    </w:lvl>
    <w:lvl w:ilvl="5" w:tplc="9196A6E2">
      <w:numFmt w:val="bullet"/>
      <w:lvlText w:val="•"/>
      <w:lvlJc w:val="left"/>
      <w:pPr>
        <w:ind w:left="2908" w:hanging="227"/>
      </w:pPr>
      <w:rPr>
        <w:rFonts w:hint="default"/>
        <w:lang w:val="en-GB" w:eastAsia="en-GB" w:bidi="en-GB"/>
      </w:rPr>
    </w:lvl>
    <w:lvl w:ilvl="6" w:tplc="987E9918">
      <w:numFmt w:val="bullet"/>
      <w:lvlText w:val="•"/>
      <w:lvlJc w:val="left"/>
      <w:pPr>
        <w:ind w:left="3330" w:hanging="227"/>
      </w:pPr>
      <w:rPr>
        <w:rFonts w:hint="default"/>
        <w:lang w:val="en-GB" w:eastAsia="en-GB" w:bidi="en-GB"/>
      </w:rPr>
    </w:lvl>
    <w:lvl w:ilvl="7" w:tplc="C59208DC">
      <w:numFmt w:val="bullet"/>
      <w:lvlText w:val="•"/>
      <w:lvlJc w:val="left"/>
      <w:pPr>
        <w:ind w:left="3752" w:hanging="227"/>
      </w:pPr>
      <w:rPr>
        <w:rFonts w:hint="default"/>
        <w:lang w:val="en-GB" w:eastAsia="en-GB" w:bidi="en-GB"/>
      </w:rPr>
    </w:lvl>
    <w:lvl w:ilvl="8" w:tplc="5224B6C2">
      <w:numFmt w:val="bullet"/>
      <w:lvlText w:val="•"/>
      <w:lvlJc w:val="left"/>
      <w:pPr>
        <w:ind w:left="4174" w:hanging="227"/>
      </w:pPr>
      <w:rPr>
        <w:rFonts w:hint="default"/>
        <w:lang w:val="en-GB" w:eastAsia="en-GB" w:bidi="en-GB"/>
      </w:rPr>
    </w:lvl>
  </w:abstractNum>
  <w:abstractNum w:abstractNumId="16" w15:restartNumberingAfterBreak="0">
    <w:nsid w:val="77BE09A3"/>
    <w:multiLevelType w:val="hybridMultilevel"/>
    <w:tmpl w:val="D74C0AF8"/>
    <w:lvl w:ilvl="0" w:tplc="1F6A77C0">
      <w:start w:val="1"/>
      <w:numFmt w:val="lowerLetter"/>
      <w:lvlText w:val="%1"/>
      <w:lvlJc w:val="left"/>
      <w:pPr>
        <w:ind w:left="794" w:hanging="227"/>
      </w:pPr>
      <w:rPr>
        <w:rFonts w:ascii="Arial" w:eastAsia="Arial" w:hAnsi="Arial" w:cs="Arial" w:hint="default"/>
        <w:color w:val="414042"/>
        <w:w w:val="92"/>
        <w:sz w:val="17"/>
        <w:szCs w:val="17"/>
        <w:lang w:val="en-GB" w:eastAsia="en-GB" w:bidi="en-GB"/>
      </w:rPr>
    </w:lvl>
    <w:lvl w:ilvl="1" w:tplc="70F26EBC">
      <w:numFmt w:val="bullet"/>
      <w:lvlText w:val="•"/>
      <w:lvlJc w:val="left"/>
      <w:pPr>
        <w:ind w:left="1230" w:hanging="227"/>
      </w:pPr>
      <w:rPr>
        <w:rFonts w:hint="default"/>
        <w:lang w:val="en-GB" w:eastAsia="en-GB" w:bidi="en-GB"/>
      </w:rPr>
    </w:lvl>
    <w:lvl w:ilvl="2" w:tplc="BD560480">
      <w:numFmt w:val="bullet"/>
      <w:lvlText w:val="•"/>
      <w:lvlJc w:val="left"/>
      <w:pPr>
        <w:ind w:left="1660" w:hanging="227"/>
      </w:pPr>
      <w:rPr>
        <w:rFonts w:hint="default"/>
        <w:lang w:val="en-GB" w:eastAsia="en-GB" w:bidi="en-GB"/>
      </w:rPr>
    </w:lvl>
    <w:lvl w:ilvl="3" w:tplc="134CB592">
      <w:numFmt w:val="bullet"/>
      <w:lvlText w:val="•"/>
      <w:lvlJc w:val="left"/>
      <w:pPr>
        <w:ind w:left="2090" w:hanging="227"/>
      </w:pPr>
      <w:rPr>
        <w:rFonts w:hint="default"/>
        <w:lang w:val="en-GB" w:eastAsia="en-GB" w:bidi="en-GB"/>
      </w:rPr>
    </w:lvl>
    <w:lvl w:ilvl="4" w:tplc="39A495B2">
      <w:numFmt w:val="bullet"/>
      <w:lvlText w:val="•"/>
      <w:lvlJc w:val="left"/>
      <w:pPr>
        <w:ind w:left="2521" w:hanging="227"/>
      </w:pPr>
      <w:rPr>
        <w:rFonts w:hint="default"/>
        <w:lang w:val="en-GB" w:eastAsia="en-GB" w:bidi="en-GB"/>
      </w:rPr>
    </w:lvl>
    <w:lvl w:ilvl="5" w:tplc="4BCE773A">
      <w:numFmt w:val="bullet"/>
      <w:lvlText w:val="•"/>
      <w:lvlJc w:val="left"/>
      <w:pPr>
        <w:ind w:left="2951" w:hanging="227"/>
      </w:pPr>
      <w:rPr>
        <w:rFonts w:hint="default"/>
        <w:lang w:val="en-GB" w:eastAsia="en-GB" w:bidi="en-GB"/>
      </w:rPr>
    </w:lvl>
    <w:lvl w:ilvl="6" w:tplc="85383D0E">
      <w:numFmt w:val="bullet"/>
      <w:lvlText w:val="•"/>
      <w:lvlJc w:val="left"/>
      <w:pPr>
        <w:ind w:left="3381" w:hanging="227"/>
      </w:pPr>
      <w:rPr>
        <w:rFonts w:hint="default"/>
        <w:lang w:val="en-GB" w:eastAsia="en-GB" w:bidi="en-GB"/>
      </w:rPr>
    </w:lvl>
    <w:lvl w:ilvl="7" w:tplc="D6CCF850">
      <w:numFmt w:val="bullet"/>
      <w:lvlText w:val="•"/>
      <w:lvlJc w:val="left"/>
      <w:pPr>
        <w:ind w:left="3812" w:hanging="227"/>
      </w:pPr>
      <w:rPr>
        <w:rFonts w:hint="default"/>
        <w:lang w:val="en-GB" w:eastAsia="en-GB" w:bidi="en-GB"/>
      </w:rPr>
    </w:lvl>
    <w:lvl w:ilvl="8" w:tplc="C7440AC8">
      <w:numFmt w:val="bullet"/>
      <w:lvlText w:val="•"/>
      <w:lvlJc w:val="left"/>
      <w:pPr>
        <w:ind w:left="4242" w:hanging="227"/>
      </w:pPr>
      <w:rPr>
        <w:rFonts w:hint="default"/>
        <w:lang w:val="en-GB" w:eastAsia="en-GB" w:bidi="en-GB"/>
      </w:rPr>
    </w:lvl>
  </w:abstractNum>
  <w:num w:numId="1">
    <w:abstractNumId w:val="3"/>
  </w:num>
  <w:num w:numId="2">
    <w:abstractNumId w:val="16"/>
  </w:num>
  <w:num w:numId="3">
    <w:abstractNumId w:val="15"/>
  </w:num>
  <w:num w:numId="4">
    <w:abstractNumId w:val="12"/>
  </w:num>
  <w:num w:numId="5">
    <w:abstractNumId w:val="14"/>
  </w:num>
  <w:num w:numId="6">
    <w:abstractNumId w:val="13"/>
  </w:num>
  <w:num w:numId="7">
    <w:abstractNumId w:val="7"/>
  </w:num>
  <w:num w:numId="8">
    <w:abstractNumId w:val="9"/>
  </w:num>
  <w:num w:numId="9">
    <w:abstractNumId w:val="6"/>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0"/>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1"/>
  </w:num>
  <w:num w:numId="15">
    <w:abstractNumId w:val="2"/>
  </w:num>
  <w:num w:numId="16">
    <w:abstractNumId w:val="11"/>
  </w:num>
  <w:num w:numId="17">
    <w:abstractNumId w:val="5"/>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83"/>
    <w:rsid w:val="000050A0"/>
    <w:rsid w:val="0001312C"/>
    <w:rsid w:val="000146B2"/>
    <w:rsid w:val="00072FA8"/>
    <w:rsid w:val="00084F9E"/>
    <w:rsid w:val="003841B5"/>
    <w:rsid w:val="006936D6"/>
    <w:rsid w:val="006A6A35"/>
    <w:rsid w:val="007A456E"/>
    <w:rsid w:val="007F08EB"/>
    <w:rsid w:val="007F5ED9"/>
    <w:rsid w:val="00825C83"/>
    <w:rsid w:val="008F76DC"/>
    <w:rsid w:val="00994B6D"/>
    <w:rsid w:val="009F57E4"/>
    <w:rsid w:val="00A631B7"/>
    <w:rsid w:val="00B158D6"/>
    <w:rsid w:val="00C87441"/>
    <w:rsid w:val="00C923D4"/>
    <w:rsid w:val="00CE673E"/>
    <w:rsid w:val="00D17B37"/>
    <w:rsid w:val="00DF337B"/>
    <w:rsid w:val="00E44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34311"/>
  <w15:docId w15:val="{ABEE8DD1-79AC-4882-A7A5-DE6EBDD6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link w:val="Heading1Char"/>
    <w:uiPriority w:val="9"/>
    <w:qFormat/>
    <w:pPr>
      <w:spacing w:before="55"/>
      <w:ind w:left="113"/>
      <w:outlineLvl w:val="0"/>
    </w:pPr>
    <w:rPr>
      <w:b/>
      <w:bCs/>
      <w:sz w:val="44"/>
      <w:szCs w:val="44"/>
    </w:rPr>
  </w:style>
  <w:style w:type="paragraph" w:styleId="Heading2">
    <w:name w:val="heading 2"/>
    <w:basedOn w:val="Normal"/>
    <w:uiPriority w:val="9"/>
    <w:unhideWhenUsed/>
    <w:qFormat/>
    <w:pPr>
      <w:ind w:left="567" w:hanging="454"/>
      <w:outlineLvl w:val="1"/>
    </w:pPr>
    <w:rPr>
      <w:b/>
      <w:bCs/>
    </w:rPr>
  </w:style>
  <w:style w:type="paragraph" w:styleId="Heading3">
    <w:name w:val="heading 3"/>
    <w:basedOn w:val="Normal"/>
    <w:link w:val="Heading3Char"/>
    <w:uiPriority w:val="9"/>
    <w:unhideWhenUsed/>
    <w:qFormat/>
    <w:rsid w:val="00CE673E"/>
    <w:pPr>
      <w:ind w:left="113"/>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7"/>
      <w:szCs w:val="17"/>
    </w:rPr>
  </w:style>
  <w:style w:type="paragraph" w:styleId="ListParagraph">
    <w:name w:val="List Paragraph"/>
    <w:basedOn w:val="Normal"/>
    <w:uiPriority w:val="1"/>
    <w:qFormat/>
    <w:pPr>
      <w:spacing w:before="140"/>
      <w:ind w:left="567" w:hanging="454"/>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0146B2"/>
    <w:rPr>
      <w:rFonts w:ascii="Arial" w:eastAsia="Arial" w:hAnsi="Arial" w:cs="Arial"/>
      <w:b/>
      <w:bCs/>
      <w:sz w:val="44"/>
      <w:szCs w:val="44"/>
      <w:lang w:val="en-GB" w:eastAsia="en-GB" w:bidi="en-GB"/>
    </w:rPr>
  </w:style>
  <w:style w:type="paragraph" w:customStyle="1" w:styleId="msonormal0">
    <w:name w:val="msonormal"/>
    <w:basedOn w:val="Normal"/>
    <w:rsid w:val="000146B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0146B2"/>
    <w:rPr>
      <w:rFonts w:ascii="Arial" w:eastAsia="Arial" w:hAnsi="Arial" w:cs="Arial"/>
      <w:sz w:val="17"/>
      <w:szCs w:val="17"/>
      <w:lang w:val="en-GB" w:eastAsia="en-GB" w:bidi="en-GB"/>
    </w:rPr>
  </w:style>
  <w:style w:type="character" w:customStyle="1" w:styleId="Heading3Char">
    <w:name w:val="Heading 3 Char"/>
    <w:basedOn w:val="DefaultParagraphFont"/>
    <w:link w:val="Heading3"/>
    <w:uiPriority w:val="9"/>
    <w:rsid w:val="00CE673E"/>
    <w:rPr>
      <w:rFonts w:ascii="Arial" w:eastAsia="Arial" w:hAnsi="Arial" w:cs="Arial"/>
      <w:b/>
      <w:bCs/>
      <w:sz w:val="17"/>
      <w:szCs w:val="17"/>
      <w:lang w:val="en-GB" w:eastAsia="en-GB" w:bidi="en-GB"/>
    </w:rPr>
  </w:style>
  <w:style w:type="paragraph" w:styleId="Header">
    <w:name w:val="header"/>
    <w:basedOn w:val="Normal"/>
    <w:link w:val="HeaderChar"/>
    <w:uiPriority w:val="99"/>
    <w:unhideWhenUsed/>
    <w:rsid w:val="00A631B7"/>
    <w:pPr>
      <w:tabs>
        <w:tab w:val="center" w:pos="4513"/>
        <w:tab w:val="right" w:pos="9026"/>
      </w:tabs>
    </w:pPr>
  </w:style>
  <w:style w:type="character" w:customStyle="1" w:styleId="HeaderChar">
    <w:name w:val="Header Char"/>
    <w:basedOn w:val="DefaultParagraphFont"/>
    <w:link w:val="Header"/>
    <w:uiPriority w:val="99"/>
    <w:rsid w:val="00A631B7"/>
    <w:rPr>
      <w:rFonts w:ascii="Arial" w:eastAsia="Arial" w:hAnsi="Arial" w:cs="Arial"/>
      <w:lang w:val="en-GB" w:eastAsia="en-GB" w:bidi="en-GB"/>
    </w:rPr>
  </w:style>
  <w:style w:type="paragraph" w:styleId="Footer">
    <w:name w:val="footer"/>
    <w:basedOn w:val="Normal"/>
    <w:link w:val="FooterChar"/>
    <w:uiPriority w:val="99"/>
    <w:unhideWhenUsed/>
    <w:rsid w:val="00A631B7"/>
    <w:pPr>
      <w:tabs>
        <w:tab w:val="center" w:pos="4513"/>
        <w:tab w:val="right" w:pos="9026"/>
      </w:tabs>
    </w:pPr>
  </w:style>
  <w:style w:type="character" w:customStyle="1" w:styleId="FooterChar">
    <w:name w:val="Footer Char"/>
    <w:basedOn w:val="DefaultParagraphFont"/>
    <w:link w:val="Footer"/>
    <w:uiPriority w:val="99"/>
    <w:rsid w:val="00A631B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53113">
      <w:bodyDiv w:val="1"/>
      <w:marLeft w:val="0"/>
      <w:marRight w:val="0"/>
      <w:marTop w:val="0"/>
      <w:marBottom w:val="0"/>
      <w:divBdr>
        <w:top w:val="none" w:sz="0" w:space="0" w:color="auto"/>
        <w:left w:val="none" w:sz="0" w:space="0" w:color="auto"/>
        <w:bottom w:val="none" w:sz="0" w:space="0" w:color="auto"/>
        <w:right w:val="none" w:sz="0" w:space="0" w:color="auto"/>
      </w:divBdr>
    </w:div>
    <w:div w:id="1861818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24</Pages>
  <Words>12094</Words>
  <Characters>68936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York</dc:creator>
  <cp:lastModifiedBy>Kim York</cp:lastModifiedBy>
  <cp:revision>16</cp:revision>
  <dcterms:created xsi:type="dcterms:W3CDTF">2018-10-01T09:27:00Z</dcterms:created>
  <dcterms:modified xsi:type="dcterms:W3CDTF">2018-10-01T11:17:00Z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Adobe InDesign CC 13.0 (Macintosh)</vt:lpwstr>
  </property>
  <property fmtid="{D5CDD505-2E9C-101B-9397-08002B2CF9AE}" pid="4" name="LastSaved">
    <vt:filetime>2018-10-01T00:00:00Z</vt:filetime>
  </property>
</Properties>
</file>